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1DC" w:rsidRPr="004271DC" w:rsidRDefault="004271DC" w:rsidP="004271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1DC">
        <w:rPr>
          <w:rFonts w:ascii="Times New Roman" w:eastAsia="Calibri" w:hAnsi="Times New Roman" w:cs="Times New Roman"/>
          <w:sz w:val="24"/>
          <w:szCs w:val="24"/>
        </w:rPr>
        <w:t>Псковская городская Дума</w:t>
      </w:r>
    </w:p>
    <w:p w:rsidR="004271DC" w:rsidRPr="004271DC" w:rsidRDefault="004271DC" w:rsidP="004271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1DC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4271DC" w:rsidRPr="004271DC" w:rsidRDefault="004271DC" w:rsidP="004271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1DC">
        <w:rPr>
          <w:rFonts w:ascii="Times New Roman" w:eastAsia="Calibri" w:hAnsi="Times New Roman" w:cs="Times New Roman"/>
          <w:sz w:val="24"/>
          <w:szCs w:val="24"/>
        </w:rPr>
        <w:t>№15</w:t>
      </w:r>
      <w:r>
        <w:rPr>
          <w:rFonts w:ascii="Times New Roman" w:eastAsia="Calibri" w:hAnsi="Times New Roman" w:cs="Times New Roman"/>
          <w:sz w:val="24"/>
          <w:szCs w:val="24"/>
        </w:rPr>
        <w:t>93</w:t>
      </w:r>
      <w:r w:rsidRPr="004271DC">
        <w:rPr>
          <w:rFonts w:ascii="Times New Roman" w:eastAsia="Calibri" w:hAnsi="Times New Roman" w:cs="Times New Roman"/>
          <w:sz w:val="24"/>
          <w:szCs w:val="24"/>
        </w:rPr>
        <w:t xml:space="preserve"> от 17 июля 2015 </w:t>
      </w:r>
    </w:p>
    <w:p w:rsidR="004271DC" w:rsidRPr="004271DC" w:rsidRDefault="004271DC" w:rsidP="004271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1DC">
        <w:rPr>
          <w:rFonts w:ascii="Times New Roman" w:eastAsia="Calibri" w:hAnsi="Times New Roman" w:cs="Times New Roman"/>
          <w:sz w:val="24"/>
          <w:szCs w:val="24"/>
        </w:rPr>
        <w:t xml:space="preserve">Принято на 60-ой сессии </w:t>
      </w:r>
    </w:p>
    <w:p w:rsidR="00193A3B" w:rsidRPr="00193A3B" w:rsidRDefault="004271DC" w:rsidP="004271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1DC">
        <w:rPr>
          <w:rFonts w:ascii="Times New Roman" w:eastAsia="Calibri" w:hAnsi="Times New Roman" w:cs="Times New Roman"/>
          <w:sz w:val="24"/>
          <w:szCs w:val="24"/>
        </w:rPr>
        <w:t>Псковской городской Думы 5-го созыва</w:t>
      </w:r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A3B" w:rsidRPr="00193A3B" w:rsidRDefault="00193A3B" w:rsidP="00193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A3B" w:rsidRPr="00193A3B" w:rsidRDefault="00B77815" w:rsidP="0019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gramStart"/>
      <w:r w:rsidRPr="00193A3B">
        <w:rPr>
          <w:rFonts w:ascii="Times New Roman" w:hAnsi="Times New Roman" w:cs="Times New Roman"/>
          <w:sz w:val="24"/>
          <w:szCs w:val="24"/>
        </w:rPr>
        <w:t>Псковской</w:t>
      </w:r>
      <w:proofErr w:type="gramEnd"/>
      <w:r w:rsidRPr="00193A3B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193A3B" w:rsidRPr="00193A3B" w:rsidRDefault="00B77815" w:rsidP="0019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 xml:space="preserve">Думы от 27.02.2015 №1370 «Об утверждении Положения </w:t>
      </w:r>
    </w:p>
    <w:p w:rsidR="00193A3B" w:rsidRPr="00193A3B" w:rsidRDefault="00B77815" w:rsidP="0019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муниципального образования </w:t>
      </w:r>
    </w:p>
    <w:p w:rsidR="00B77815" w:rsidRDefault="00B77815" w:rsidP="0019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>«Город Псков» по профилактике правонарушений и ее состава»</w:t>
      </w:r>
    </w:p>
    <w:p w:rsidR="00193A3B" w:rsidRDefault="00193A3B" w:rsidP="0019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A3B" w:rsidRPr="00193A3B" w:rsidRDefault="00193A3B" w:rsidP="0019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15" w:rsidRDefault="00B77815" w:rsidP="0019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>В соответствии с пунктом 2 части 2 статьи 2 Закона Псковской области от 11.12.2012 № 1233-ОЗ «О профилактике правонарушений в Псковской области», руководствуясь подпунктом 29 пунктом 2 статьи 23 Устава муниципального образования «Город Псков»</w:t>
      </w:r>
    </w:p>
    <w:p w:rsidR="00193A3B" w:rsidRPr="00193A3B" w:rsidRDefault="00193A3B" w:rsidP="0019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15" w:rsidRPr="00193A3B" w:rsidRDefault="00B77815" w:rsidP="0019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3B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B77815" w:rsidRPr="00193A3B" w:rsidRDefault="00193A3B" w:rsidP="0019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3B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77815" w:rsidRPr="00193A3B" w:rsidRDefault="00B77815" w:rsidP="00193A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>Внести в Решение Псковской городской Думы от 27.02.2015 № 1370 «Об утверждении Положения о межведомственной комиссии муниципального образования «Город Псков» по профилактике правонарушений и ее состава» следующие изменения:</w:t>
      </w:r>
    </w:p>
    <w:p w:rsidR="00B77815" w:rsidRPr="00193A3B" w:rsidRDefault="00B77815" w:rsidP="00193A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>1.1. Дополнить пункт 1 подпунктом 3 следующего содержания «Форму Журнала примененных мер индивидуальной профилактики правонарушений (Приложение №3)».</w:t>
      </w:r>
    </w:p>
    <w:p w:rsidR="00B77815" w:rsidRPr="00193A3B" w:rsidRDefault="00B77815" w:rsidP="00193A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>1.2. Дополнить Приложение №1 «Положение о межведомственной комиссии муниципального образования «Город Псков» по профилактике правонарушений и ее состава» пунктом 21.1 раздела 4 «Формы и организация деятельности Комиссии» следующего содержания:</w:t>
      </w:r>
    </w:p>
    <w:p w:rsidR="00B77815" w:rsidRPr="00193A3B" w:rsidRDefault="00B77815" w:rsidP="00193A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>«Сведения о проведенной индивидуальной профилактической работе отражаются в Журнале примененных мер индивидуальной профилактики по форме, утвержденной Приложением №3»</w:t>
      </w:r>
    </w:p>
    <w:p w:rsidR="00B77815" w:rsidRPr="00193A3B" w:rsidRDefault="00B77815" w:rsidP="00193A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B77815" w:rsidRPr="00193A3B" w:rsidRDefault="00B77815" w:rsidP="00193A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B77815" w:rsidRDefault="00B77815" w:rsidP="0019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A3B" w:rsidRPr="00193A3B" w:rsidRDefault="00193A3B" w:rsidP="0019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15" w:rsidRDefault="00193A3B" w:rsidP="00193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B77815" w:rsidRPr="00193A3B">
        <w:rPr>
          <w:rFonts w:ascii="Times New Roman" w:hAnsi="Times New Roman" w:cs="Times New Roman"/>
          <w:sz w:val="24"/>
          <w:szCs w:val="24"/>
        </w:rPr>
        <w:tab/>
      </w:r>
      <w:r w:rsidR="00B77815" w:rsidRPr="00193A3B">
        <w:rPr>
          <w:rFonts w:ascii="Times New Roman" w:hAnsi="Times New Roman" w:cs="Times New Roman"/>
          <w:sz w:val="24"/>
          <w:szCs w:val="24"/>
        </w:rPr>
        <w:tab/>
      </w:r>
      <w:r w:rsidR="00B77815" w:rsidRPr="00193A3B">
        <w:rPr>
          <w:rFonts w:ascii="Times New Roman" w:hAnsi="Times New Roman" w:cs="Times New Roman"/>
          <w:sz w:val="24"/>
          <w:szCs w:val="24"/>
        </w:rPr>
        <w:tab/>
      </w:r>
      <w:r w:rsidR="00B77815" w:rsidRPr="00193A3B">
        <w:rPr>
          <w:rFonts w:ascii="Times New Roman" w:hAnsi="Times New Roman" w:cs="Times New Roman"/>
          <w:sz w:val="24"/>
          <w:szCs w:val="24"/>
        </w:rPr>
        <w:tab/>
      </w:r>
      <w:r w:rsidR="00B77815" w:rsidRPr="00193A3B">
        <w:rPr>
          <w:rFonts w:ascii="Times New Roman" w:hAnsi="Times New Roman" w:cs="Times New Roman"/>
          <w:sz w:val="24"/>
          <w:szCs w:val="24"/>
        </w:rPr>
        <w:tab/>
      </w:r>
      <w:r w:rsidR="00B77815" w:rsidRPr="00193A3B">
        <w:rPr>
          <w:rFonts w:ascii="Times New Roman" w:hAnsi="Times New Roman" w:cs="Times New Roman"/>
          <w:sz w:val="24"/>
          <w:szCs w:val="24"/>
        </w:rPr>
        <w:tab/>
      </w:r>
      <w:r w:rsidR="00B77815" w:rsidRPr="00193A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7815" w:rsidRPr="00193A3B">
        <w:rPr>
          <w:rFonts w:ascii="Times New Roman" w:hAnsi="Times New Roman" w:cs="Times New Roman"/>
          <w:sz w:val="24"/>
          <w:szCs w:val="24"/>
        </w:rPr>
        <w:t>И.Н.Цецерский</w:t>
      </w:r>
      <w:proofErr w:type="spellEnd"/>
    </w:p>
    <w:p w:rsidR="00193A3B" w:rsidRDefault="00193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3A3B" w:rsidRDefault="00193A3B" w:rsidP="00193A3B">
      <w:pPr>
        <w:jc w:val="both"/>
        <w:rPr>
          <w:rFonts w:ascii="Times New Roman" w:hAnsi="Times New Roman" w:cs="Times New Roman"/>
          <w:sz w:val="24"/>
          <w:szCs w:val="24"/>
        </w:rPr>
        <w:sectPr w:rsidR="00193A3B" w:rsidSect="00E23F6E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193A3B" w:rsidRDefault="00193A3B" w:rsidP="00193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193A3B" w:rsidRDefault="00193A3B" w:rsidP="00193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Псковской городской Думы</w:t>
      </w:r>
    </w:p>
    <w:p w:rsidR="00193A3B" w:rsidRDefault="00193A3B" w:rsidP="00193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от___________________№___________</w:t>
      </w:r>
    </w:p>
    <w:p w:rsidR="00193A3B" w:rsidRDefault="00193A3B" w:rsidP="00193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A3B" w:rsidRDefault="00193A3B" w:rsidP="0019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3B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193A3B" w:rsidRPr="00193A3B" w:rsidRDefault="00193A3B" w:rsidP="0019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3B">
        <w:rPr>
          <w:rFonts w:ascii="Times New Roman" w:hAnsi="Times New Roman" w:cs="Times New Roman"/>
          <w:b/>
          <w:sz w:val="24"/>
          <w:szCs w:val="24"/>
        </w:rPr>
        <w:t>УЧЕТА МЕР ИНДИВИДУАЛЬНОЙ ПРОФИЛАКТИКИ ПРАВОНАРУШЕНИЙ</w:t>
      </w:r>
    </w:p>
    <w:p w:rsidR="00193A3B" w:rsidRDefault="00193A3B" w:rsidP="00193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3"/>
        <w:gridCol w:w="2095"/>
        <w:gridCol w:w="1823"/>
        <w:gridCol w:w="1636"/>
        <w:gridCol w:w="1636"/>
        <w:gridCol w:w="1743"/>
        <w:gridCol w:w="1294"/>
        <w:gridCol w:w="1666"/>
        <w:gridCol w:w="1898"/>
      </w:tblGrid>
      <w:tr w:rsidR="00193A3B" w:rsidTr="00D95699">
        <w:trPr>
          <w:trHeight w:val="2438"/>
        </w:trPr>
        <w:tc>
          <w:tcPr>
            <w:tcW w:w="583" w:type="dxa"/>
            <w:vMerge w:val="restart"/>
          </w:tcPr>
          <w:p w:rsidR="00193A3B" w:rsidRPr="00193A3B" w:rsidRDefault="00193A3B" w:rsidP="00193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3B">
              <w:rPr>
                <w:rFonts w:ascii="Times New Roman" w:hAnsi="Times New Roman" w:cs="Times New Roman"/>
                <w:sz w:val="20"/>
                <w:szCs w:val="20"/>
              </w:rPr>
              <w:t>№ дата</w:t>
            </w:r>
          </w:p>
        </w:tc>
        <w:tc>
          <w:tcPr>
            <w:tcW w:w="2095" w:type="dxa"/>
            <w:vMerge w:val="restart"/>
          </w:tcPr>
          <w:p w:rsidR="00193A3B" w:rsidRDefault="00193A3B" w:rsidP="00193A3B">
            <w:pPr>
              <w:pStyle w:val="20"/>
              <w:shd w:val="clear" w:color="auto" w:fill="auto"/>
              <w:spacing w:line="240" w:lineRule="auto"/>
              <w:jc w:val="left"/>
            </w:pPr>
            <w:r>
              <w:t>ФИО, дата рождения, место жительства, лица, в отношении которого проводится индивидуальная профилактическая работа, сведения о наличии фактов привлечения к ответственности (административной уголовной), сведения о постановке на профилактический учет в других субъектах профилактики</w:t>
            </w:r>
          </w:p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193A3B" w:rsidRPr="00193A3B" w:rsidRDefault="00193A3B" w:rsidP="00193A3B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Основания </w:t>
            </w:r>
            <w:proofErr w:type="gramStart"/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</w:t>
            </w:r>
            <w:proofErr w:type="gramEnd"/>
          </w:p>
          <w:p w:rsidR="00193A3B" w:rsidRPr="00193A3B" w:rsidRDefault="00193A3B" w:rsidP="00193A3B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проведения</w:t>
            </w:r>
          </w:p>
          <w:p w:rsidR="00193A3B" w:rsidRPr="00193A3B" w:rsidRDefault="00193A3B" w:rsidP="00193A3B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индивидуальной</w:t>
            </w:r>
          </w:p>
          <w:p w:rsidR="00193A3B" w:rsidRPr="00193A3B" w:rsidRDefault="00193A3B" w:rsidP="00193A3B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профилактической</w:t>
            </w:r>
          </w:p>
          <w:p w:rsidR="00193A3B" w:rsidRPr="00193A3B" w:rsidRDefault="00193A3B" w:rsidP="00193A3B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работы</w:t>
            </w:r>
          </w:p>
          <w:p w:rsidR="00193A3B" w:rsidRPr="00193A3B" w:rsidRDefault="00193A3B" w:rsidP="00193A3B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(указывается</w:t>
            </w:r>
            <w:proofErr w:type="gramEnd"/>
          </w:p>
          <w:p w:rsidR="00193A3B" w:rsidRPr="00193A3B" w:rsidRDefault="00193A3B" w:rsidP="00193A3B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категория лиц из п.</w:t>
            </w:r>
            <w:r w:rsidRPr="00193A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1 -5 ч. 1 ст. 23 Закона области 1233-03</w:t>
            </w:r>
          </w:p>
        </w:tc>
        <w:tc>
          <w:tcPr>
            <w:tcW w:w="1636" w:type="dxa"/>
          </w:tcPr>
          <w:p w:rsidR="00193A3B" w:rsidRDefault="00193A3B" w:rsidP="0019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3B">
              <w:rPr>
                <w:rFonts w:ascii="Times New Roman" w:hAnsi="Times New Roman" w:cs="Times New Roman"/>
                <w:sz w:val="20"/>
                <w:szCs w:val="20"/>
              </w:rPr>
              <w:t>Тема индивидуальной беседы (ч. 5 ст.23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Результат проведения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й беседы (указывается наличие и</w:t>
            </w: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 отсутствие оснований для применения социальной адаптации - ч. 6 ст. 23)</w:t>
            </w:r>
          </w:p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</w:tcPr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Запланированные</w:t>
            </w:r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меры содействия </w:t>
            </w:r>
            <w:proofErr w:type="gramStart"/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преодолении</w:t>
            </w:r>
            <w:proofErr w:type="gramEnd"/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трудной</w:t>
            </w:r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жизненной</w:t>
            </w:r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ситуации в рамках</w:t>
            </w:r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социальной</w:t>
            </w:r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адаптации</w:t>
            </w:r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(указываются</w:t>
            </w:r>
            <w:proofErr w:type="gramEnd"/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конкретные</w:t>
            </w:r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мероприятия,</w:t>
            </w:r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т. ч.</w:t>
            </w:r>
          </w:p>
          <w:p w:rsidR="00193A3B" w:rsidRPr="00193A3B" w:rsidRDefault="00193A3B" w:rsidP="00193A3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предусмотренные ч. 1 ст. 24, дата направления поручения в соответствии с п.7 ст. 23, сроки исполнения, ответственные исполнители)</w:t>
            </w:r>
          </w:p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</w:tcPr>
          <w:p w:rsidR="00193A3B" w:rsidRPr="00193A3B" w:rsidRDefault="00193A3B" w:rsidP="00193A3B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Результат</w:t>
            </w:r>
          </w:p>
          <w:p w:rsidR="00193A3B" w:rsidRPr="00193A3B" w:rsidRDefault="00193A3B" w:rsidP="00193A3B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применения</w:t>
            </w:r>
          </w:p>
          <w:p w:rsidR="00193A3B" w:rsidRPr="00193A3B" w:rsidRDefault="00193A3B" w:rsidP="00193A3B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мер</w:t>
            </w:r>
          </w:p>
          <w:p w:rsidR="00193A3B" w:rsidRPr="00193A3B" w:rsidRDefault="00193A3B" w:rsidP="00193A3B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социальной адаптации (ч. 3 ст. 24)</w:t>
            </w:r>
          </w:p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Решение о прекращении либо о продолжении применения мер индивидуальной профилактики по результатам применения мер социальной адаптации</w:t>
            </w:r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(указывается исходя из</w:t>
            </w:r>
            <w:proofErr w:type="gramEnd"/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фактического</w:t>
            </w:r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достижения</w:t>
            </w:r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цели профилактики</w:t>
            </w:r>
          </w:p>
          <w:p w:rsidR="00193A3B" w:rsidRPr="00D95699" w:rsidRDefault="00193A3B" w:rsidP="00D9569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правонарушений</w:t>
            </w:r>
            <w:r w:rsidR="00D95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D956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-ч</w:t>
            </w:r>
            <w:proofErr w:type="gramEnd"/>
            <w:r w:rsidRPr="00D956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 4 ст. 24)</w:t>
            </w:r>
          </w:p>
        </w:tc>
        <w:tc>
          <w:tcPr>
            <w:tcW w:w="1898" w:type="dxa"/>
            <w:vMerge w:val="restart"/>
          </w:tcPr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снятия профилактического учета, иная дополнительная информация</w:t>
            </w:r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93A3B" w:rsidTr="00D95699">
        <w:trPr>
          <w:trHeight w:val="2437"/>
        </w:trPr>
        <w:tc>
          <w:tcPr>
            <w:tcW w:w="583" w:type="dxa"/>
            <w:vMerge/>
          </w:tcPr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193A3B" w:rsidRDefault="00193A3B" w:rsidP="00193A3B">
            <w:pPr>
              <w:pStyle w:val="20"/>
              <w:shd w:val="clear" w:color="auto" w:fill="auto"/>
              <w:spacing w:line="240" w:lineRule="auto"/>
              <w:jc w:val="left"/>
            </w:pPr>
          </w:p>
        </w:tc>
        <w:tc>
          <w:tcPr>
            <w:tcW w:w="1823" w:type="dxa"/>
            <w:vMerge/>
          </w:tcPr>
          <w:p w:rsidR="00193A3B" w:rsidRPr="00193A3B" w:rsidRDefault="00193A3B" w:rsidP="00193A3B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36" w:type="dxa"/>
          </w:tcPr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Подпись</w:t>
            </w:r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лица, </w:t>
            </w:r>
            <w:proofErr w:type="gramStart"/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которым</w:t>
            </w:r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проводилась</w:t>
            </w:r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индивидуальная</w:t>
            </w:r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беседа</w:t>
            </w:r>
          </w:p>
          <w:p w:rsidR="00193A3B" w:rsidRPr="00193A3B" w:rsidRDefault="00193A3B" w:rsidP="00193A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(ч. 5 ст. 23)</w:t>
            </w:r>
          </w:p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193A3B" w:rsidRPr="00193A3B" w:rsidRDefault="00193A3B" w:rsidP="00193A3B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Подпись лица, давшего согласие на применение мер</w:t>
            </w:r>
          </w:p>
          <w:p w:rsidR="00193A3B" w:rsidRPr="00193A3B" w:rsidRDefault="00193A3B" w:rsidP="00193A3B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93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социальной адаптации (ч. 7 ст. 23)</w:t>
            </w:r>
          </w:p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193A3B" w:rsidRDefault="00193A3B" w:rsidP="00193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A3B" w:rsidRDefault="00193A3B" w:rsidP="00193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699" w:rsidRDefault="00D95699" w:rsidP="00193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699" w:rsidRPr="00193A3B" w:rsidRDefault="00D95699" w:rsidP="00193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И.Н.Цецерский</w:t>
      </w:r>
      <w:proofErr w:type="spellEnd"/>
    </w:p>
    <w:sectPr w:rsidR="00D95699" w:rsidRPr="00193A3B" w:rsidSect="00193A3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3EA7"/>
    <w:multiLevelType w:val="multilevel"/>
    <w:tmpl w:val="7C86A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C3DB1"/>
    <w:multiLevelType w:val="hybridMultilevel"/>
    <w:tmpl w:val="4172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D0914"/>
    <w:multiLevelType w:val="hybridMultilevel"/>
    <w:tmpl w:val="11B4686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44"/>
    <w:rsid w:val="00193A3B"/>
    <w:rsid w:val="00212344"/>
    <w:rsid w:val="004271DC"/>
    <w:rsid w:val="00B77815"/>
    <w:rsid w:val="00C00CB8"/>
    <w:rsid w:val="00D95699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778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7815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77815"/>
    <w:pPr>
      <w:ind w:left="720"/>
      <w:contextualSpacing/>
    </w:pPr>
  </w:style>
  <w:style w:type="table" w:styleId="a4">
    <w:name w:val="Table Grid"/>
    <w:basedOn w:val="a1"/>
    <w:uiPriority w:val="59"/>
    <w:rsid w:val="0019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93A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3B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778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7815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77815"/>
    <w:pPr>
      <w:ind w:left="720"/>
      <w:contextualSpacing/>
    </w:pPr>
  </w:style>
  <w:style w:type="table" w:styleId="a4">
    <w:name w:val="Table Grid"/>
    <w:basedOn w:val="a1"/>
    <w:uiPriority w:val="59"/>
    <w:rsid w:val="0019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93A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3B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В. Насыбулина</cp:lastModifiedBy>
  <cp:revision>4</cp:revision>
  <cp:lastPrinted>2015-07-21T15:36:00Z</cp:lastPrinted>
  <dcterms:created xsi:type="dcterms:W3CDTF">2015-07-21T15:11:00Z</dcterms:created>
  <dcterms:modified xsi:type="dcterms:W3CDTF">2015-07-23T08:45:00Z</dcterms:modified>
</cp:coreProperties>
</file>