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9E" w:rsidRPr="005F6694" w:rsidRDefault="005F6694" w:rsidP="005F66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710E2" wp14:editId="15AF9009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94" w:rsidRPr="00303BAB" w:rsidRDefault="005F6694" w:rsidP="005F66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2.15pt;width:91.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i/wgIAALk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lOomAMpgJso5DEE9c6&#10;nyaH253S5hWTLbKLFCvovEOnmzttbDY0ObjYYELmvGlc9xvx6AAchxOIDVetzWbhmvk1DuLFdDEl&#10;HokmC48EWebd5HPiTfLwcpyNsvk8C7/ZuCFJal6WTNgwB2GF5M8at5f4IImjtLRseGnhbEparZbz&#10;RqENBWHn7nM1B8vJzX+chisCcHlCKYxIcBvFXj6ZXnokJ2MvvgymXhDGt1BmEpMsf0zpjgv275RQ&#10;n+J4HI0HMZ2SfsItcN9zbjRpuYHR0fA2xdOjE02sBBeidK01lDfD+qwUNv1TKaDdh0Y7wVqNDmo1&#10;2+UWUKyKl7J8AOkqCcoCEcK8g0Ut1ReMepgdKdaf11QxjJrXAuQfh4TYYeM2ZHwZwUadW5bnFioK&#10;gEqxwWhYzs0woNad4qsaIg0PTsgbeDIVd2o+ZbV/aDAfHKn9LLMD6HzvvE4Td/YbAAD//wMAUEsD&#10;BBQABgAIAAAAIQCPqfND3gAAAAsBAAAPAAAAZHJzL2Rvd25yZXYueG1sTI/BTsMwDIbvSLxDZCRu&#10;LCEtjJWmEwJxBW0wJG5Z47UVjVM12VreHnOCo39/+v25XM++FyccYxfIwPVCgUCqg+uoMfD+9nx1&#10;ByImS872gdDAN0ZYV+dnpS1cmGiDp21qBJdQLKyBNqWhkDLWLXobF2FA4t0hjN4mHsdGutFOXO57&#10;qZW6ld52xBdaO+Bji/XX9ugN7F4Onx+5em2e/M0whVlJ8itpzOXF/HAPIuGc/mD41Wd1qNhpH47k&#10;ougN6FxpRg1kOs9AMJHrjJM9J8tsBbIq5f8fqh8AAAD//wMAUEsBAi0AFAAGAAgAAAAhALaDOJL+&#10;AAAA4QEAABMAAAAAAAAAAAAAAAAAAAAAAFtDb250ZW50X1R5cGVzXS54bWxQSwECLQAUAAYACAAA&#10;ACEAOP0h/9YAAACUAQAACwAAAAAAAAAAAAAAAAAvAQAAX3JlbHMvLnJlbHNQSwECLQAUAAYACAAA&#10;ACEAh84Yv8ICAAC5BQAADgAAAAAAAAAAAAAAAAAuAgAAZHJzL2Uyb0RvYy54bWxQSwECLQAUAAYA&#10;CAAAACEAj6nzQ94AAAALAQAADwAAAAAAAAAAAAAAAAAcBQAAZHJzL2Rvd25yZXYueG1sUEsFBgAA&#10;AAAEAAQA8wAAACcGAAAAAA==&#10;" filled="f" stroked="f">
                <v:textbox>
                  <w:txbxContent>
                    <w:p w:rsidR="005F6694" w:rsidRPr="00303BAB" w:rsidRDefault="005F6694" w:rsidP="005F66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6C42" wp14:editId="1B86E24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94" w:rsidRPr="00303BAB" w:rsidRDefault="005F6694" w:rsidP="005F6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F6694" w:rsidRPr="00303BAB" w:rsidRDefault="005F6694" w:rsidP="005F66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881" w:rsidRPr="005F6694" w:rsidRDefault="005F6694" w:rsidP="005F66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99339" wp14:editId="5861BB4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94" w:rsidRPr="005F26E9" w:rsidRDefault="005F6694" w:rsidP="005F669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NxgIAAMA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II046KNHu++7X7ufuB4pMdoZepaB034Oa3t6KLVTZRqr6O1F+UoiLeUP4it5IKYaG&#10;kgq8881P9+zriKMMyHJ4IyowQ9ZaWKBtLTuTOkgGAnSo0sOxMnSrUWlM+nHgRSAqQRbEk8tL65xL&#10;0sPvXir9iooOmUOGJVTeopPNndLGG5IeVIwxLgrWtrb6LX/0AIrjC9iGr0ZmvLDF/Jp4yWK6mIZO&#10;GMQLJ/Ty3Lkp5qETF/4kyi/z+Tz3vxm7fpg2rKooN2YOxPLDPyvcnuIjJY7UUqJllYEzLim5Ws5b&#10;iTYEiF3YZXMOkpOa+9gNmwSI5UlIfhB6t0HiFPF04oRFGDnJxJs6np/cJrEXJmFePA7pjnH67yGh&#10;IcNJFEQjmU5OP4nNs+t5bCTtmIbR0bIuw9OjEkkNBRe8sqXVhLXj+SwVxv1TKqDch0JbwhqOjmzV&#10;2+XWdkZw6IOlqB6AwVIAwYCLMPbg0Aj5BaMBRkiG1ec1kRSj9jWHLkj8MDQzx17CaBLARZ5LlucS&#10;wkuAyrDGaDzO9Tin1r1kqwYsjX3HxQ10Ts0sqU2LjV7t+w3GhI1tP9LMHDq/W63T4J39BgAA//8D&#10;AFBLAwQUAAYACAAAACEAkTCFXd4AAAALAQAADwAAAGRycy9kb3ducmV2LnhtbEyPy07DMBBF90j9&#10;B2uQuqN2k/BoiFMhKrYgCq3Ezo2nSdR4HMVuE/6eYQXLuXN0H8V6cp244BBaTxqWCwUCqfK2pVrD&#10;58fLzQOIEA1Z03lCDd8YYF3OrgqTWz/SO162sRZsQiE3GpoY+1zKUDXoTFj4Hol/Rz84E/kcamkH&#10;M7K562Si1J10piVOaEyPzw1Wp+3Zadi9Hr/2mXqrN+62H/2kJLmV1Hp+PT09gog4xT8YfutzdSi5&#10;08GfyQbRaUgylTCqIU2XvIGJLElZObByn65AloX8v6H8AQAA//8DAFBLAQItABQABgAIAAAAIQC2&#10;gziS/gAAAOEBAAATAAAAAAAAAAAAAAAAAAAAAABbQ29udGVudF9UeXBlc10ueG1sUEsBAi0AFAAG&#10;AAgAAAAhADj9If/WAAAAlAEAAAsAAAAAAAAAAAAAAAAALwEAAF9yZWxzLy5yZWxzUEsBAi0AFAAG&#10;AAgAAAAhAAu7Gk3GAgAAwAUAAA4AAAAAAAAAAAAAAAAALgIAAGRycy9lMm9Eb2MueG1sUEsBAi0A&#10;FAAGAAgAAAAhAJEwhV3eAAAACwEAAA8AAAAAAAAAAAAAAAAAIAUAAGRycy9kb3ducmV2LnhtbFBL&#10;BQYAAAAABAAEAPMAAAArBgAAAAA=&#10;" filled="f" stroked="f">
                <v:textbox>
                  <w:txbxContent>
                    <w:p w:rsidR="005F6694" w:rsidRPr="005F26E9" w:rsidRDefault="005F6694" w:rsidP="005F669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AC799" wp14:editId="0DA7F78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94" w:rsidRPr="005F26E9" w:rsidRDefault="005F6694" w:rsidP="005F669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WN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QQjQVto0f7b/uf+x/47IrY6facTcLrtwM3sruUOuuyY6u5GFh81EnJRU7FmV0rJ&#10;vma0hOxCe9M/uzrgaAuy6l/LEsLQjZEOaFep1pYOioEAHbp0d+oM2xlU2JBhQOIATAXYosl0NBq7&#10;EDQ53u6UNi+ZbJFdpFhB5x063d5oY7OhydHFBhMy503jut+IBwfgOJxAbLhqbTYL18wvcRAvZ8sZ&#10;8Ug0WXokyDLvKl8Qb5KH03E2yhaLLPxq44YkqXlZMmHDHIUVkj9r3EHigyRO0tKy4aWFsylptV4t&#10;GoW2FISdu+9QkDM3/2EargjA5RGlMCLBdRR7+WQ29UhOxl48DWZeEMbX8QTKTrL8IaUbLti/U0J9&#10;iuNxNB7E9FtugfuecqNJyw2Mjoa3KZ6dnGhiJbgUpWutobwZ1melsOnflwLafWy0E6zV6KBWs1vt&#10;3MsY2ehWzCtZ3oGClQSBgRZh7MGiluozRj2MkBTrTxuqGEbNKwGvIA4JsTPHbch4GsFGnVtW5xYq&#10;CoBKscFoWC7MMKc2neLrGiIN707IK3g5FXeivs/q8N5gTDhuh5Fm59D53nndD975L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K8WlY3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F6694" w:rsidRPr="005F26E9" w:rsidRDefault="005F6694" w:rsidP="005F669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04.08.2015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CF9955" wp14:editId="5A3A40E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BC" w:rsidRPr="00EE32BC" w:rsidRDefault="00EE32BC" w:rsidP="006D7191">
      <w:pPr>
        <w:spacing w:before="330" w:after="48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Об утверждении Порядка предоставления в 2015 году субсидий </w:t>
      </w:r>
      <w:r w:rsidR="00312D06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 w:rsidR="00312D06">
        <w:rPr>
          <w:rFonts w:ascii="Times New Roman" w:hAnsi="Times New Roman"/>
          <w:sz w:val="28"/>
          <w:szCs w:val="28"/>
        </w:rPr>
        <w:t xml:space="preserve"> муниципальной доли 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на возмещение затрат по экспертизе лифтов, многоквартирных домов </w:t>
      </w:r>
      <w:r w:rsidR="006D7191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муниципального образования «Город Псков»</w:t>
      </w:r>
    </w:p>
    <w:p w:rsidR="006D7191" w:rsidRDefault="006D7191" w:rsidP="003B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благоприятных условий проживания граждан и осуществления деятельности по управлению многоквартирными домами </w:t>
      </w:r>
      <w:proofErr w:type="gramStart"/>
      <w:r w:rsidRPr="006D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Пскове, в соответствии с </w:t>
      </w:r>
      <w:hyperlink r:id="rId7" w:history="1">
        <w:r w:rsidR="003B4160" w:rsidRPr="006D7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</w:t>
        </w:r>
        <w:r w:rsidR="003B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ым</w:t>
        </w:r>
        <w:r w:rsidR="003B4160" w:rsidRPr="006D7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3B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3B4160" w:rsidRPr="006D7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="003B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6D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Псковской городской Думы от 26.12.2014 N 1291 "Об утверждении бюджета города Пскова на 2015 год и на плановый период 2016 и 2017 годов", руководствуясь статьями 32, 34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Псков», </w:t>
      </w:r>
      <w:r w:rsidR="003B41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города Пскова </w:t>
      </w:r>
      <w:proofErr w:type="gramEnd"/>
    </w:p>
    <w:p w:rsidR="006D7191" w:rsidRDefault="006D7191" w:rsidP="006D7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D7191" w:rsidRDefault="006D7191" w:rsidP="00BA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1.</w:t>
      </w:r>
      <w:r w:rsidRPr="006D71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Утвердить Порядок предоставления в 2015 году субсидий </w:t>
      </w:r>
      <w:r w:rsidR="00312D06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 w:rsidR="00312D06">
        <w:rPr>
          <w:rFonts w:ascii="Times New Roman" w:hAnsi="Times New Roman"/>
          <w:sz w:val="28"/>
          <w:szCs w:val="28"/>
        </w:rPr>
        <w:t xml:space="preserve"> муниципальной доли</w:t>
      </w:r>
      <w:r w:rsidR="00312D06" w:rsidRPr="006D71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Pr="006D71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на возмещение затрат по экспертизе лифтов многоквартирных домов </w:t>
      </w:r>
      <w:r w:rsidRPr="006D7191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муниципального образования «Город Псков»</w:t>
      </w:r>
      <w:r w:rsidR="00E0189E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, согласно П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риложению к настоящему Постановлению.</w:t>
      </w:r>
    </w:p>
    <w:p w:rsidR="006D7191" w:rsidRDefault="006D7191" w:rsidP="00BA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2.</w:t>
      </w:r>
      <w:r w:rsidRPr="006D7191">
        <w:rPr>
          <w:rFonts w:ascii="Arial" w:eastAsia="Times New Roman" w:hAnsi="Arial" w:cs="Arial"/>
          <w:color w:val="2D3038"/>
          <w:sz w:val="23"/>
          <w:szCs w:val="23"/>
          <w:lang w:eastAsia="ru-RU"/>
        </w:rPr>
        <w:t xml:space="preserve"> </w:t>
      </w:r>
      <w:r w:rsidRPr="006D71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Настоящее </w:t>
      </w:r>
      <w:r w:rsidR="003B4160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</w:t>
      </w:r>
      <w:r w:rsidRPr="006D71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остановление вступает в силу со дня его официального опубликования</w:t>
      </w:r>
      <w:r w:rsidRPr="001B5D58">
        <w:rPr>
          <w:rFonts w:ascii="Arial" w:eastAsia="Times New Roman" w:hAnsi="Arial" w:cs="Arial"/>
          <w:color w:val="2D3038"/>
          <w:sz w:val="23"/>
          <w:szCs w:val="23"/>
          <w:lang w:eastAsia="ru-RU"/>
        </w:rPr>
        <w:t>.</w:t>
      </w:r>
    </w:p>
    <w:p w:rsidR="00BA7881" w:rsidRDefault="006D7191" w:rsidP="00BA788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 w:rsidRPr="006D71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Опубликовать настоящее </w:t>
      </w:r>
      <w:r w:rsidR="00C1745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в газете «Псковские Новости» и разместить на официальном сайте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муниципального образования «Город Псков».</w:t>
      </w:r>
    </w:p>
    <w:p w:rsidR="006D7191" w:rsidRDefault="006D7191" w:rsidP="00BA788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Пскова С. П. </w:t>
      </w:r>
      <w:proofErr w:type="spellStart"/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Исекееву</w:t>
      </w:r>
      <w:proofErr w:type="spellEnd"/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.</w:t>
      </w:r>
    </w:p>
    <w:p w:rsidR="00BA7881" w:rsidRDefault="00BA7881" w:rsidP="006D71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BA7881" w:rsidRDefault="00BA7881" w:rsidP="006D71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6D7191" w:rsidRDefault="006D7191" w:rsidP="006D71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Глава Администрации</w:t>
      </w:r>
    </w:p>
    <w:p w:rsidR="006D7191" w:rsidRPr="00EE32BC" w:rsidRDefault="006D7191" w:rsidP="006D71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Города Пскова                                                                    </w:t>
      </w:r>
      <w:r w:rsidR="00E0189E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И. В. Калашников</w:t>
      </w:r>
    </w:p>
    <w:p w:rsidR="00BA7881" w:rsidRDefault="00BA7881" w:rsidP="006D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1" w:rsidRPr="006D7191" w:rsidRDefault="00BA7881" w:rsidP="006D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9E" w:rsidRPr="00E0189E" w:rsidRDefault="00E0189E" w:rsidP="00E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189E">
        <w:rPr>
          <w:rFonts w:ascii="Times New Roman" w:hAnsi="Times New Roman" w:cs="Times New Roman"/>
          <w:sz w:val="28"/>
          <w:szCs w:val="28"/>
        </w:rPr>
        <w:t>Приложение к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Постановлению                                                         </w:t>
      </w:r>
    </w:p>
    <w:p w:rsidR="008E3B03" w:rsidRPr="00E0189E" w:rsidRDefault="00E0189E" w:rsidP="00E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E0189E" w:rsidRPr="00E0189E" w:rsidRDefault="00E0189E" w:rsidP="00E0189E">
      <w:pPr>
        <w:tabs>
          <w:tab w:val="left" w:pos="63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189E">
        <w:rPr>
          <w:rFonts w:ascii="Times New Roman" w:hAnsi="Times New Roman" w:cs="Times New Roman"/>
          <w:sz w:val="28"/>
          <w:szCs w:val="28"/>
        </w:rPr>
        <w:t xml:space="preserve">    Администрации города Пскова                                  </w:t>
      </w:r>
    </w:p>
    <w:p w:rsidR="00E0189E" w:rsidRDefault="00E0189E" w:rsidP="00E0189E">
      <w:pPr>
        <w:spacing w:after="0" w:line="240" w:lineRule="auto"/>
      </w:pPr>
    </w:p>
    <w:p w:rsidR="0089644E" w:rsidRPr="00E0189E" w:rsidRDefault="00E0189E" w:rsidP="00E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189E">
        <w:rPr>
          <w:rFonts w:ascii="Times New Roman" w:hAnsi="Times New Roman" w:cs="Times New Roman"/>
          <w:sz w:val="28"/>
          <w:szCs w:val="28"/>
        </w:rPr>
        <w:t xml:space="preserve">т </w:t>
      </w:r>
      <w:r w:rsidR="005F6694">
        <w:rPr>
          <w:rFonts w:ascii="Times New Roman" w:hAnsi="Times New Roman" w:cs="Times New Roman"/>
          <w:sz w:val="28"/>
          <w:szCs w:val="28"/>
        </w:rPr>
        <w:t>04.08.2015  № 1696</w:t>
      </w:r>
      <w:bookmarkStart w:id="0" w:name="_GoBack"/>
      <w:bookmarkEnd w:id="0"/>
    </w:p>
    <w:p w:rsidR="00E0189E" w:rsidRDefault="00E0189E" w:rsidP="008964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E0189E" w:rsidRDefault="00E0189E" w:rsidP="008964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E0189E" w:rsidRDefault="00E0189E" w:rsidP="008964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E0189E" w:rsidRDefault="00E0189E" w:rsidP="008964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E0189E" w:rsidRDefault="0089644E" w:rsidP="00E018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о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к</w:t>
      </w:r>
    </w:p>
    <w:p w:rsidR="0089644E" w:rsidRDefault="0089644E" w:rsidP="0089644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предоставления в 2015 году субсидий </w:t>
      </w:r>
      <w:r w:rsidR="00312D06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 w:rsidR="00312D06">
        <w:rPr>
          <w:rFonts w:ascii="Times New Roman" w:hAnsi="Times New Roman"/>
          <w:sz w:val="28"/>
          <w:szCs w:val="28"/>
        </w:rPr>
        <w:t xml:space="preserve"> муниципальной доли</w:t>
      </w:r>
      <w:r w:rsidR="00312D06"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на возмещение затрат по экспертизе лифтов многоквартирных домов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муниципального образования «Город Псков».</w:t>
      </w:r>
    </w:p>
    <w:p w:rsidR="0089644E" w:rsidRDefault="0089644E" w:rsidP="0089644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89644E" w:rsidRPr="00667BF1" w:rsidRDefault="003E70C1" w:rsidP="003E70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</w:pPr>
      <w:r w:rsidRPr="00667BF1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>1.</w:t>
      </w:r>
      <w:r w:rsidR="0089644E" w:rsidRPr="00667BF1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>Общие положения</w:t>
      </w:r>
    </w:p>
    <w:p w:rsidR="00667BF1" w:rsidRPr="003E70C1" w:rsidRDefault="00667BF1" w:rsidP="003E70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490511" w:rsidRDefault="003E70C1" w:rsidP="003E70C1">
      <w:pPr>
        <w:spacing w:line="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Настоящий </w:t>
      </w:r>
      <w:r w:rsidR="00BD51E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орядок предоставления в 201</w:t>
      </w:r>
      <w:r w:rsid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году субсидий </w:t>
      </w:r>
      <w:r w:rsidR="00312D06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 w:rsidR="00312D06">
        <w:rPr>
          <w:rFonts w:ascii="Times New Roman" w:hAnsi="Times New Roman"/>
          <w:sz w:val="28"/>
          <w:szCs w:val="28"/>
        </w:rPr>
        <w:t xml:space="preserve"> муниципальной доли</w:t>
      </w:r>
      <w:r w:rsidR="00312D06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на возмещение затрат по </w:t>
      </w:r>
      <w:r w:rsid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экспертизе лифтов 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многоквартирных домов </w:t>
      </w:r>
      <w:r w:rsidR="0089644E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муниципального образования «Город Псков»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(далее - Порядок) </w:t>
      </w:r>
      <w:r w:rsidR="00312D0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разработан в соответствии с требованиями Гражданского кодекса Российской Федерации, Бюджетного кодекса Российской Федерации, </w:t>
      </w:r>
      <w:r w:rsidR="00312D06" w:rsidRPr="008140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Жилищного кодекса 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Российской Федерации</w:t>
      </w:r>
      <w:r w:rsidR="00312D06" w:rsidRPr="008140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3B416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6201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 Правительства </w:t>
      </w:r>
      <w:r w:rsidR="0062012C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Российской Федерации</w:t>
      </w:r>
      <w:r w:rsidR="0062012C" w:rsidRPr="008140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201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13.08.2006 №491 «Об утверждении Правил содержания общего имущества в многоквартирном доме и правил</w:t>
      </w:r>
      <w:proofErr w:type="gramEnd"/>
      <w:r w:rsidR="006201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6201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312D06" w:rsidRPr="008140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норм технической эксплуатации жилищного фонда, утвержденных Госстроем РФ от 27.09.2003 № 170, </w:t>
      </w:r>
      <w:r w:rsidR="00312D06" w:rsidRPr="008140F5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Технического регламента «Безопасность лифтов», утвержденного Решением Комиссии Таможенного союза</w:t>
      </w:r>
      <w:r w:rsidR="00E0189E">
        <w:rPr>
          <w:rFonts w:ascii="Times New Roman" w:hAnsi="Times New Roman" w:cs="Times New Roman"/>
          <w:color w:val="000000"/>
          <w:sz w:val="28"/>
          <w:szCs w:val="28"/>
        </w:rPr>
        <w:t xml:space="preserve"> от 18.10.2011</w:t>
      </w:r>
      <w:r w:rsidR="00312D06" w:rsidRPr="008140F5">
        <w:rPr>
          <w:rFonts w:ascii="Times New Roman" w:hAnsi="Times New Roman" w:cs="Times New Roman"/>
          <w:color w:val="000000"/>
          <w:sz w:val="28"/>
          <w:szCs w:val="28"/>
        </w:rPr>
        <w:t xml:space="preserve"> № 824</w:t>
      </w:r>
      <w:r w:rsidR="00312D06" w:rsidRPr="008140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89644E" w:rsidRDefault="00490511" w:rsidP="003E70C1">
      <w:pPr>
        <w:spacing w:line="0" w:lineRule="atLeast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2. </w:t>
      </w:r>
      <w:r w:rsidR="003B4160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Порядок определяет условия 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предоставления субсидий юридическим лицам </w:t>
      </w:r>
      <w:r w:rsidR="008140F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 w:rsidR="008140F5">
        <w:rPr>
          <w:rFonts w:ascii="Times New Roman" w:hAnsi="Times New Roman"/>
          <w:sz w:val="28"/>
          <w:szCs w:val="28"/>
        </w:rPr>
        <w:t xml:space="preserve"> муниципальной доли</w:t>
      </w:r>
      <w:r w:rsidR="008140F5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на возмещение затрат по </w:t>
      </w:r>
      <w:r w:rsid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экспертизе</w:t>
      </w:r>
      <w:r w:rsidR="0089644E" w:rsidRPr="008964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лифтов многоквартирных домов, собственники помещений которых выбрали один из способов управления многоквартирными домами: непосредственное управление, управление управляющей организацией, управление товариществом собственников жилья либо жилищным кооперативом или иным специализированным потребительским кооперативом.</w:t>
      </w:r>
    </w:p>
    <w:p w:rsidR="003E70C1" w:rsidRDefault="00490511" w:rsidP="003E70C1">
      <w:pPr>
        <w:spacing w:after="0" w:line="240" w:lineRule="auto"/>
        <w:jc w:val="both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lastRenderedPageBreak/>
        <w:t>3</w:t>
      </w:r>
      <w:r w:rsidR="003E70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3E70C1" w:rsidRPr="003E70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Цель предоставления финансирования - обеспечени</w:t>
      </w:r>
      <w:r w:rsidR="003B4160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е</w:t>
      </w:r>
      <w:r w:rsidR="003E70C1" w:rsidRPr="003E70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безопасных условий проживания граждан и безопасной эксплуатации лифтов, в соответствии с требованиями технического регламента о безопасности лифтов, на безвозмездной и безвозвратной основе</w:t>
      </w:r>
      <w:r w:rsidR="003E70C1" w:rsidRPr="003E70C1">
        <w:rPr>
          <w:rFonts w:ascii="Arial" w:eastAsia="Times New Roman" w:hAnsi="Arial" w:cs="Arial"/>
          <w:color w:val="2D3038"/>
          <w:sz w:val="23"/>
          <w:szCs w:val="23"/>
          <w:lang w:eastAsia="ru-RU"/>
        </w:rPr>
        <w:t>.</w:t>
      </w:r>
    </w:p>
    <w:p w:rsidR="00667BF1" w:rsidRPr="003E70C1" w:rsidRDefault="00667BF1" w:rsidP="003E70C1">
      <w:pPr>
        <w:spacing w:after="0" w:line="240" w:lineRule="auto"/>
        <w:jc w:val="both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3E70C1" w:rsidRDefault="00490511" w:rsidP="003E70C1">
      <w:pPr>
        <w:spacing w:line="0" w:lineRule="atLeast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4</w:t>
      </w:r>
      <w:r w:rsidR="003E70C1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.Настоящий Порядок определяет механизм </w:t>
      </w:r>
      <w:r w:rsidR="003B4160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предоставления </w:t>
      </w:r>
      <w:r w:rsidR="003E70C1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оплаты с</w:t>
      </w:r>
      <w:r w:rsidR="003E70C1" w:rsidRPr="008140F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убсиди</w:t>
      </w:r>
      <w:r w:rsidR="003E70C1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й</w:t>
      </w:r>
      <w:r w:rsidR="003E70C1" w:rsidRPr="008140F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в части</w:t>
      </w:r>
      <w:r w:rsidR="003E70C1" w:rsidRPr="008140F5">
        <w:rPr>
          <w:rFonts w:ascii="Times New Roman" w:hAnsi="Times New Roman"/>
          <w:sz w:val="28"/>
          <w:szCs w:val="28"/>
        </w:rPr>
        <w:t xml:space="preserve"> муниципальной доли</w:t>
      </w:r>
      <w:r w:rsidR="003E70C1" w:rsidRPr="008140F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на возмещение затрат по экспертизе лифтов многоквартирных домов муниципального образования «Город Псков»</w:t>
      </w:r>
      <w:r w:rsidR="003E70C1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.</w:t>
      </w:r>
    </w:p>
    <w:p w:rsidR="00E0189E" w:rsidRPr="0089644E" w:rsidRDefault="00E0189E" w:rsidP="003E70C1">
      <w:pPr>
        <w:spacing w:line="0" w:lineRule="atLeast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8140F5" w:rsidRPr="003E70C1" w:rsidRDefault="00490511" w:rsidP="003E70C1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3E70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8140F5" w:rsidRPr="003E70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Основные понятия: </w:t>
      </w:r>
    </w:p>
    <w:p w:rsidR="008140F5" w:rsidRPr="008140F5" w:rsidRDefault="00490511" w:rsidP="001E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5</w:t>
      </w:r>
      <w:r w:rsidR="008140F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.1.</w:t>
      </w:r>
      <w:r w:rsidR="008140F5" w:rsidRPr="008140F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Субсидии в части</w:t>
      </w:r>
      <w:r w:rsidR="008140F5" w:rsidRPr="008140F5">
        <w:rPr>
          <w:rFonts w:ascii="Times New Roman" w:hAnsi="Times New Roman"/>
          <w:sz w:val="28"/>
          <w:szCs w:val="28"/>
        </w:rPr>
        <w:t xml:space="preserve"> муниципальной доли</w:t>
      </w:r>
      <w:r w:rsidR="008140F5" w:rsidRPr="008140F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на возмещение затрат по экспертизе лифтов многоквартирных домов муниципального образования «Город Псков» выплачиваются из </w:t>
      </w:r>
      <w:r w:rsidR="008140F5" w:rsidRPr="008140F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средств бюджета города Пскова, предоставляемые Заявителю в соответствии с Порядком (далее - субсидии). 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8140F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.2.</w:t>
      </w:r>
      <w:r w:rsidR="008140F5" w:rsidRPr="008140F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Заявитель - организация, обслуживающая многоквартирный дом, управляющая организация, товарищество собственников жилья, жилищный кооператив, иной специализированный потребительский кооператив, подавшие заявки на получение субсидий</w:t>
      </w:r>
      <w:r w:rsidR="008140F5" w:rsidRPr="001B5D58">
        <w:rPr>
          <w:rFonts w:ascii="Arial" w:eastAsia="Times New Roman" w:hAnsi="Arial" w:cs="Arial"/>
          <w:color w:val="2D3038"/>
          <w:sz w:val="23"/>
          <w:szCs w:val="23"/>
          <w:lang w:eastAsia="ru-RU"/>
        </w:rPr>
        <w:t xml:space="preserve">. </w:t>
      </w:r>
      <w:proofErr w:type="gramEnd"/>
    </w:p>
    <w:p w:rsidR="008140F5" w:rsidRDefault="00490511" w:rsidP="001E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8140F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.3.</w:t>
      </w:r>
      <w:r w:rsidR="008140F5" w:rsidRPr="008140F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Получатель субсидий - заявитель, в отношении которого принято решение о предоставлении субсидий</w:t>
      </w:r>
    </w:p>
    <w:p w:rsidR="00AB17B0" w:rsidRPr="00AB17B0" w:rsidRDefault="00490511" w:rsidP="004F32D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4F32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.4.</w:t>
      </w:r>
      <w:r w:rsidR="00AB17B0" w:rsidRPr="00AB17B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Многоквартирный дом -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и капитального ремонта.</w:t>
      </w:r>
    </w:p>
    <w:p w:rsidR="00AB17B0" w:rsidRPr="00AB17B0" w:rsidRDefault="00490511" w:rsidP="004F32D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4F32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.5.</w:t>
      </w:r>
      <w:r w:rsidR="00AB17B0" w:rsidRPr="00AB17B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Современный лифт – </w:t>
      </w:r>
      <w:r w:rsidR="00AB17B0" w:rsidRPr="00AB17B0">
        <w:rPr>
          <w:rFonts w:ascii="Times New Roman" w:hAnsi="Times New Roman" w:cs="Times New Roman"/>
          <w:color w:val="000000"/>
          <w:sz w:val="28"/>
          <w:szCs w:val="28"/>
        </w:rPr>
        <w:t>составляющая часть комплекса сложного инженерного оборудования, установленного в жилом доме, технической особенностью которого является то, что управление им осуществляется непосредственно жителями дома.</w:t>
      </w:r>
      <w:r w:rsidR="00AB17B0" w:rsidRPr="00AB17B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Наряду с обеспечением теплом, водой и электроэнергией он является элементом жизнеобеспечения населения. </w:t>
      </w:r>
    </w:p>
    <w:p w:rsidR="001E22C1" w:rsidRDefault="00490511" w:rsidP="001E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4F32D9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.6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.Экспертиза</w:t>
      </w:r>
      <w:r w:rsidR="00844A8A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лифта</w:t>
      </w:r>
      <w:r w:rsidR="00300A6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-</w:t>
      </w:r>
      <w:r w:rsidR="00844A8A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оценка соответствия лифта, отработавшего назначенный срок службы, выданное органом по сертификации, имеющим аккредитацию</w:t>
      </w:r>
      <w:r w:rsidR="00844A8A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C1745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и </w:t>
      </w:r>
      <w:r w:rsidR="00C17457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провод</w:t>
      </w:r>
      <w:r w:rsidR="00C1745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и</w:t>
      </w:r>
      <w:r w:rsidR="00C17457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тся</w:t>
      </w:r>
      <w:r w:rsidR="00C1745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8140F5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по решению общего собрания собственников помещений многоквартирного дома, где лифт отработал назначенный срок службы и оборудование лифта требует восстановления в соответствии с требованиями Федеральной службы по экологическому, технологическому и атомному надзору.</w:t>
      </w:r>
    </w:p>
    <w:p w:rsidR="001F7CE5" w:rsidRDefault="00490511" w:rsidP="001E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4F32D9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7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Первоначально проводятся работы по 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экспертизе</w:t>
      </w:r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лифтов (оценке соответствия лифтов, отработавших назначенный срок службы)</w:t>
      </w:r>
      <w:r w:rsidR="001F7CE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, которые осуществляются экспертными организациями согласно договору, заключенному управляющей организацией, кооперативом или ТСЖ со специализированной организацией.</w:t>
      </w:r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</w:p>
    <w:p w:rsidR="00E0189E" w:rsidRDefault="00E0189E" w:rsidP="001E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E22C1" w:rsidRDefault="00490511" w:rsidP="001E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lastRenderedPageBreak/>
        <w:t>5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4F32D9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8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Факт достижения лифтом в многоквартирном доме предельно допустимых характеристик надежности и безопасности устанавливается согласно ГОСТ 22011-95 (технические условия) "Лифты пассажирские и грузовые" и техническому регламенту о безопасности лифтов, утвержденному Постановлением Правительства РФ от 02.10.2009 N 782.</w:t>
      </w:r>
    </w:p>
    <w:p w:rsidR="00E0189E" w:rsidRPr="001E22C1" w:rsidRDefault="00E0189E" w:rsidP="001E2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E22C1" w:rsidRDefault="00490511" w:rsidP="001E22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4F32D9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9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Право на получение субсидий имеют юридические лица, на обслуживании и в управлении которых находятся многоквартирные дома, где лифты отработали назначенный срок </w:t>
      </w:r>
      <w:proofErr w:type="gramStart"/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службы</w:t>
      </w:r>
      <w:proofErr w:type="gramEnd"/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и оборудование лифтов требует восстановления.</w:t>
      </w:r>
    </w:p>
    <w:p w:rsidR="001E22C1" w:rsidRPr="001E22C1" w:rsidRDefault="00490511" w:rsidP="001E22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4F32D9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10</w:t>
      </w:r>
      <w:r w:rsid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1E22C1" w:rsidRPr="001E22C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Обязанность по оплате расходов на экспертизу лифта (оценку соответствия лифта, отработавшего назначенный срок службы)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:rsidR="0089644E" w:rsidRDefault="00490511" w:rsidP="001E244D">
      <w:pPr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5</w:t>
      </w:r>
      <w:r w:rsid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4F32D9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11</w:t>
      </w:r>
      <w:r w:rsid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 w:rsidR="001E244D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Управление строительства и капитального ремонта </w:t>
      </w:r>
      <w:r w:rsidR="002850A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А</w:t>
      </w:r>
      <w:r w:rsidR="001E244D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дминистрации города Пскова (далее - УСКР) от имени собственника муниципальных помещений осуществляет финансирование пропорционально доле муниципальных помещений в многоквартирном доме, рассчитанной Управлением по учету и распределению жилой площади </w:t>
      </w:r>
      <w:r w:rsidR="00BD51E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Администрации города Пскова </w:t>
      </w:r>
      <w:r w:rsidR="001E244D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(далее – </w:t>
      </w:r>
      <w:proofErr w:type="spellStart"/>
      <w:r w:rsidR="001E244D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У</w:t>
      </w:r>
      <w:r w:rsidR="002842E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У</w:t>
      </w:r>
      <w:r w:rsidR="001E244D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иРЖП</w:t>
      </w:r>
      <w:proofErr w:type="spellEnd"/>
      <w:r w:rsidR="001E244D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).</w:t>
      </w:r>
    </w:p>
    <w:p w:rsidR="001E244D" w:rsidRPr="00667BF1" w:rsidRDefault="00667BF1" w:rsidP="001E2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F1">
        <w:rPr>
          <w:rFonts w:ascii="Times New Roman" w:hAnsi="Times New Roman" w:cs="Times New Roman"/>
          <w:b/>
          <w:sz w:val="28"/>
          <w:szCs w:val="28"/>
        </w:rPr>
        <w:t>2. Уполномоченные органы.</w:t>
      </w:r>
    </w:p>
    <w:p w:rsidR="00667BF1" w:rsidRDefault="00667BF1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BF1" w:rsidRDefault="00667BF1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по выплате 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>
        <w:rPr>
          <w:rFonts w:ascii="Times New Roman" w:hAnsi="Times New Roman"/>
          <w:sz w:val="28"/>
          <w:szCs w:val="28"/>
        </w:rPr>
        <w:t xml:space="preserve"> муниципальной доли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на возмещение затрат по экспертизе лифтов, многоквартирных домов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муниципального образования «Город Псков» является Управление строительства и капитального ремонта Администрации города Пскова (далее – Главный распорядитель).</w:t>
      </w:r>
    </w:p>
    <w:p w:rsidR="00A13582" w:rsidRDefault="00A13582" w:rsidP="00A13582">
      <w:pPr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A13582" w:rsidRDefault="00667BF1" w:rsidP="00A13582">
      <w:pPr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Уполномоченным органом по </w:t>
      </w:r>
      <w:r w:rsidR="00A13582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расчету доли </w:t>
      </w:r>
      <w:r w:rsidR="00A13582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муниципальных помещений в многоквартирном доме</w:t>
      </w:r>
      <w:r w:rsidR="00A1358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является </w:t>
      </w:r>
      <w:r w:rsidR="00A13582"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Управление по учету и распределению жилой площади.</w:t>
      </w:r>
    </w:p>
    <w:p w:rsidR="00667BF1" w:rsidRDefault="00A13582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</w:pPr>
      <w:r w:rsidRPr="00A13582">
        <w:rPr>
          <w:rFonts w:ascii="Times New Roman" w:hAnsi="Times New Roman" w:cs="Times New Roman"/>
          <w:b/>
          <w:sz w:val="28"/>
          <w:szCs w:val="28"/>
        </w:rPr>
        <w:t xml:space="preserve">3. Условия и правила оплаты </w:t>
      </w:r>
      <w:r w:rsidRPr="00A13582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>субсидий в части</w:t>
      </w:r>
      <w:r w:rsidRPr="00A13582">
        <w:rPr>
          <w:rFonts w:ascii="Times New Roman" w:hAnsi="Times New Roman"/>
          <w:b/>
          <w:sz w:val="28"/>
          <w:szCs w:val="28"/>
        </w:rPr>
        <w:t xml:space="preserve"> муниципальной доли</w:t>
      </w:r>
      <w:r w:rsidRPr="00A13582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 xml:space="preserve"> на возмещение затрат по экспертизе лифтов.</w:t>
      </w:r>
    </w:p>
    <w:p w:rsidR="00A13582" w:rsidRDefault="00A13582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</w:pPr>
    </w:p>
    <w:p w:rsidR="00A13582" w:rsidRDefault="00A13582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1. Средства бюджета города Пскова предоставляются главному распорядителю на выплату 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>
        <w:rPr>
          <w:rFonts w:ascii="Times New Roman" w:hAnsi="Times New Roman"/>
          <w:sz w:val="28"/>
          <w:szCs w:val="28"/>
        </w:rPr>
        <w:t xml:space="preserve"> муниципальной доли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на возмещение затрат по экспертизе лифтов, многоквартирных домов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 жилых помещений, находящихся в муниципальной собственности.</w:t>
      </w:r>
    </w:p>
    <w:p w:rsidR="00A13582" w:rsidRDefault="00A13582" w:rsidP="00A1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A13582" w:rsidRDefault="00A13582" w:rsidP="00A1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lastRenderedPageBreak/>
        <w:t xml:space="preserve"> 2.</w:t>
      </w:r>
      <w:r w:rsidRPr="00A1358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Предоставление субсидий осуществляется в соответствии со сводной бюджетной росписью бюджета города Пскова в пределах бюджетных ассигнований и лимитов бюджетных обязательств, доведенных в установленном порядке УСКР на возмещение затрат в части муниципальной доли по экспертизе лифтов многоквартирных домов города Пскова в рамках финансового года.</w:t>
      </w:r>
    </w:p>
    <w:p w:rsidR="00A13582" w:rsidRDefault="00A13582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82" w:rsidRDefault="00A13582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Полученные средства носят целевой характер и не могут быть использованы на другие цели.</w:t>
      </w:r>
    </w:p>
    <w:p w:rsidR="00A13582" w:rsidRDefault="00A13582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82" w:rsidRDefault="00A13582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Размер финансирования определяется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общей стоимости работ по экспертизе </w:t>
      </w:r>
      <w:r w:rsidR="00476B2E">
        <w:rPr>
          <w:rFonts w:ascii="Times New Roman" w:hAnsi="Times New Roman" w:cs="Times New Roman"/>
          <w:sz w:val="28"/>
          <w:szCs w:val="28"/>
        </w:rPr>
        <w:t>лифтов в многоквартирном доме пропорционально доле муниципальной собственности в праве общей собственности на общее имущество</w:t>
      </w:r>
      <w:proofErr w:type="gramEnd"/>
      <w:r w:rsidR="00476B2E">
        <w:rPr>
          <w:rFonts w:ascii="Times New Roman" w:hAnsi="Times New Roman" w:cs="Times New Roman"/>
          <w:sz w:val="28"/>
          <w:szCs w:val="28"/>
        </w:rPr>
        <w:t xml:space="preserve"> в доме.</w:t>
      </w:r>
    </w:p>
    <w:p w:rsidR="00476B2E" w:rsidRDefault="00476B2E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60" w:rsidRDefault="00476B2E" w:rsidP="003B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Доля муниципальной собственности в общем имуществе многоквартирного дома определяется на день подписания акта выполненных работ. </w:t>
      </w:r>
      <w:proofErr w:type="spellStart"/>
      <w:r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У</w:t>
      </w:r>
      <w:r w:rsidR="002842E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У</w:t>
      </w:r>
      <w:r w:rsidRPr="001E244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иРЖП</w:t>
      </w:r>
      <w:proofErr w:type="spellEnd"/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, по запросу главного распорядителя, представляет </w:t>
      </w:r>
      <w:r w:rsidR="003B4160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расчет муниципальной доли в </w:t>
      </w:r>
      <w:r w:rsidR="003B4160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2850A2">
        <w:rPr>
          <w:rFonts w:ascii="Times New Roman" w:hAnsi="Times New Roman" w:cs="Times New Roman"/>
          <w:sz w:val="28"/>
          <w:szCs w:val="28"/>
        </w:rPr>
        <w:t xml:space="preserve"> в процентном соотношении.</w:t>
      </w:r>
    </w:p>
    <w:p w:rsidR="00E0189E" w:rsidRDefault="00E0189E" w:rsidP="003B4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476B2E" w:rsidRDefault="00476B2E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6. Оплата 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>
        <w:rPr>
          <w:rFonts w:ascii="Times New Roman" w:hAnsi="Times New Roman"/>
          <w:sz w:val="28"/>
          <w:szCs w:val="28"/>
        </w:rPr>
        <w:t xml:space="preserve"> муниципальной доли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на возмещение затрат по экспертизе лифтов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осуществляется путем перечисления денежных сре</w:t>
      </w:r>
      <w:proofErr w:type="gramStart"/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дств гл</w:t>
      </w:r>
      <w:proofErr w:type="gramEnd"/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авным распорядителем на банковский счет Заявителя в течение финансового года. Очередность оплаты расходов определяется исходя из даты поступления документов</w:t>
      </w:r>
      <w:r w:rsidR="00BD51E8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предусмотренных в пункте 7 настоящего Раздела </w:t>
      </w:r>
      <w:r w:rsidR="005B3182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Главному распорядителю.</w:t>
      </w:r>
    </w:p>
    <w:p w:rsidR="005B3182" w:rsidRDefault="005B3182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5B3182" w:rsidRDefault="005B3182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7. Для оплаты 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в части</w:t>
      </w:r>
      <w:r>
        <w:rPr>
          <w:rFonts w:ascii="Times New Roman" w:hAnsi="Times New Roman"/>
          <w:sz w:val="28"/>
          <w:szCs w:val="28"/>
        </w:rPr>
        <w:t xml:space="preserve"> муниципальной доли</w:t>
      </w:r>
      <w:r w:rsidRPr="00EE32BC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на возмещение затрат по экспертизе лифтов</w:t>
      </w:r>
      <w:r w:rsidR="00174BB5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Заявитель предоставляет в УСКР следующие документы:</w:t>
      </w:r>
    </w:p>
    <w:p w:rsidR="00E0189E" w:rsidRDefault="00E0189E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174BB5" w:rsidRDefault="00174BB5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1)</w:t>
      </w:r>
      <w:r w:rsidRPr="00174BB5">
        <w:rPr>
          <w:rFonts w:ascii="Arial" w:eastAsia="Times New Roman" w:hAnsi="Arial" w:cs="Arial"/>
          <w:color w:val="2D3038"/>
          <w:sz w:val="23"/>
          <w:szCs w:val="23"/>
          <w:lang w:eastAsia="ru-RU"/>
        </w:rPr>
        <w:t xml:space="preserve"> </w:t>
      </w:r>
      <w:r w:rsidRPr="00174BB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Заявку</w:t>
      </w:r>
      <w:r w:rsidR="00AB1619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- письмо </w:t>
      </w:r>
      <w:r w:rsidRPr="00174BB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для получения субсидий;</w:t>
      </w:r>
    </w:p>
    <w:p w:rsidR="00174BB5" w:rsidRDefault="00174BB5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2) </w:t>
      </w:r>
      <w:r w:rsidR="00566E9A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Калькуляцию или другой обоснованный расчет цены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на проведение указанных работ</w:t>
      </w:r>
      <w:r w:rsidR="00BD51E8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,</w:t>
      </w:r>
      <w:r w:rsidR="0057185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</w:t>
      </w:r>
      <w:proofErr w:type="gramStart"/>
      <w:r w:rsidR="0057185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с</w:t>
      </w:r>
      <w:proofErr w:type="gramEnd"/>
      <w:r w:rsidR="0057185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 ссылкой на нормативный документ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;</w:t>
      </w:r>
    </w:p>
    <w:p w:rsidR="00174BB5" w:rsidRDefault="00174BB5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3) Акты приемки выполненных работ; справка о стоимости выполненных работ;</w:t>
      </w:r>
    </w:p>
    <w:p w:rsidR="00174BB5" w:rsidRDefault="00174BB5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4) Бухгалтерские документы, подтверждающие фактические расходы по экспертизе лифтов;</w:t>
      </w:r>
    </w:p>
    <w:p w:rsidR="00174BB5" w:rsidRDefault="00174BB5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5) Счет (счет-фактуру) для оплаты муниципальной доли расходов по экспертизе лифтов и письмо с банковскими реквизитами расчетного счета.</w:t>
      </w:r>
    </w:p>
    <w:p w:rsidR="00174BB5" w:rsidRDefault="00174BB5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174BB5" w:rsidRDefault="00174BB5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 xml:space="preserve">8. Указанная в пункте 7 </w:t>
      </w:r>
      <w:r w:rsidR="00AB17B0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Порядка документация составляется с применением соответствующих норм и правил.</w:t>
      </w:r>
    </w:p>
    <w:p w:rsidR="00AB17B0" w:rsidRDefault="00AB17B0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AB17B0" w:rsidRDefault="00AB17B0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lastRenderedPageBreak/>
        <w:t>9. При несогласии с размером расходов по экспертизе лифтов УСКР направляет Заявителю протокол разногласий.</w:t>
      </w:r>
    </w:p>
    <w:p w:rsidR="00AB17B0" w:rsidRDefault="00AB17B0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AB17B0" w:rsidRDefault="00AB17B0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10. Заявителю, претендующему на получение бюджетных средств, отказывается в предоставлении субсидий в текущем финансовом году в случае представления Заявителем неполного пакета документов в соответствии с пунктом 7 настоящего Раздела.</w:t>
      </w:r>
    </w:p>
    <w:p w:rsidR="00AB17B0" w:rsidRDefault="00AB17B0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AB17B0" w:rsidRDefault="00AB17B0" w:rsidP="001E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11. Субъекты финансирования несут ответственность за достоверность предоставляемых документов, обосновывающих и подтверждающих размер финансирования, а также за целевое и эффективное использование полученных средств.</w:t>
      </w:r>
    </w:p>
    <w:p w:rsidR="00174BB5" w:rsidRDefault="00174BB5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0" w:rsidRDefault="00AB17B0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0" w:rsidRDefault="00AB17B0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0" w:rsidRDefault="00AB17B0" w:rsidP="00AB17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Глава Администрации</w:t>
      </w:r>
    </w:p>
    <w:p w:rsidR="00AB17B0" w:rsidRPr="00EE32BC" w:rsidRDefault="00BD51E8" w:rsidP="00AB17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г</w:t>
      </w:r>
      <w:r w:rsidR="00AB17B0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орода Пскова                                                                     И. В. Калашников</w:t>
      </w:r>
    </w:p>
    <w:p w:rsidR="00AB17B0" w:rsidRPr="00A13582" w:rsidRDefault="00AB17B0" w:rsidP="001E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7B0" w:rsidRPr="00A1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52D"/>
    <w:multiLevelType w:val="multilevel"/>
    <w:tmpl w:val="ECA0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252BC0"/>
    <w:multiLevelType w:val="multilevel"/>
    <w:tmpl w:val="2CB0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051C3"/>
    <w:multiLevelType w:val="multilevel"/>
    <w:tmpl w:val="EDF8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B5F41"/>
    <w:multiLevelType w:val="hybridMultilevel"/>
    <w:tmpl w:val="B298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3350A"/>
    <w:multiLevelType w:val="hybridMultilevel"/>
    <w:tmpl w:val="7F76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BC"/>
    <w:rsid w:val="00060681"/>
    <w:rsid w:val="000A251B"/>
    <w:rsid w:val="00121560"/>
    <w:rsid w:val="00174BB5"/>
    <w:rsid w:val="001E22C1"/>
    <w:rsid w:val="001E244D"/>
    <w:rsid w:val="001F7CE5"/>
    <w:rsid w:val="00231A92"/>
    <w:rsid w:val="00265642"/>
    <w:rsid w:val="00283818"/>
    <w:rsid w:val="002842E6"/>
    <w:rsid w:val="002850A2"/>
    <w:rsid w:val="00286ED0"/>
    <w:rsid w:val="00300A66"/>
    <w:rsid w:val="00312D06"/>
    <w:rsid w:val="0034359A"/>
    <w:rsid w:val="00381AAE"/>
    <w:rsid w:val="003B4160"/>
    <w:rsid w:val="003E70C1"/>
    <w:rsid w:val="00476B2E"/>
    <w:rsid w:val="00490511"/>
    <w:rsid w:val="004F32D9"/>
    <w:rsid w:val="00540C3D"/>
    <w:rsid w:val="00566E9A"/>
    <w:rsid w:val="0057185B"/>
    <w:rsid w:val="005B3182"/>
    <w:rsid w:val="005F6694"/>
    <w:rsid w:val="0062012C"/>
    <w:rsid w:val="00630BD2"/>
    <w:rsid w:val="00654DCF"/>
    <w:rsid w:val="00667BF1"/>
    <w:rsid w:val="006D7191"/>
    <w:rsid w:val="006F08AE"/>
    <w:rsid w:val="00714552"/>
    <w:rsid w:val="007C1E39"/>
    <w:rsid w:val="008140F5"/>
    <w:rsid w:val="0082442A"/>
    <w:rsid w:val="00844A8A"/>
    <w:rsid w:val="0089644E"/>
    <w:rsid w:val="008E3B03"/>
    <w:rsid w:val="008F2993"/>
    <w:rsid w:val="009E1240"/>
    <w:rsid w:val="00A13582"/>
    <w:rsid w:val="00A625CB"/>
    <w:rsid w:val="00AB0B46"/>
    <w:rsid w:val="00AB1619"/>
    <w:rsid w:val="00AB17B0"/>
    <w:rsid w:val="00BA7881"/>
    <w:rsid w:val="00BD51E8"/>
    <w:rsid w:val="00C17457"/>
    <w:rsid w:val="00D10922"/>
    <w:rsid w:val="00D86832"/>
    <w:rsid w:val="00DC4AFC"/>
    <w:rsid w:val="00E0189E"/>
    <w:rsid w:val="00E17F6A"/>
    <w:rsid w:val="00EE32BC"/>
    <w:rsid w:val="00EF1996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1"/>
    <w:pPr>
      <w:ind w:left="720"/>
      <w:contextualSpacing/>
    </w:pPr>
  </w:style>
  <w:style w:type="character" w:styleId="a4">
    <w:name w:val="Strong"/>
    <w:qFormat/>
    <w:rsid w:val="00312D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1"/>
    <w:pPr>
      <w:ind w:left="720"/>
      <w:contextualSpacing/>
    </w:pPr>
  </w:style>
  <w:style w:type="character" w:styleId="a4">
    <w:name w:val="Strong"/>
    <w:qFormat/>
    <w:rsid w:val="00312D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pravo.ru/entity/get/4/?entity_id=1271216988&amp;entity_id=1271216988&amp;entity_id=1271216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5</cp:revision>
  <cp:lastPrinted>2015-08-03T13:42:00Z</cp:lastPrinted>
  <dcterms:created xsi:type="dcterms:W3CDTF">2015-07-27T07:13:00Z</dcterms:created>
  <dcterms:modified xsi:type="dcterms:W3CDTF">2015-08-04T12:04:00Z</dcterms:modified>
</cp:coreProperties>
</file>