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416" w:rsidRDefault="00BA19D4" w:rsidP="00C65416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20.1pt;margin-top:165.9pt;width:91.5pt;height:21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C65416" w:rsidRPr="00D70856" w:rsidRDefault="00D70856" w:rsidP="00C6541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08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2557</w:t>
                  </w:r>
                </w:p>
              </w:txbxContent>
            </v:textbox>
          </v:shape>
        </w:pict>
      </w:r>
      <w:r>
        <w:pict>
          <v:shape id="Text Box 3" o:spid="_x0000_s1027" type="#_x0000_t202" style="position:absolute;margin-left:12.85pt;margin-top:165.9pt;width:87pt;height:21.0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C65416" w:rsidRPr="00D70856" w:rsidRDefault="00D70856" w:rsidP="00C6541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08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09.10.2014</w:t>
                  </w:r>
                </w:p>
              </w:txbxContent>
            </v:textbox>
          </v:shape>
        </w:pict>
      </w:r>
      <w:r w:rsidR="00C65416">
        <w:rPr>
          <w:noProof/>
        </w:rPr>
        <w:drawing>
          <wp:inline distT="0" distB="0" distL="0" distR="0">
            <wp:extent cx="4762500" cy="2619375"/>
            <wp:effectExtent l="19050" t="0" r="0" b="0"/>
            <wp:docPr id="1" name="Рисунок 1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416" w:rsidRDefault="00C65416" w:rsidP="00C65416"/>
    <w:p w:rsidR="00CD2048" w:rsidRDefault="00CD2048" w:rsidP="00655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демонтаже </w:t>
      </w:r>
      <w:r w:rsidRPr="001A191C">
        <w:rPr>
          <w:rFonts w:ascii="Times New Roman" w:eastAsia="Times New Roman" w:hAnsi="Times New Roman" w:cs="Times New Roman"/>
          <w:sz w:val="28"/>
        </w:rPr>
        <w:t xml:space="preserve">самовольно установленного некапитального сооружения </w:t>
      </w:r>
      <w:r w:rsidR="00FC5CC4" w:rsidRPr="00FC5CC4">
        <w:rPr>
          <w:rFonts w:ascii="Times New Roman" w:eastAsia="Times New Roman" w:hAnsi="Times New Roman" w:cs="Times New Roman"/>
          <w:sz w:val="28"/>
        </w:rPr>
        <w:t>(</w:t>
      </w:r>
      <w:r w:rsidR="00526837" w:rsidRPr="00526837">
        <w:rPr>
          <w:rFonts w:ascii="Times New Roman" w:eastAsia="Calibri" w:hAnsi="Times New Roman" w:cs="Times New Roman"/>
          <w:iCs/>
          <w:sz w:val="28"/>
          <w:szCs w:val="28"/>
        </w:rPr>
        <w:t>деревянно</w:t>
      </w:r>
      <w:r w:rsidR="00864A66">
        <w:rPr>
          <w:rFonts w:ascii="Times New Roman" w:eastAsia="Calibri" w:hAnsi="Times New Roman" w:cs="Times New Roman"/>
          <w:iCs/>
          <w:sz w:val="28"/>
          <w:szCs w:val="28"/>
        </w:rPr>
        <w:t>го</w:t>
      </w:r>
      <w:r w:rsidR="00526837" w:rsidRPr="00526837">
        <w:rPr>
          <w:rFonts w:ascii="Times New Roman" w:eastAsia="Calibri" w:hAnsi="Times New Roman" w:cs="Times New Roman"/>
          <w:iCs/>
          <w:sz w:val="28"/>
          <w:szCs w:val="28"/>
        </w:rPr>
        <w:t xml:space="preserve"> с</w:t>
      </w:r>
      <w:r w:rsidR="00526837">
        <w:rPr>
          <w:rFonts w:ascii="Times New Roman" w:eastAsia="Calibri" w:hAnsi="Times New Roman" w:cs="Times New Roman"/>
          <w:iCs/>
          <w:sz w:val="28"/>
          <w:szCs w:val="28"/>
        </w:rPr>
        <w:t>троени</w:t>
      </w:r>
      <w:r w:rsidR="00864A66"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="00526837">
        <w:rPr>
          <w:rFonts w:ascii="Times New Roman" w:eastAsia="Calibri" w:hAnsi="Times New Roman" w:cs="Times New Roman"/>
          <w:iCs/>
          <w:sz w:val="28"/>
          <w:szCs w:val="28"/>
        </w:rPr>
        <w:t>)</w:t>
      </w:r>
      <w:r w:rsidR="00526837" w:rsidRPr="00526837">
        <w:rPr>
          <w:rFonts w:ascii="Times New Roman" w:eastAsia="Calibri" w:hAnsi="Times New Roman" w:cs="Times New Roman"/>
          <w:iCs/>
          <w:sz w:val="28"/>
          <w:szCs w:val="28"/>
        </w:rPr>
        <w:t xml:space="preserve"> с односкатной крышей, ориентировочным размером 2,5 м х 2,0 м</w:t>
      </w:r>
      <w:r w:rsidR="00663827" w:rsidRPr="00663827">
        <w:rPr>
          <w:rFonts w:ascii="Times New Roman" w:eastAsia="Times New Roman" w:hAnsi="Times New Roman" w:cs="Times New Roman"/>
          <w:sz w:val="28"/>
        </w:rPr>
        <w:t xml:space="preserve">, </w:t>
      </w:r>
      <w:r w:rsidRPr="001A191C">
        <w:rPr>
          <w:rFonts w:ascii="Times New Roman" w:eastAsia="Times New Roman" w:hAnsi="Times New Roman" w:cs="Times New Roman"/>
          <w:sz w:val="28"/>
        </w:rPr>
        <w:t>расположенного по адресу:</w:t>
      </w:r>
      <w:r w:rsidR="00E77C99">
        <w:rPr>
          <w:rFonts w:ascii="Times New Roman" w:eastAsia="Times New Roman" w:hAnsi="Times New Roman" w:cs="Times New Roman"/>
          <w:sz w:val="28"/>
        </w:rPr>
        <w:t xml:space="preserve"> </w:t>
      </w:r>
      <w:r w:rsidR="00526837" w:rsidRPr="00526837">
        <w:rPr>
          <w:rFonts w:ascii="Times New Roman" w:eastAsia="Calibri" w:hAnsi="Times New Roman" w:cs="Times New Roman"/>
          <w:iCs/>
          <w:sz w:val="28"/>
          <w:szCs w:val="28"/>
        </w:rPr>
        <w:t xml:space="preserve">ул. Чапаева, за д. 2 </w:t>
      </w:r>
      <w:r w:rsidR="00526837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</w:t>
      </w:r>
      <w:r w:rsidR="00526837" w:rsidRPr="00526837">
        <w:rPr>
          <w:rFonts w:ascii="Times New Roman" w:eastAsia="Calibri" w:hAnsi="Times New Roman" w:cs="Times New Roman"/>
          <w:iCs/>
          <w:sz w:val="28"/>
          <w:szCs w:val="28"/>
        </w:rPr>
        <w:t xml:space="preserve">(со стороны д. 4а), </w:t>
      </w:r>
      <w:r w:rsidR="00C96D28">
        <w:rPr>
          <w:rFonts w:ascii="Times New Roman" w:hAnsi="Times New Roman" w:cs="Times New Roman"/>
          <w:sz w:val="28"/>
          <w:szCs w:val="28"/>
        </w:rPr>
        <w:t xml:space="preserve">в границах кадастрового квартала </w:t>
      </w:r>
      <w:r w:rsidR="00526837">
        <w:rPr>
          <w:rFonts w:ascii="Times New Roman" w:hAnsi="Times New Roman" w:cs="Times New Roman"/>
          <w:sz w:val="28"/>
          <w:szCs w:val="28"/>
        </w:rPr>
        <w:t xml:space="preserve">КН: 60:27:010010 6, </w:t>
      </w:r>
      <w:r w:rsidRPr="001A191C">
        <w:rPr>
          <w:rFonts w:ascii="Times New Roman" w:eastAsia="Times New Roman" w:hAnsi="Times New Roman" w:cs="Times New Roman"/>
          <w:sz w:val="28"/>
        </w:rPr>
        <w:t>владелец которого</w:t>
      </w:r>
      <w:r w:rsidR="008C3C1A">
        <w:rPr>
          <w:rFonts w:ascii="Times New Roman" w:eastAsia="Times New Roman" w:hAnsi="Times New Roman" w:cs="Times New Roman"/>
          <w:sz w:val="28"/>
        </w:rPr>
        <w:t xml:space="preserve"> </w:t>
      </w:r>
      <w:r w:rsidRPr="001A191C">
        <w:rPr>
          <w:rFonts w:ascii="Times New Roman" w:eastAsia="Times New Roman" w:hAnsi="Times New Roman" w:cs="Times New Roman"/>
          <w:sz w:val="28"/>
        </w:rPr>
        <w:t>не установлен</w:t>
      </w:r>
    </w:p>
    <w:p w:rsidR="00A47177" w:rsidRDefault="00A47177" w:rsidP="00655B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7177" w:rsidRDefault="00A47177" w:rsidP="00655B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7177" w:rsidRPr="00551724" w:rsidRDefault="00A47177" w:rsidP="00655B6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0A325D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соответствии с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Решением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Псковской городской Думы от 28.12.2011 №2049 «Об утверждении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</w:t>
      </w:r>
      <w:r w:rsidR="004E435F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«Об утверждении документов, регламентирующих Порядок освобождения земельных участков на территории города Пскова от самовольно установленных, брошенных или оставленных собственником</w:t>
      </w:r>
      <w:proofErr w:type="gramEnd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ельного участка от </w:t>
      </w:r>
      <w:r w:rsidR="00E77C99">
        <w:rPr>
          <w:rFonts w:ascii="Times New Roman" w:eastAsia="Times New Roman" w:hAnsi="Times New Roman" w:cs="Times New Roman"/>
          <w:sz w:val="28"/>
        </w:rPr>
        <w:t>07.10</w:t>
      </w:r>
      <w:r w:rsidRPr="00A47177">
        <w:rPr>
          <w:rFonts w:ascii="Times New Roman" w:eastAsia="Times New Roman" w:hAnsi="Times New Roman" w:cs="Times New Roman"/>
          <w:sz w:val="28"/>
        </w:rPr>
        <w:t>.2014 №</w:t>
      </w:r>
      <w:r w:rsidR="00C80AA5">
        <w:rPr>
          <w:rFonts w:ascii="Times New Roman" w:eastAsia="Times New Roman" w:hAnsi="Times New Roman" w:cs="Times New Roman"/>
          <w:sz w:val="28"/>
        </w:rPr>
        <w:t>3</w:t>
      </w:r>
      <w:r w:rsidR="00526837">
        <w:rPr>
          <w:rFonts w:ascii="Times New Roman" w:eastAsia="Times New Roman" w:hAnsi="Times New Roman" w:cs="Times New Roman"/>
          <w:sz w:val="28"/>
        </w:rPr>
        <w:t>1</w:t>
      </w:r>
      <w:r w:rsidRPr="00A47177">
        <w:rPr>
          <w:rFonts w:ascii="Times New Roman" w:eastAsia="Times New Roman" w:hAnsi="Times New Roman" w:cs="Times New Roman"/>
          <w:sz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>от 28.12.2011 №2049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, Распоряжения Администр</w:t>
      </w:r>
      <w:r>
        <w:rPr>
          <w:rFonts w:ascii="Times New Roman" w:eastAsia="Calibri" w:hAnsi="Times New Roman" w:cs="Times New Roman"/>
          <w:iCs/>
          <w:sz w:val="28"/>
          <w:szCs w:val="28"/>
        </w:rPr>
        <w:t>ации города Пскова от 19.06.2014 № 340-р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статьями 32 и 34 Устава муниципального образования «Город Псков», Администрация города Пскова</w:t>
      </w:r>
      <w:proofErr w:type="gramEnd"/>
    </w:p>
    <w:p w:rsidR="006A4DD0" w:rsidRDefault="00974136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FC5CC4" w:rsidRPr="00526837" w:rsidRDefault="00974136" w:rsidP="00526837">
      <w:pPr>
        <w:pStyle w:val="ConsPlusNonformat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1. </w:t>
      </w:r>
      <w:proofErr w:type="gramStart"/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Владельцу самовольно установленного некапитального сооружения </w:t>
      </w:r>
      <w:r w:rsidR="00FC5CC4" w:rsidRPr="008C3C1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26837" w:rsidRPr="00526837">
        <w:rPr>
          <w:rFonts w:ascii="Times New Roman" w:eastAsia="Calibri" w:hAnsi="Times New Roman" w:cs="Times New Roman"/>
          <w:iCs/>
          <w:sz w:val="28"/>
          <w:szCs w:val="28"/>
        </w:rPr>
        <w:t>деревянно</w:t>
      </w:r>
      <w:r w:rsidR="00864A66">
        <w:rPr>
          <w:rFonts w:ascii="Times New Roman" w:eastAsia="Calibri" w:hAnsi="Times New Roman" w:cs="Times New Roman"/>
          <w:iCs/>
          <w:sz w:val="28"/>
          <w:szCs w:val="28"/>
        </w:rPr>
        <w:t>го</w:t>
      </w:r>
      <w:r w:rsidR="00526837" w:rsidRPr="00526837">
        <w:rPr>
          <w:rFonts w:ascii="Times New Roman" w:eastAsia="Calibri" w:hAnsi="Times New Roman" w:cs="Times New Roman"/>
          <w:iCs/>
          <w:sz w:val="28"/>
          <w:szCs w:val="28"/>
        </w:rPr>
        <w:t xml:space="preserve"> с</w:t>
      </w:r>
      <w:r w:rsidR="00526837">
        <w:rPr>
          <w:rFonts w:ascii="Times New Roman" w:eastAsia="Calibri" w:hAnsi="Times New Roman" w:cs="Times New Roman"/>
          <w:iCs/>
          <w:sz w:val="28"/>
          <w:szCs w:val="28"/>
        </w:rPr>
        <w:t>троени</w:t>
      </w:r>
      <w:r w:rsidR="00864A66"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="00526837">
        <w:rPr>
          <w:rFonts w:ascii="Times New Roman" w:eastAsia="Calibri" w:hAnsi="Times New Roman" w:cs="Times New Roman"/>
          <w:iCs/>
          <w:sz w:val="28"/>
          <w:szCs w:val="28"/>
        </w:rPr>
        <w:t>)</w:t>
      </w:r>
      <w:r w:rsidR="00526837" w:rsidRPr="00526837">
        <w:rPr>
          <w:rFonts w:ascii="Times New Roman" w:eastAsia="Calibri" w:hAnsi="Times New Roman" w:cs="Times New Roman"/>
          <w:iCs/>
          <w:sz w:val="28"/>
          <w:szCs w:val="28"/>
        </w:rPr>
        <w:t xml:space="preserve"> с односкатной крышей, ориентировочным размером 2,5 м х 2,0 м</w:t>
      </w:r>
      <w:r w:rsidR="00526837" w:rsidRPr="00663827">
        <w:rPr>
          <w:rFonts w:ascii="Times New Roman" w:hAnsi="Times New Roman" w:cs="Times New Roman"/>
          <w:sz w:val="28"/>
        </w:rPr>
        <w:t xml:space="preserve">, </w:t>
      </w:r>
      <w:r w:rsidR="00706F31" w:rsidRPr="001A191C">
        <w:rPr>
          <w:rFonts w:ascii="Times New Roman" w:hAnsi="Times New Roman" w:cs="Times New Roman"/>
          <w:sz w:val="28"/>
        </w:rPr>
        <w:t>расположенного по адресу:</w:t>
      </w:r>
      <w:r w:rsidR="00706F31">
        <w:rPr>
          <w:rFonts w:ascii="Times New Roman" w:hAnsi="Times New Roman" w:cs="Times New Roman"/>
          <w:sz w:val="28"/>
        </w:rPr>
        <w:t xml:space="preserve"> </w:t>
      </w:r>
      <w:r w:rsidR="00FC5CC4">
        <w:rPr>
          <w:rFonts w:ascii="Times New Roman" w:hAnsi="Times New Roman" w:cs="Times New Roman"/>
          <w:sz w:val="28"/>
          <w:szCs w:val="28"/>
        </w:rPr>
        <w:t xml:space="preserve">г. Псков, </w:t>
      </w:r>
      <w:r w:rsidR="00C96D28" w:rsidRPr="00C96D28">
        <w:rPr>
          <w:rFonts w:ascii="Times New Roman" w:hAnsi="Times New Roman" w:cs="Times New Roman"/>
          <w:sz w:val="28"/>
          <w:szCs w:val="28"/>
        </w:rPr>
        <w:t xml:space="preserve">г. Псков, </w:t>
      </w:r>
      <w:r w:rsidR="00526837" w:rsidRPr="00526837">
        <w:rPr>
          <w:rFonts w:ascii="Times New Roman" w:eastAsia="Calibri" w:hAnsi="Times New Roman" w:cs="Times New Roman"/>
          <w:iCs/>
          <w:sz w:val="28"/>
          <w:szCs w:val="28"/>
        </w:rPr>
        <w:t xml:space="preserve">ул. Чапаева, </w:t>
      </w:r>
      <w:r w:rsidR="00526837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</w:t>
      </w:r>
      <w:r w:rsidR="00526837" w:rsidRPr="00526837">
        <w:rPr>
          <w:rFonts w:ascii="Times New Roman" w:eastAsia="Calibri" w:hAnsi="Times New Roman" w:cs="Times New Roman"/>
          <w:iCs/>
          <w:sz w:val="28"/>
          <w:szCs w:val="28"/>
        </w:rPr>
        <w:t>за д. 2 (со стороны д. 4а), в гра</w:t>
      </w:r>
      <w:r w:rsidR="00526837">
        <w:rPr>
          <w:rFonts w:ascii="Times New Roman" w:eastAsia="Calibri" w:hAnsi="Times New Roman" w:cs="Times New Roman"/>
          <w:iCs/>
          <w:sz w:val="28"/>
          <w:szCs w:val="28"/>
        </w:rPr>
        <w:t xml:space="preserve">ницах кадастрового квартала                               </w:t>
      </w:r>
      <w:r w:rsidR="00526837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КН:60:27:010010 6, </w:t>
      </w:r>
      <w:r w:rsidR="00FC5CC4" w:rsidRPr="00CD2048">
        <w:rPr>
          <w:rFonts w:ascii="Times New Roman" w:eastAsia="Calibri" w:hAnsi="Times New Roman" w:cs="Times New Roman"/>
          <w:iCs/>
          <w:sz w:val="28"/>
          <w:szCs w:val="28"/>
        </w:rPr>
        <w:t>произвести демонтаж</w:t>
      </w:r>
      <w:r w:rsidR="00FC5CC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FC5CC4" w:rsidRPr="00CD2048">
        <w:rPr>
          <w:rFonts w:ascii="Times New Roman" w:eastAsia="Calibri" w:hAnsi="Times New Roman" w:cs="Times New Roman"/>
          <w:iCs/>
          <w:sz w:val="28"/>
          <w:szCs w:val="28"/>
        </w:rPr>
        <w:t>в течение пятнадцати дней</w:t>
      </w:r>
      <w:r w:rsidR="00FC5CC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526837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</w:t>
      </w:r>
      <w:r w:rsidR="00FC5CC4" w:rsidRPr="00CD2048">
        <w:rPr>
          <w:rFonts w:ascii="Times New Roman" w:eastAsia="Calibri" w:hAnsi="Times New Roman" w:cs="Times New Roman"/>
          <w:iCs/>
          <w:sz w:val="28"/>
          <w:szCs w:val="28"/>
        </w:rPr>
        <w:t>с момента опубликования настоящего Постановления.</w:t>
      </w:r>
      <w:proofErr w:type="gramEnd"/>
    </w:p>
    <w:p w:rsidR="00CD2048" w:rsidRPr="00CD2048" w:rsidRDefault="00CD2048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(Захаров А.Г.)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6A4DD0" w:rsidRPr="00CD2048" w:rsidRDefault="00CD2048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="00974136" w:rsidRPr="00CD2048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Опубликовать настоящее Постановление в газете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Псковские новости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и разместить на официальном сайте муниципального образования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Город Псков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в сети Интернет.</w:t>
      </w:r>
    </w:p>
    <w:p w:rsidR="00ED1546" w:rsidRPr="00FD0BB9" w:rsidRDefault="00CD2048" w:rsidP="00ED1546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="00ED1546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ED1546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ED1546" w:rsidRPr="009E3A55" w:rsidRDefault="00CD2048" w:rsidP="009E3A55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="00ED1546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Контроль за исполнением настоящего Постановления возложить                     на заместителя </w:t>
      </w:r>
      <w:proofErr w:type="gramStart"/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Главы Администрации города Пскова Волкова</w:t>
      </w:r>
      <w:proofErr w:type="gramEnd"/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 В.Н.</w:t>
      </w: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9741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города Пскова                             И.В. Калашников </w:t>
      </w:r>
    </w:p>
    <w:p w:rsidR="006A4DD0" w:rsidRDefault="006A4DD0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6A4DD0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BC38A3" w:rsidRDefault="00BC38A3">
      <w:pPr>
        <w:rPr>
          <w:rFonts w:ascii="Times New Roman" w:eastAsia="Times New Roman" w:hAnsi="Times New Roman" w:cs="Times New Roman"/>
          <w:sz w:val="28"/>
        </w:rPr>
      </w:pPr>
    </w:p>
    <w:p w:rsidR="008C3C1A" w:rsidRDefault="008C3C1A">
      <w:pPr>
        <w:rPr>
          <w:rFonts w:ascii="Times New Roman" w:eastAsia="Times New Roman" w:hAnsi="Times New Roman" w:cs="Times New Roman"/>
          <w:sz w:val="28"/>
        </w:rPr>
      </w:pPr>
    </w:p>
    <w:p w:rsidR="00E77C99" w:rsidRDefault="00E77C99">
      <w:pPr>
        <w:rPr>
          <w:rFonts w:ascii="Times New Roman" w:eastAsia="Times New Roman" w:hAnsi="Times New Roman" w:cs="Times New Roman"/>
          <w:sz w:val="28"/>
        </w:rPr>
      </w:pPr>
    </w:p>
    <w:p w:rsidR="004E435F" w:rsidRDefault="004E435F">
      <w:pPr>
        <w:rPr>
          <w:rFonts w:ascii="Times New Roman" w:eastAsia="Times New Roman" w:hAnsi="Times New Roman" w:cs="Times New Roman"/>
          <w:sz w:val="28"/>
        </w:rPr>
      </w:pPr>
    </w:p>
    <w:sectPr w:rsidR="004E435F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DD0"/>
    <w:rsid w:val="001664EF"/>
    <w:rsid w:val="002D3649"/>
    <w:rsid w:val="00352699"/>
    <w:rsid w:val="00381222"/>
    <w:rsid w:val="004335A4"/>
    <w:rsid w:val="0046148D"/>
    <w:rsid w:val="004E435F"/>
    <w:rsid w:val="004E7DA5"/>
    <w:rsid w:val="004F23AB"/>
    <w:rsid w:val="004F4069"/>
    <w:rsid w:val="00526837"/>
    <w:rsid w:val="00557B6A"/>
    <w:rsid w:val="006256D0"/>
    <w:rsid w:val="00655B67"/>
    <w:rsid w:val="00663827"/>
    <w:rsid w:val="006A4DD0"/>
    <w:rsid w:val="00706F31"/>
    <w:rsid w:val="00810174"/>
    <w:rsid w:val="008311E1"/>
    <w:rsid w:val="00863A77"/>
    <w:rsid w:val="00864A66"/>
    <w:rsid w:val="00890E3F"/>
    <w:rsid w:val="008C3C1A"/>
    <w:rsid w:val="00974136"/>
    <w:rsid w:val="009E3A55"/>
    <w:rsid w:val="009F26FD"/>
    <w:rsid w:val="00A47177"/>
    <w:rsid w:val="00A54A70"/>
    <w:rsid w:val="00A73CB6"/>
    <w:rsid w:val="00B352B4"/>
    <w:rsid w:val="00B7382A"/>
    <w:rsid w:val="00BA01CC"/>
    <w:rsid w:val="00BA19D4"/>
    <w:rsid w:val="00BC38A3"/>
    <w:rsid w:val="00C64AAF"/>
    <w:rsid w:val="00C65416"/>
    <w:rsid w:val="00C80AA5"/>
    <w:rsid w:val="00C96D28"/>
    <w:rsid w:val="00CD2048"/>
    <w:rsid w:val="00D70856"/>
    <w:rsid w:val="00D90699"/>
    <w:rsid w:val="00DE280E"/>
    <w:rsid w:val="00DF6B08"/>
    <w:rsid w:val="00E26F8D"/>
    <w:rsid w:val="00E44D6E"/>
    <w:rsid w:val="00E77C99"/>
    <w:rsid w:val="00ED1546"/>
    <w:rsid w:val="00F00B44"/>
    <w:rsid w:val="00FA612D"/>
    <w:rsid w:val="00FC5CC4"/>
    <w:rsid w:val="00FE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la.andreeva</cp:lastModifiedBy>
  <cp:revision>14</cp:revision>
  <cp:lastPrinted>2014-10-10T06:57:00Z</cp:lastPrinted>
  <dcterms:created xsi:type="dcterms:W3CDTF">2014-09-29T08:03:00Z</dcterms:created>
  <dcterms:modified xsi:type="dcterms:W3CDTF">2014-10-10T11:56:00Z</dcterms:modified>
</cp:coreProperties>
</file>