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AA" w:rsidRDefault="00DE5EDE" w:rsidP="00FA46A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FA46AA" w:rsidRPr="00051B31" w:rsidRDefault="00051B31" w:rsidP="00FA46AA">
                  <w:pPr>
                    <w:rPr>
                      <w:sz w:val="28"/>
                      <w:szCs w:val="28"/>
                    </w:rPr>
                  </w:pPr>
                  <w:r w:rsidRPr="00051B31">
                    <w:rPr>
                      <w:sz w:val="28"/>
                      <w:szCs w:val="28"/>
                    </w:rPr>
                    <w:t>2556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FA46AA" w:rsidRPr="00051B31" w:rsidRDefault="00051B31" w:rsidP="00FA46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B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09.10.2014</w:t>
                  </w:r>
                </w:p>
              </w:txbxContent>
            </v:textbox>
          </v:shape>
        </w:pict>
      </w:r>
      <w:r w:rsidR="00FA46AA"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AA" w:rsidRDefault="00FA46AA" w:rsidP="00FA46AA"/>
    <w:p w:rsidR="00051B31" w:rsidRDefault="00051B31" w:rsidP="00FA46AA"/>
    <w:p w:rsidR="00CD2048" w:rsidRDefault="00CD2048" w:rsidP="0065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 xml:space="preserve">самовольно установленного некапитального сооружения </w:t>
      </w:r>
      <w:r w:rsidR="00FC5CC4" w:rsidRPr="00FC5CC4">
        <w:rPr>
          <w:rFonts w:ascii="Times New Roman" w:eastAsia="Times New Roman" w:hAnsi="Times New Roman" w:cs="Times New Roman"/>
          <w:sz w:val="28"/>
        </w:rPr>
        <w:t>(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>деревянно</w:t>
      </w:r>
      <w:r w:rsidR="00864A66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 с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>троени</w:t>
      </w:r>
      <w:r w:rsidR="00864A66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AB4CD2" w:rsidRPr="00AB4CD2">
        <w:t xml:space="preserve"> </w:t>
      </w:r>
      <w:r w:rsidR="00AB4CD2" w:rsidRPr="00AB4CD2">
        <w:rPr>
          <w:rFonts w:ascii="Times New Roman" w:eastAsia="Calibri" w:hAnsi="Times New Roman" w:cs="Times New Roman"/>
          <w:iCs/>
          <w:sz w:val="28"/>
          <w:szCs w:val="28"/>
        </w:rPr>
        <w:t>с односкатной крышей, ориентировочным размером 1,2 м х 1,2 м</w:t>
      </w:r>
      <w:r w:rsidR="00663827" w:rsidRPr="00663827">
        <w:rPr>
          <w:rFonts w:ascii="Times New Roman" w:eastAsia="Times New Roman" w:hAnsi="Times New Roman" w:cs="Times New Roman"/>
          <w:sz w:val="28"/>
        </w:rPr>
        <w:t xml:space="preserve">, </w:t>
      </w:r>
      <w:r w:rsidRPr="001A191C">
        <w:rPr>
          <w:rFonts w:ascii="Times New Roman" w:eastAsia="Times New Roman" w:hAnsi="Times New Roman" w:cs="Times New Roman"/>
          <w:sz w:val="28"/>
        </w:rPr>
        <w:t>расположенного по адресу:</w:t>
      </w:r>
      <w:r w:rsidR="00E77C99">
        <w:rPr>
          <w:rFonts w:ascii="Times New Roman" w:eastAsia="Times New Roman" w:hAnsi="Times New Roman" w:cs="Times New Roman"/>
          <w:sz w:val="28"/>
        </w:rPr>
        <w:t xml:space="preserve"> 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ул. Чапаева, за д. 2 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(со стороны д. 4а), </w:t>
      </w:r>
      <w:r w:rsidR="00C96D28">
        <w:rPr>
          <w:rFonts w:ascii="Times New Roman" w:hAnsi="Times New Roman" w:cs="Times New Roman"/>
          <w:sz w:val="28"/>
          <w:szCs w:val="28"/>
        </w:rPr>
        <w:t xml:space="preserve">в границах кадастрового квартала </w:t>
      </w:r>
      <w:r w:rsidR="00526837">
        <w:rPr>
          <w:rFonts w:ascii="Times New Roman" w:hAnsi="Times New Roman" w:cs="Times New Roman"/>
          <w:sz w:val="28"/>
          <w:szCs w:val="28"/>
        </w:rPr>
        <w:t xml:space="preserve">КН: 60:27:010010 6, </w:t>
      </w:r>
      <w:r w:rsidRPr="001A191C">
        <w:rPr>
          <w:rFonts w:ascii="Times New Roman" w:eastAsia="Times New Roman" w:hAnsi="Times New Roman" w:cs="Times New Roman"/>
          <w:sz w:val="28"/>
        </w:rPr>
        <w:t>владелец которого</w:t>
      </w:r>
      <w:r w:rsidR="008C3C1A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655B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</w:t>
      </w:r>
      <w:r w:rsidR="00E44AD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77C99">
        <w:rPr>
          <w:rFonts w:ascii="Times New Roman" w:eastAsia="Times New Roman" w:hAnsi="Times New Roman" w:cs="Times New Roman"/>
          <w:sz w:val="28"/>
        </w:rPr>
        <w:t>07.10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C80AA5">
        <w:rPr>
          <w:rFonts w:ascii="Times New Roman" w:eastAsia="Times New Roman" w:hAnsi="Times New Roman" w:cs="Times New Roman"/>
          <w:sz w:val="28"/>
        </w:rPr>
        <w:t>3</w:t>
      </w:r>
      <w:r w:rsidR="00AB4CD2">
        <w:rPr>
          <w:rFonts w:ascii="Times New Roman" w:eastAsia="Times New Roman" w:hAnsi="Times New Roman" w:cs="Times New Roman"/>
          <w:sz w:val="28"/>
        </w:rPr>
        <w:t>2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FC5CC4" w:rsidRPr="00526837" w:rsidRDefault="00974136" w:rsidP="00526837">
      <w:pPr>
        <w:pStyle w:val="ConsPlusNonformat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Владельцу самовольно установленного некапитального сооружения </w:t>
      </w:r>
      <w:r w:rsidR="00FC5CC4" w:rsidRPr="008C3C1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>деревянно</w:t>
      </w:r>
      <w:r w:rsidR="00864A66">
        <w:rPr>
          <w:rFonts w:ascii="Times New Roman" w:eastAsia="Calibri" w:hAnsi="Times New Roman" w:cs="Times New Roman"/>
          <w:iCs/>
          <w:sz w:val="28"/>
          <w:szCs w:val="28"/>
        </w:rPr>
        <w:t>го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 с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>троени</w:t>
      </w:r>
      <w:r w:rsidR="00864A66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B4CD2" w:rsidRPr="00AB4CD2">
        <w:rPr>
          <w:rFonts w:ascii="Times New Roman" w:eastAsia="Calibri" w:hAnsi="Times New Roman" w:cs="Times New Roman"/>
          <w:iCs/>
          <w:sz w:val="28"/>
          <w:szCs w:val="28"/>
        </w:rPr>
        <w:t xml:space="preserve">с односкатной крышей, с дверью белого цвета, ориентировочным размером 1,2 м х 1,2 м </w:t>
      </w:r>
      <w:r w:rsidR="00706F31" w:rsidRPr="001A191C">
        <w:rPr>
          <w:rFonts w:ascii="Times New Roman" w:hAnsi="Times New Roman" w:cs="Times New Roman"/>
          <w:sz w:val="28"/>
        </w:rPr>
        <w:t>расположенного по адресу:</w:t>
      </w:r>
      <w:r w:rsidR="00706F31">
        <w:rPr>
          <w:rFonts w:ascii="Times New Roman" w:hAnsi="Times New Roman" w:cs="Times New Roman"/>
          <w:sz w:val="28"/>
        </w:rPr>
        <w:t xml:space="preserve"> </w:t>
      </w:r>
      <w:r w:rsidR="00AB4CD2">
        <w:rPr>
          <w:rFonts w:ascii="Times New Roman" w:hAnsi="Times New Roman" w:cs="Times New Roman"/>
          <w:sz w:val="28"/>
        </w:rPr>
        <w:t xml:space="preserve">                           </w:t>
      </w:r>
      <w:r w:rsidR="00FC5CC4">
        <w:rPr>
          <w:rFonts w:ascii="Times New Roman" w:hAnsi="Times New Roman" w:cs="Times New Roman"/>
          <w:sz w:val="28"/>
          <w:szCs w:val="28"/>
        </w:rPr>
        <w:t xml:space="preserve">г. Псков, </w:t>
      </w:r>
      <w:r w:rsidR="00C96D28" w:rsidRPr="00C96D28">
        <w:rPr>
          <w:rFonts w:ascii="Times New Roman" w:hAnsi="Times New Roman" w:cs="Times New Roman"/>
          <w:sz w:val="28"/>
          <w:szCs w:val="28"/>
        </w:rPr>
        <w:t xml:space="preserve">г. Псков, </w:t>
      </w:r>
      <w:r w:rsidR="00526837" w:rsidRPr="00526837">
        <w:rPr>
          <w:rFonts w:ascii="Times New Roman" w:eastAsia="Calibri" w:hAnsi="Times New Roman" w:cs="Times New Roman"/>
          <w:iCs/>
          <w:sz w:val="28"/>
          <w:szCs w:val="28"/>
        </w:rPr>
        <w:t>ул. Чапаева, за д. 2 (со стороны д. 4а), в гра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t xml:space="preserve">ницах </w:t>
      </w:r>
      <w:r w:rsidR="00526837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кадастрового квартала КН:60:27:010010 6,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произвести демонтаж</w:t>
      </w:r>
      <w:r w:rsid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 дней</w:t>
      </w:r>
      <w:r w:rsidR="00FC5CC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FC5CC4"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  <w:proofErr w:type="gramEnd"/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  <w:bookmarkStart w:id="0" w:name="_GoBack"/>
      <w:bookmarkEnd w:id="0"/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заместителя </w:t>
      </w:r>
      <w:proofErr w:type="gramStart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Главы Администрации города Пскова Волкова</w:t>
      </w:r>
      <w:proofErr w:type="gramEnd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В.Н.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6A4DD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8C3C1A" w:rsidRDefault="008C3C1A">
      <w:pPr>
        <w:rPr>
          <w:rFonts w:ascii="Times New Roman" w:eastAsia="Times New Roman" w:hAnsi="Times New Roman" w:cs="Times New Roman"/>
          <w:sz w:val="28"/>
        </w:rPr>
      </w:pPr>
    </w:p>
    <w:p w:rsidR="00E77C99" w:rsidRDefault="00E77C99">
      <w:pPr>
        <w:rPr>
          <w:rFonts w:ascii="Times New Roman" w:eastAsia="Times New Roman" w:hAnsi="Times New Roman" w:cs="Times New Roman"/>
          <w:sz w:val="28"/>
        </w:rPr>
      </w:pPr>
    </w:p>
    <w:p w:rsidR="00526837" w:rsidRDefault="00526837">
      <w:pPr>
        <w:rPr>
          <w:rFonts w:ascii="Times New Roman" w:eastAsia="Times New Roman" w:hAnsi="Times New Roman" w:cs="Times New Roman"/>
          <w:sz w:val="28"/>
        </w:rPr>
      </w:pPr>
    </w:p>
    <w:p w:rsidR="00E44ADF" w:rsidRDefault="00E44ADF">
      <w:pPr>
        <w:rPr>
          <w:rFonts w:ascii="Times New Roman" w:eastAsia="Times New Roman" w:hAnsi="Times New Roman" w:cs="Times New Roman"/>
          <w:sz w:val="28"/>
        </w:rPr>
      </w:pPr>
    </w:p>
    <w:p w:rsidR="00E44ADF" w:rsidRDefault="00E44ADF">
      <w:pPr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вносит:</w:t>
      </w: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Начальник Управления городского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хозяйства Администрации 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Пскова                                                                             А.Г. Захаров</w:t>
      </w: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Согласовано:</w:t>
      </w: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Главы 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города Пскова                                                       В.Н. Волков</w:t>
      </w: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Комитета правового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обеспечения Администрации города Пскова                              В.А. </w:t>
      </w:r>
      <w:proofErr w:type="spellStart"/>
      <w:r>
        <w:rPr>
          <w:rFonts w:ascii="Times New Roman" w:eastAsia="Times New Roman" w:hAnsi="Times New Roman" w:cs="Times New Roman"/>
          <w:sz w:val="28"/>
        </w:rPr>
        <w:t>Наводкин</w:t>
      </w:r>
      <w:proofErr w:type="spellEnd"/>
    </w:p>
    <w:p w:rsidR="006A4DD0" w:rsidRDefault="006A4DD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77C99" w:rsidRDefault="00E77C9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И.о. начальника Управления 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градостроительной деятельности 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города Пскова                                                    А.Е. Изюмов</w:t>
      </w:r>
    </w:p>
    <w:p w:rsidR="006A4DD0" w:rsidRDefault="006A4DD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77C99" w:rsidRDefault="00E77C99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Комитета по управлению </w:t>
      </w:r>
    </w:p>
    <w:p w:rsidR="006A4DD0" w:rsidRDefault="0097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муниципальным имуществом</w:t>
      </w:r>
    </w:p>
    <w:p w:rsidR="006A4DD0" w:rsidRDefault="0097413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города Пскова                                                                                   Л.О. Морозова</w:t>
      </w:r>
    </w:p>
    <w:sectPr w:rsidR="006A4DD0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D0"/>
    <w:rsid w:val="00051B31"/>
    <w:rsid w:val="00161145"/>
    <w:rsid w:val="001664EF"/>
    <w:rsid w:val="002D3649"/>
    <w:rsid w:val="00352699"/>
    <w:rsid w:val="00381222"/>
    <w:rsid w:val="004335A4"/>
    <w:rsid w:val="0046148D"/>
    <w:rsid w:val="004E7DA5"/>
    <w:rsid w:val="004F23AB"/>
    <w:rsid w:val="004F4069"/>
    <w:rsid w:val="00526837"/>
    <w:rsid w:val="00557B6A"/>
    <w:rsid w:val="006256D0"/>
    <w:rsid w:val="00655B67"/>
    <w:rsid w:val="00663827"/>
    <w:rsid w:val="006A4DD0"/>
    <w:rsid w:val="00706F31"/>
    <w:rsid w:val="00810174"/>
    <w:rsid w:val="00863A77"/>
    <w:rsid w:val="00864A66"/>
    <w:rsid w:val="00890E3F"/>
    <w:rsid w:val="008C3C1A"/>
    <w:rsid w:val="00974136"/>
    <w:rsid w:val="009E3A55"/>
    <w:rsid w:val="009F26FD"/>
    <w:rsid w:val="00A47177"/>
    <w:rsid w:val="00A54A70"/>
    <w:rsid w:val="00A73CB6"/>
    <w:rsid w:val="00AB4CD2"/>
    <w:rsid w:val="00B352B4"/>
    <w:rsid w:val="00B7382A"/>
    <w:rsid w:val="00BA01CC"/>
    <w:rsid w:val="00BC38A3"/>
    <w:rsid w:val="00C64AAF"/>
    <w:rsid w:val="00C80AA5"/>
    <w:rsid w:val="00C96D28"/>
    <w:rsid w:val="00CD2048"/>
    <w:rsid w:val="00D90699"/>
    <w:rsid w:val="00DE280E"/>
    <w:rsid w:val="00DE5EDE"/>
    <w:rsid w:val="00DF6B08"/>
    <w:rsid w:val="00E26F8D"/>
    <w:rsid w:val="00E44ADF"/>
    <w:rsid w:val="00E44D6E"/>
    <w:rsid w:val="00E77C99"/>
    <w:rsid w:val="00ED1546"/>
    <w:rsid w:val="00F00B44"/>
    <w:rsid w:val="00FA46AA"/>
    <w:rsid w:val="00FA612D"/>
    <w:rsid w:val="00FC5CC4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5</cp:revision>
  <cp:lastPrinted>2014-10-08T08:04:00Z</cp:lastPrinted>
  <dcterms:created xsi:type="dcterms:W3CDTF">2014-10-08T07:30:00Z</dcterms:created>
  <dcterms:modified xsi:type="dcterms:W3CDTF">2014-10-10T11:51:00Z</dcterms:modified>
</cp:coreProperties>
</file>