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 xml:space="preserve">О внесении изменений в Решение Псковской городской Думы </w:t>
      </w:r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 30.03.2016 № 1885 «Об  утверждении  текущего плана </w:t>
      </w:r>
    </w:p>
    <w:p w:rsid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 xml:space="preserve">благоустройства  территории  муниципального образования </w:t>
      </w:r>
    </w:p>
    <w:p w:rsidR="00E332F8" w:rsidRPr="00E332F8" w:rsidRDefault="00E332F8" w:rsidP="00E332F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>«Город Псков» на 2016 год»</w:t>
      </w: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2F8" w:rsidRPr="00E332F8" w:rsidRDefault="00E332F8" w:rsidP="00E332F8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proofErr w:type="gramStart"/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 связи с высокой плотностью пролегания подземных инженерных сетей на придомовой территории по адрес</w:t>
      </w:r>
      <w:bookmarkStart w:id="0" w:name="_GoBack"/>
      <w:bookmarkEnd w:id="0"/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у: г. Псков, Кресты, д.27,29, в соответствии с Федеральным законом от 06.10.2003 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131-ФЗ «Об общих принципах организации местного самоуправления в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</w:t>
      </w:r>
      <w:proofErr w:type="gramEnd"/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Думы от 29.04.2013 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535, руководствуясь ст.23 Устава </w:t>
      </w: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>муниципального образования «Город Псков»,</w:t>
      </w: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</w:p>
    <w:p w:rsidR="00E332F8" w:rsidRPr="007C722A" w:rsidRDefault="00E332F8" w:rsidP="00E332F8">
      <w:pPr>
        <w:spacing w:after="0" w:line="240" w:lineRule="auto"/>
        <w:ind w:left="-567"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F8" w:rsidRPr="007C722A" w:rsidRDefault="00E332F8" w:rsidP="00E332F8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2F8" w:rsidRPr="007C722A" w:rsidRDefault="00E332F8" w:rsidP="00E332F8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E332F8" w:rsidRPr="007C722A" w:rsidRDefault="00E332F8" w:rsidP="00E332F8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332F8" w:rsidRPr="00E332F8" w:rsidRDefault="00E332F8" w:rsidP="00E332F8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>1. Внести в Приложение «План благоустройства и озеленения территории муниципального образования «Город Псков» на 2016 год» к Решению Псковской городской Думы от 30.03.2016 № 1885 «Об  утверждении  текущего плана благоустройства  территории  муниципального образования «Город Псков» на 2016 год» следующее изменение:</w:t>
      </w:r>
    </w:p>
    <w:p w:rsidR="00E332F8" w:rsidRPr="00E332F8" w:rsidRDefault="00E332F8" w:rsidP="00E332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 xml:space="preserve">  1) строку 4 Приложения </w:t>
      </w:r>
      <w:r w:rsidRPr="00E332F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332F8">
        <w:rPr>
          <w:rFonts w:ascii="Times New Roman" w:eastAsia="Times New Roman" w:hAnsi="Times New Roman" w:cs="Times New Roman"/>
          <w:sz w:val="24"/>
          <w:szCs w:val="24"/>
          <w:lang/>
        </w:rPr>
        <w:t>9 «План адресов, рекомендованных к установке детских игровых площадок в 2016 году»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3259"/>
        <w:gridCol w:w="2526"/>
        <w:gridCol w:w="2590"/>
        <w:gridCol w:w="236"/>
      </w:tblGrid>
      <w:tr w:rsidR="00E332F8" w:rsidRPr="00E332F8" w:rsidTr="00E332F8">
        <w:trPr>
          <w:jc w:val="center"/>
        </w:trPr>
        <w:tc>
          <w:tcPr>
            <w:tcW w:w="502" w:type="pct"/>
            <w:tcBorders>
              <w:left w:val="single" w:sz="4" w:space="0" w:color="auto"/>
            </w:tcBorders>
          </w:tcPr>
          <w:p w:rsidR="00E332F8" w:rsidRPr="00E332F8" w:rsidRDefault="00E332F8" w:rsidP="00E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1703" w:type="pct"/>
            <w:tcBorders>
              <w:left w:val="single" w:sz="4" w:space="0" w:color="auto"/>
            </w:tcBorders>
            <w:vAlign w:val="center"/>
          </w:tcPr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течение 2016 года</w:t>
            </w:r>
          </w:p>
        </w:tc>
        <w:tc>
          <w:tcPr>
            <w:tcW w:w="1320" w:type="pct"/>
            <w:vAlign w:val="center"/>
          </w:tcPr>
          <w:p w:rsidR="00E332F8" w:rsidRPr="00E332F8" w:rsidRDefault="00E332F8" w:rsidP="00E332F8">
            <w:pPr>
              <w:tabs>
                <w:tab w:val="left" w:pos="501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Кресты, д.115</w:t>
            </w:r>
          </w:p>
        </w:tc>
        <w:tc>
          <w:tcPr>
            <w:tcW w:w="1353" w:type="pct"/>
            <w:tcBorders>
              <w:right w:val="single" w:sz="4" w:space="0" w:color="auto"/>
            </w:tcBorders>
          </w:tcPr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Округ </w:t>
            </w: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  <w:p w:rsidR="00E332F8" w:rsidRPr="00E332F8" w:rsidRDefault="00E332F8" w:rsidP="00E332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Гаврилов С.В.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2F8" w:rsidRPr="00E332F8" w:rsidRDefault="00E332F8" w:rsidP="00E332F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2F8" w:rsidRPr="00E332F8" w:rsidRDefault="00E332F8" w:rsidP="00E332F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3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332F8" w:rsidRPr="00E332F8" w:rsidRDefault="00E332F8" w:rsidP="00E332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E332F8" w:rsidRPr="00E332F8" w:rsidRDefault="00E332F8" w:rsidP="00E332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332F8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F8" w:rsidRPr="007C722A" w:rsidRDefault="00E332F8" w:rsidP="00E33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</w:t>
      </w:r>
      <w:proofErr w:type="spell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E332F8" w:rsidRDefault="00E332F8" w:rsidP="00E332F8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D"/>
    <w:rsid w:val="007D05CD"/>
    <w:rsid w:val="00940943"/>
    <w:rsid w:val="00E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2016-10-03T11:30:00Z</cp:lastPrinted>
  <dcterms:created xsi:type="dcterms:W3CDTF">2016-10-03T11:26:00Z</dcterms:created>
  <dcterms:modified xsi:type="dcterms:W3CDTF">2016-10-03T11:31:00Z</dcterms:modified>
</cp:coreProperties>
</file>