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6C" w:rsidRPr="00002DC7" w:rsidRDefault="00EB1581" w:rsidP="0052126C">
      <w:pPr>
        <w:jc w:val="center"/>
      </w:pPr>
      <w:r>
        <w:tab/>
      </w:r>
      <w:r w:rsidR="0052126C" w:rsidRPr="00002DC7">
        <w:t>ПСКОВСКАЯ ГОРОДСКАЯ ДУМА</w:t>
      </w:r>
    </w:p>
    <w:p w:rsidR="0052126C" w:rsidRPr="00002DC7" w:rsidRDefault="0052126C" w:rsidP="0052126C">
      <w:pPr>
        <w:jc w:val="center"/>
      </w:pPr>
      <w:r w:rsidRPr="00002DC7">
        <w:t>РЕШЕНИЕ</w:t>
      </w:r>
    </w:p>
    <w:p w:rsidR="0052126C" w:rsidRDefault="0052126C" w:rsidP="0052126C"/>
    <w:p w:rsidR="0052126C" w:rsidRDefault="0052126C" w:rsidP="0052126C"/>
    <w:p w:rsidR="0052126C" w:rsidRPr="005B0864" w:rsidRDefault="0052126C" w:rsidP="0052126C">
      <w:r w:rsidRPr="005B0864">
        <w:t>№ 22</w:t>
      </w:r>
      <w:r>
        <w:t>7</w:t>
      </w:r>
      <w:bookmarkStart w:id="0" w:name="_GoBack"/>
      <w:bookmarkEnd w:id="0"/>
      <w:r>
        <w:t>1</w:t>
      </w:r>
      <w:r w:rsidRPr="005B0864">
        <w:t xml:space="preserve"> от 27 марта 2017 года</w:t>
      </w:r>
    </w:p>
    <w:p w:rsidR="0052126C" w:rsidRPr="005B0864" w:rsidRDefault="0052126C" w:rsidP="0052126C">
      <w:r w:rsidRPr="005B0864">
        <w:t xml:space="preserve">Принято на 79-й сессии </w:t>
      </w:r>
    </w:p>
    <w:p w:rsidR="0052126C" w:rsidRPr="005B0864" w:rsidRDefault="0052126C" w:rsidP="0052126C">
      <w:r w:rsidRPr="005B0864">
        <w:t>Псковской городской Думы</w:t>
      </w:r>
    </w:p>
    <w:p w:rsidR="0052126C" w:rsidRPr="005B0864" w:rsidRDefault="0052126C" w:rsidP="0052126C">
      <w:r w:rsidRPr="005B0864">
        <w:t>5-го созыва</w:t>
      </w:r>
      <w:r w:rsidRPr="005B0864">
        <w:tab/>
      </w:r>
    </w:p>
    <w:p w:rsidR="00EB1581" w:rsidRDefault="00EB1581" w:rsidP="0052126C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</w:p>
    <w:p w:rsidR="00EB1581" w:rsidRDefault="00EB1581" w:rsidP="00EB158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B1581" w:rsidRDefault="00EB1581" w:rsidP="00EB158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B1581" w:rsidRDefault="00EB1581" w:rsidP="00EB158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B1581" w:rsidRDefault="00EB1581" w:rsidP="00EB158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B1581" w:rsidRPr="00EB1581" w:rsidRDefault="00EB1581" w:rsidP="00EB1581">
      <w:pPr>
        <w:jc w:val="both"/>
      </w:pPr>
      <w:r w:rsidRPr="00EB1581">
        <w:t xml:space="preserve">О внесении изменений в Решение </w:t>
      </w:r>
      <w:proofErr w:type="gramStart"/>
      <w:r w:rsidRPr="00EB1581">
        <w:t>Псковской</w:t>
      </w:r>
      <w:proofErr w:type="gramEnd"/>
      <w:r w:rsidRPr="00EB1581">
        <w:t xml:space="preserve"> </w:t>
      </w:r>
    </w:p>
    <w:p w:rsidR="00EB1581" w:rsidRPr="00EB1581" w:rsidRDefault="00EB1581" w:rsidP="00EB1581">
      <w:pPr>
        <w:jc w:val="both"/>
        <w:rPr>
          <w:bCs/>
        </w:rPr>
      </w:pPr>
      <w:r w:rsidRPr="00EB1581">
        <w:t xml:space="preserve">городской Думы </w:t>
      </w:r>
      <w:r w:rsidRPr="00EB1581">
        <w:rPr>
          <w:bCs/>
        </w:rPr>
        <w:t>от</w:t>
      </w:r>
      <w:r w:rsidRPr="00EB1581">
        <w:rPr>
          <w:bCs/>
          <w:lang w:val="en-US"/>
        </w:rPr>
        <w:t> </w:t>
      </w:r>
      <w:r w:rsidRPr="00EB1581">
        <w:rPr>
          <w:bCs/>
        </w:rPr>
        <w:t xml:space="preserve">16.12.2016 № 2126 </w:t>
      </w:r>
    </w:p>
    <w:p w:rsidR="00EB1581" w:rsidRPr="00EB1581" w:rsidRDefault="00EB1581" w:rsidP="00EB1581">
      <w:pPr>
        <w:jc w:val="both"/>
        <w:rPr>
          <w:bCs/>
        </w:rPr>
      </w:pPr>
      <w:r w:rsidRPr="00EB1581">
        <w:rPr>
          <w:bCs/>
        </w:rPr>
        <w:t xml:space="preserve">«Об утверждении Прогнозного плана (программы) </w:t>
      </w:r>
    </w:p>
    <w:p w:rsidR="00EB1581" w:rsidRPr="00F728CA" w:rsidRDefault="00EB1581" w:rsidP="00EB1581">
      <w:pPr>
        <w:jc w:val="both"/>
        <w:rPr>
          <w:rFonts w:eastAsia="Calibri"/>
          <w:lang w:eastAsia="en-US"/>
        </w:rPr>
      </w:pPr>
      <w:r w:rsidRPr="00EB1581">
        <w:rPr>
          <w:bCs/>
        </w:rPr>
        <w:t>приватизации муниципального имущества города Пскова на 2017 год»</w:t>
      </w:r>
    </w:p>
    <w:p w:rsidR="00EB1581" w:rsidRPr="00EB1581" w:rsidRDefault="00EB1581" w:rsidP="00EB1581">
      <w:pPr>
        <w:ind w:firstLine="709"/>
        <w:jc w:val="both"/>
        <w:rPr>
          <w:rFonts w:eastAsia="Calibri"/>
          <w:lang w:eastAsia="en-US"/>
        </w:rPr>
      </w:pPr>
    </w:p>
    <w:p w:rsidR="00EB1581" w:rsidRPr="00F728CA" w:rsidRDefault="00EB1581" w:rsidP="00EB1581">
      <w:pPr>
        <w:ind w:firstLine="709"/>
        <w:jc w:val="both"/>
        <w:rPr>
          <w:rFonts w:eastAsia="Calibri"/>
          <w:lang w:eastAsia="en-US"/>
        </w:rPr>
      </w:pPr>
    </w:p>
    <w:p w:rsidR="00EB1581" w:rsidRDefault="00EB1581" w:rsidP="00EB1581">
      <w:pPr>
        <w:ind w:firstLine="709"/>
        <w:jc w:val="both"/>
      </w:pPr>
      <w:r w:rsidRPr="00EB1581">
        <w:t xml:space="preserve">В соответствии с Федеральным законом от 21.12.2001 № 178-ФЗ "О приватизации государственного и муниципального имущества", </w:t>
      </w:r>
      <w:r w:rsidRPr="00EB1581">
        <w:rPr>
          <w:bCs/>
        </w:rPr>
        <w:t>Положением</w:t>
      </w:r>
      <w:r w:rsidRPr="00EB1581">
        <w:t xml:space="preserve"> </w:t>
      </w:r>
      <w:r w:rsidRPr="00EB1581">
        <w:rPr>
          <w:bCs/>
        </w:rPr>
        <w:t xml:space="preserve">о приватизации муниципального имущества города Пскова, утвержденным </w:t>
      </w:r>
      <w:r w:rsidRPr="00EB1581">
        <w:t>Постановлением Псковской городской Думы от 11.07.2005 № 452, руководствуясь подпунктом 16 пункта 2 статьи 23 Устава муниципального образования "Город Псков",</w:t>
      </w:r>
    </w:p>
    <w:p w:rsidR="00EB1581" w:rsidRPr="00EB1581" w:rsidRDefault="00EB1581" w:rsidP="00EB1581">
      <w:pPr>
        <w:ind w:firstLine="709"/>
        <w:jc w:val="both"/>
      </w:pPr>
    </w:p>
    <w:p w:rsidR="00EB1581" w:rsidRPr="00EB1581" w:rsidRDefault="00EB1581" w:rsidP="00EB1581">
      <w:pPr>
        <w:ind w:firstLine="709"/>
        <w:jc w:val="center"/>
        <w:rPr>
          <w:b/>
        </w:rPr>
      </w:pPr>
      <w:r w:rsidRPr="00EB1581">
        <w:rPr>
          <w:b/>
        </w:rPr>
        <w:t>Псковская городская Дума</w:t>
      </w:r>
    </w:p>
    <w:p w:rsidR="00EB1581" w:rsidRDefault="00EB1581" w:rsidP="00EB1581">
      <w:pPr>
        <w:ind w:firstLine="709"/>
        <w:jc w:val="center"/>
        <w:rPr>
          <w:b/>
        </w:rPr>
      </w:pPr>
      <w:r w:rsidRPr="00EB1581">
        <w:rPr>
          <w:b/>
        </w:rPr>
        <w:t>РЕШИЛА:</w:t>
      </w:r>
    </w:p>
    <w:p w:rsidR="00EB1581" w:rsidRPr="00EB1581" w:rsidRDefault="00EB1581" w:rsidP="00EB1581">
      <w:pPr>
        <w:ind w:firstLine="709"/>
        <w:jc w:val="center"/>
        <w:rPr>
          <w:b/>
        </w:rPr>
      </w:pPr>
    </w:p>
    <w:p w:rsidR="00EB1581" w:rsidRPr="00EB1581" w:rsidRDefault="00EB1581" w:rsidP="00EB1581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EB1581">
        <w:t xml:space="preserve">Внести в Решение Псковской городской Думы </w:t>
      </w:r>
      <w:r w:rsidRPr="00EB1581">
        <w:rPr>
          <w:bCs/>
        </w:rPr>
        <w:t>от</w:t>
      </w:r>
      <w:r w:rsidRPr="00EB1581">
        <w:rPr>
          <w:bCs/>
          <w:lang w:val="en-US"/>
        </w:rPr>
        <w:t> </w:t>
      </w:r>
      <w:r w:rsidRPr="00EB1581">
        <w:rPr>
          <w:bCs/>
        </w:rPr>
        <w:t xml:space="preserve">16.12.2016 № 2126 "Об утверждении Прогнозного плана (программы) приватизации муниципального имущества города Пскова на 2017 год" </w:t>
      </w:r>
      <w:r w:rsidRPr="00EB1581">
        <w:t>следующие изменения:</w:t>
      </w:r>
    </w:p>
    <w:p w:rsidR="00EB1581" w:rsidRPr="00EB1581" w:rsidRDefault="00EB1581" w:rsidP="00EB1581">
      <w:pPr>
        <w:numPr>
          <w:ilvl w:val="1"/>
          <w:numId w:val="2"/>
        </w:numPr>
        <w:tabs>
          <w:tab w:val="left" w:pos="1276"/>
          <w:tab w:val="num" w:pos="1789"/>
        </w:tabs>
        <w:ind w:left="0" w:firstLine="709"/>
        <w:jc w:val="both"/>
      </w:pPr>
      <w:r w:rsidRPr="00EB1581">
        <w:t>в таблице "1. Перечень муниципальных объектов нежилого фонда, которые планируется приватизировать в 2017 году" Приложения:</w:t>
      </w:r>
    </w:p>
    <w:p w:rsidR="00EB1581" w:rsidRPr="00EB1581" w:rsidRDefault="00EB1581" w:rsidP="00EB1581">
      <w:pPr>
        <w:numPr>
          <w:ilvl w:val="2"/>
          <w:numId w:val="2"/>
        </w:numPr>
        <w:tabs>
          <w:tab w:val="left" w:pos="1276"/>
        </w:tabs>
        <w:ind w:left="0" w:firstLine="709"/>
        <w:jc w:val="both"/>
      </w:pPr>
      <w:r w:rsidRPr="00EB1581">
        <w:t>дополнить строками 21-32 следующего содержания:</w:t>
      </w:r>
    </w:p>
    <w:p w:rsidR="00EB1581" w:rsidRPr="00EB1581" w:rsidRDefault="00EB1581" w:rsidP="00EB1581">
      <w:pPr>
        <w:tabs>
          <w:tab w:val="num" w:pos="1224"/>
          <w:tab w:val="num" w:pos="1276"/>
        </w:tabs>
        <w:ind w:firstLine="567"/>
        <w:jc w:val="both"/>
        <w:rPr>
          <w:sz w:val="28"/>
          <w:szCs w:val="28"/>
        </w:rPr>
      </w:pPr>
      <w:r w:rsidRPr="00EB1581">
        <w:rPr>
          <w:sz w:val="28"/>
          <w:szCs w:val="28"/>
        </w:rPr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2744"/>
        <w:gridCol w:w="811"/>
        <w:gridCol w:w="975"/>
        <w:gridCol w:w="811"/>
        <w:gridCol w:w="1036"/>
        <w:gridCol w:w="710"/>
        <w:gridCol w:w="1624"/>
        <w:gridCol w:w="918"/>
      </w:tblGrid>
      <w:tr w:rsidR="00EB1581" w:rsidRPr="00EB1581" w:rsidTr="0076339C">
        <w:trPr>
          <w:cantSplit/>
        </w:trPr>
        <w:tc>
          <w:tcPr>
            <w:tcW w:w="250" w:type="pct"/>
            <w:shd w:val="clear" w:color="auto" w:fill="auto"/>
          </w:tcPr>
          <w:p w:rsidR="00EB1581" w:rsidRPr="00EB1581" w:rsidRDefault="00EB1581" w:rsidP="00EB1581">
            <w:pPr>
              <w:numPr>
                <w:ilvl w:val="0"/>
                <w:numId w:val="3"/>
              </w:numPr>
              <w:tabs>
                <w:tab w:val="num" w:pos="1276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Помещение 1, г. Псков, ул. Максима Горького, д. 26-а, КН 60:27:0110108:241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50.9</w:t>
            </w:r>
          </w:p>
        </w:tc>
        <w:tc>
          <w:tcPr>
            <w:tcW w:w="48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 этаж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1917</w:t>
            </w:r>
          </w:p>
        </w:tc>
        <w:tc>
          <w:tcPr>
            <w:tcW w:w="511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Нежилой фонд</w:t>
            </w:r>
          </w:p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(-)</w:t>
            </w:r>
          </w:p>
        </w:tc>
        <w:tc>
          <w:tcPr>
            <w:tcW w:w="35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3 кв.</w:t>
            </w:r>
          </w:p>
        </w:tc>
        <w:tc>
          <w:tcPr>
            <w:tcW w:w="80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152 000.00</w:t>
            </w:r>
          </w:p>
        </w:tc>
        <w:tc>
          <w:tcPr>
            <w:tcW w:w="453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-</w:t>
            </w:r>
          </w:p>
        </w:tc>
      </w:tr>
      <w:tr w:rsidR="00EB1581" w:rsidRPr="00EB1581" w:rsidTr="0076339C">
        <w:trPr>
          <w:cantSplit/>
        </w:trPr>
        <w:tc>
          <w:tcPr>
            <w:tcW w:w="250" w:type="pct"/>
            <w:shd w:val="clear" w:color="auto" w:fill="auto"/>
          </w:tcPr>
          <w:p w:rsidR="00EB1581" w:rsidRPr="00EB1581" w:rsidRDefault="00EB1581" w:rsidP="00EB1581">
            <w:pPr>
              <w:numPr>
                <w:ilvl w:val="0"/>
                <w:numId w:val="3"/>
              </w:numPr>
              <w:tabs>
                <w:tab w:val="num" w:pos="1276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Помещение 2, г. Псков, ул. Максима Горького, д. 26-а, КН 60:27:0110108:243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56.1</w:t>
            </w:r>
          </w:p>
        </w:tc>
        <w:tc>
          <w:tcPr>
            <w:tcW w:w="48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2 этаж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1917</w:t>
            </w:r>
          </w:p>
        </w:tc>
        <w:tc>
          <w:tcPr>
            <w:tcW w:w="511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Нежилой фонд</w:t>
            </w:r>
          </w:p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(-)</w:t>
            </w:r>
          </w:p>
        </w:tc>
        <w:tc>
          <w:tcPr>
            <w:tcW w:w="35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3 кв.</w:t>
            </w:r>
          </w:p>
        </w:tc>
        <w:tc>
          <w:tcPr>
            <w:tcW w:w="80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167 000.00</w:t>
            </w:r>
          </w:p>
        </w:tc>
        <w:tc>
          <w:tcPr>
            <w:tcW w:w="453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-</w:t>
            </w:r>
          </w:p>
        </w:tc>
      </w:tr>
      <w:tr w:rsidR="00EB1581" w:rsidRPr="00EB1581" w:rsidTr="0076339C">
        <w:trPr>
          <w:cantSplit/>
        </w:trPr>
        <w:tc>
          <w:tcPr>
            <w:tcW w:w="250" w:type="pct"/>
            <w:shd w:val="clear" w:color="auto" w:fill="auto"/>
          </w:tcPr>
          <w:p w:rsidR="00EB1581" w:rsidRPr="00EB1581" w:rsidRDefault="00EB1581" w:rsidP="00EB1581">
            <w:pPr>
              <w:numPr>
                <w:ilvl w:val="0"/>
                <w:numId w:val="3"/>
              </w:numPr>
              <w:tabs>
                <w:tab w:val="num" w:pos="1276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Помещение 3, г. Псков, ул. Максима Горького, д. 26-а, КН 60:27:0110108:242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33.8</w:t>
            </w:r>
          </w:p>
        </w:tc>
        <w:tc>
          <w:tcPr>
            <w:tcW w:w="48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 этаж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1917</w:t>
            </w:r>
          </w:p>
        </w:tc>
        <w:tc>
          <w:tcPr>
            <w:tcW w:w="511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Нежилой фонд</w:t>
            </w:r>
          </w:p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(-)</w:t>
            </w:r>
          </w:p>
        </w:tc>
        <w:tc>
          <w:tcPr>
            <w:tcW w:w="35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3 кв.</w:t>
            </w:r>
          </w:p>
        </w:tc>
        <w:tc>
          <w:tcPr>
            <w:tcW w:w="80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101 000.00</w:t>
            </w:r>
          </w:p>
        </w:tc>
        <w:tc>
          <w:tcPr>
            <w:tcW w:w="453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-</w:t>
            </w:r>
          </w:p>
        </w:tc>
      </w:tr>
      <w:tr w:rsidR="00EB1581" w:rsidRPr="00EB1581" w:rsidTr="0076339C">
        <w:trPr>
          <w:cantSplit/>
        </w:trPr>
        <w:tc>
          <w:tcPr>
            <w:tcW w:w="250" w:type="pct"/>
            <w:shd w:val="clear" w:color="auto" w:fill="auto"/>
          </w:tcPr>
          <w:p w:rsidR="00EB1581" w:rsidRPr="00EB1581" w:rsidRDefault="00EB1581" w:rsidP="00EB1581">
            <w:pPr>
              <w:numPr>
                <w:ilvl w:val="0"/>
                <w:numId w:val="3"/>
              </w:numPr>
              <w:tabs>
                <w:tab w:val="num" w:pos="1276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EB1581" w:rsidRPr="00EB1581" w:rsidRDefault="00EB1581" w:rsidP="00EB1581">
            <w:pPr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Помещение 6, г. Псков, ул. Максима Горького, д. 26-а, КН 60:27:0110108:244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35.6</w:t>
            </w:r>
          </w:p>
        </w:tc>
        <w:tc>
          <w:tcPr>
            <w:tcW w:w="48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2 этаж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1917</w:t>
            </w:r>
          </w:p>
        </w:tc>
        <w:tc>
          <w:tcPr>
            <w:tcW w:w="511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Нежилой фонд</w:t>
            </w:r>
          </w:p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(-)</w:t>
            </w:r>
          </w:p>
        </w:tc>
        <w:tc>
          <w:tcPr>
            <w:tcW w:w="35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3 кв.</w:t>
            </w:r>
          </w:p>
        </w:tc>
        <w:tc>
          <w:tcPr>
            <w:tcW w:w="801" w:type="pct"/>
            <w:shd w:val="clear" w:color="auto" w:fill="auto"/>
          </w:tcPr>
          <w:p w:rsidR="00EB1581" w:rsidRPr="00EB1581" w:rsidRDefault="00EB1581" w:rsidP="00EB1581">
            <w:pPr>
              <w:spacing w:after="12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106 000.00</w:t>
            </w:r>
          </w:p>
        </w:tc>
        <w:tc>
          <w:tcPr>
            <w:tcW w:w="453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-</w:t>
            </w:r>
          </w:p>
        </w:tc>
      </w:tr>
      <w:tr w:rsidR="00EB1581" w:rsidRPr="00EB1581" w:rsidTr="0076339C">
        <w:trPr>
          <w:cantSplit/>
        </w:trPr>
        <w:tc>
          <w:tcPr>
            <w:tcW w:w="250" w:type="pct"/>
            <w:shd w:val="clear" w:color="auto" w:fill="auto"/>
          </w:tcPr>
          <w:p w:rsidR="00EB1581" w:rsidRPr="00EB1581" w:rsidRDefault="00EB1581" w:rsidP="00EB1581">
            <w:pPr>
              <w:numPr>
                <w:ilvl w:val="0"/>
                <w:numId w:val="3"/>
              </w:numPr>
              <w:tabs>
                <w:tab w:val="num" w:pos="1276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Помещение 7, 8 г. Псков, ул. Максима Горького, д. 26-а, КН 60:27:0110108:667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81.4</w:t>
            </w:r>
          </w:p>
        </w:tc>
        <w:tc>
          <w:tcPr>
            <w:tcW w:w="48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2 этаж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1917</w:t>
            </w:r>
          </w:p>
        </w:tc>
        <w:tc>
          <w:tcPr>
            <w:tcW w:w="511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Нежилой фонд</w:t>
            </w:r>
          </w:p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(-)</w:t>
            </w:r>
          </w:p>
        </w:tc>
        <w:tc>
          <w:tcPr>
            <w:tcW w:w="35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3 кв.</w:t>
            </w:r>
          </w:p>
        </w:tc>
        <w:tc>
          <w:tcPr>
            <w:tcW w:w="80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242 000.00</w:t>
            </w:r>
          </w:p>
        </w:tc>
        <w:tc>
          <w:tcPr>
            <w:tcW w:w="453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-</w:t>
            </w:r>
          </w:p>
        </w:tc>
      </w:tr>
      <w:tr w:rsidR="00EB1581" w:rsidRPr="00EB1581" w:rsidTr="0076339C">
        <w:trPr>
          <w:cantSplit/>
        </w:trPr>
        <w:tc>
          <w:tcPr>
            <w:tcW w:w="250" w:type="pct"/>
            <w:shd w:val="clear" w:color="auto" w:fill="auto"/>
          </w:tcPr>
          <w:p w:rsidR="00EB1581" w:rsidRPr="00EB1581" w:rsidRDefault="00EB1581" w:rsidP="00EB1581">
            <w:pPr>
              <w:numPr>
                <w:ilvl w:val="0"/>
                <w:numId w:val="3"/>
              </w:numPr>
              <w:tabs>
                <w:tab w:val="num" w:pos="1276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Помещение 1004 (бокс 4), г. Псков, Рижский пр., д. 51-а, КН 60:27:0050105:4655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17.8</w:t>
            </w:r>
          </w:p>
        </w:tc>
        <w:tc>
          <w:tcPr>
            <w:tcW w:w="48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 этаж (кроме того: подвал 16.8 кв. м)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1996</w:t>
            </w:r>
          </w:p>
        </w:tc>
        <w:tc>
          <w:tcPr>
            <w:tcW w:w="511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Нежилой фонд</w:t>
            </w:r>
          </w:p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(-)</w:t>
            </w:r>
          </w:p>
        </w:tc>
        <w:tc>
          <w:tcPr>
            <w:tcW w:w="35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3 кв.</w:t>
            </w:r>
          </w:p>
        </w:tc>
        <w:tc>
          <w:tcPr>
            <w:tcW w:w="80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409 400.00</w:t>
            </w:r>
          </w:p>
        </w:tc>
        <w:tc>
          <w:tcPr>
            <w:tcW w:w="453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-</w:t>
            </w:r>
          </w:p>
        </w:tc>
      </w:tr>
      <w:tr w:rsidR="00EB1581" w:rsidRPr="00EB1581" w:rsidTr="0076339C">
        <w:trPr>
          <w:cantSplit/>
        </w:trPr>
        <w:tc>
          <w:tcPr>
            <w:tcW w:w="250" w:type="pct"/>
            <w:shd w:val="clear" w:color="auto" w:fill="auto"/>
          </w:tcPr>
          <w:p w:rsidR="00EB1581" w:rsidRPr="00EB1581" w:rsidRDefault="00EB1581" w:rsidP="00EB1581">
            <w:pPr>
              <w:numPr>
                <w:ilvl w:val="0"/>
                <w:numId w:val="3"/>
              </w:numPr>
              <w:tabs>
                <w:tab w:val="num" w:pos="1276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Помещение 1006 (бокс 6) г. Псков, Рижский пр., д. 51-а, КН 60:27:0050105:4660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17.7</w:t>
            </w:r>
          </w:p>
        </w:tc>
        <w:tc>
          <w:tcPr>
            <w:tcW w:w="48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 этаж (кроме того: подвал 16.8 кв. м)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1996</w:t>
            </w:r>
          </w:p>
        </w:tc>
        <w:tc>
          <w:tcPr>
            <w:tcW w:w="511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Нежилой фонд</w:t>
            </w:r>
          </w:p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(-)</w:t>
            </w:r>
          </w:p>
        </w:tc>
        <w:tc>
          <w:tcPr>
            <w:tcW w:w="35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3 кв.</w:t>
            </w:r>
          </w:p>
        </w:tc>
        <w:tc>
          <w:tcPr>
            <w:tcW w:w="80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407 100.00</w:t>
            </w:r>
          </w:p>
        </w:tc>
        <w:tc>
          <w:tcPr>
            <w:tcW w:w="453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-</w:t>
            </w:r>
          </w:p>
        </w:tc>
      </w:tr>
      <w:tr w:rsidR="00EB1581" w:rsidRPr="00EB1581" w:rsidTr="0076339C">
        <w:tc>
          <w:tcPr>
            <w:tcW w:w="250" w:type="pct"/>
            <w:shd w:val="clear" w:color="auto" w:fill="auto"/>
          </w:tcPr>
          <w:p w:rsidR="00EB1581" w:rsidRPr="00EB1581" w:rsidRDefault="00EB1581" w:rsidP="00EB1581">
            <w:pPr>
              <w:numPr>
                <w:ilvl w:val="0"/>
                <w:numId w:val="3"/>
              </w:numPr>
              <w:tabs>
                <w:tab w:val="num" w:pos="1276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Помещение 1, г. Псков, ул. Свердлова, д. 34, КН 60:27:0010326:137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37.0</w:t>
            </w:r>
          </w:p>
        </w:tc>
        <w:tc>
          <w:tcPr>
            <w:tcW w:w="48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 этаж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1917</w:t>
            </w:r>
          </w:p>
        </w:tc>
        <w:tc>
          <w:tcPr>
            <w:tcW w:w="511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Нежилой фонд</w:t>
            </w:r>
          </w:p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(-)</w:t>
            </w:r>
          </w:p>
        </w:tc>
        <w:tc>
          <w:tcPr>
            <w:tcW w:w="35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4 кв.</w:t>
            </w:r>
          </w:p>
        </w:tc>
        <w:tc>
          <w:tcPr>
            <w:tcW w:w="80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110 000.00</w:t>
            </w:r>
          </w:p>
        </w:tc>
        <w:tc>
          <w:tcPr>
            <w:tcW w:w="453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-</w:t>
            </w:r>
          </w:p>
        </w:tc>
      </w:tr>
      <w:tr w:rsidR="00EB1581" w:rsidRPr="00EB1581" w:rsidTr="0076339C">
        <w:tc>
          <w:tcPr>
            <w:tcW w:w="250" w:type="pct"/>
            <w:shd w:val="clear" w:color="auto" w:fill="auto"/>
          </w:tcPr>
          <w:p w:rsidR="00EB1581" w:rsidRPr="00EB1581" w:rsidRDefault="00EB1581" w:rsidP="00EB1581">
            <w:pPr>
              <w:numPr>
                <w:ilvl w:val="0"/>
                <w:numId w:val="3"/>
              </w:numPr>
              <w:tabs>
                <w:tab w:val="num" w:pos="1276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Помещение 2, г. Псков, ул. Свердлова, д. 34, КН 60:27:0010326:136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51.1</w:t>
            </w:r>
          </w:p>
        </w:tc>
        <w:tc>
          <w:tcPr>
            <w:tcW w:w="48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 этаж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1917</w:t>
            </w:r>
          </w:p>
        </w:tc>
        <w:tc>
          <w:tcPr>
            <w:tcW w:w="511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Нежилой фонд</w:t>
            </w:r>
          </w:p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(-)</w:t>
            </w:r>
          </w:p>
        </w:tc>
        <w:tc>
          <w:tcPr>
            <w:tcW w:w="35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4 кв.</w:t>
            </w:r>
          </w:p>
        </w:tc>
        <w:tc>
          <w:tcPr>
            <w:tcW w:w="80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152 000.00</w:t>
            </w:r>
          </w:p>
        </w:tc>
        <w:tc>
          <w:tcPr>
            <w:tcW w:w="453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-</w:t>
            </w:r>
          </w:p>
        </w:tc>
      </w:tr>
      <w:tr w:rsidR="00EB1581" w:rsidRPr="00EB1581" w:rsidTr="0076339C">
        <w:tc>
          <w:tcPr>
            <w:tcW w:w="250" w:type="pct"/>
            <w:shd w:val="clear" w:color="auto" w:fill="auto"/>
          </w:tcPr>
          <w:p w:rsidR="00EB1581" w:rsidRPr="00EB1581" w:rsidRDefault="00EB1581" w:rsidP="00EB1581">
            <w:pPr>
              <w:numPr>
                <w:ilvl w:val="0"/>
                <w:numId w:val="3"/>
              </w:numPr>
              <w:tabs>
                <w:tab w:val="num" w:pos="1276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Помещение 3, г. Псков, ул. Свердлова, д. 34, КН 60:27:0010326:139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16.4</w:t>
            </w:r>
          </w:p>
        </w:tc>
        <w:tc>
          <w:tcPr>
            <w:tcW w:w="48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 этаж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1917</w:t>
            </w:r>
          </w:p>
        </w:tc>
        <w:tc>
          <w:tcPr>
            <w:tcW w:w="511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Нежилой фонд</w:t>
            </w:r>
          </w:p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(-)</w:t>
            </w:r>
          </w:p>
        </w:tc>
        <w:tc>
          <w:tcPr>
            <w:tcW w:w="35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4 кв.</w:t>
            </w:r>
          </w:p>
        </w:tc>
        <w:tc>
          <w:tcPr>
            <w:tcW w:w="80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49 000.00</w:t>
            </w:r>
          </w:p>
        </w:tc>
        <w:tc>
          <w:tcPr>
            <w:tcW w:w="453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-</w:t>
            </w:r>
          </w:p>
        </w:tc>
      </w:tr>
      <w:tr w:rsidR="00EB1581" w:rsidRPr="00EB1581" w:rsidTr="0076339C">
        <w:tc>
          <w:tcPr>
            <w:tcW w:w="250" w:type="pct"/>
            <w:shd w:val="clear" w:color="auto" w:fill="auto"/>
          </w:tcPr>
          <w:p w:rsidR="00EB1581" w:rsidRPr="00EB1581" w:rsidRDefault="00EB1581" w:rsidP="00EB1581">
            <w:pPr>
              <w:numPr>
                <w:ilvl w:val="0"/>
                <w:numId w:val="3"/>
              </w:numPr>
              <w:tabs>
                <w:tab w:val="num" w:pos="1276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Помещение 4 г. Псков, ул. Свердлова, д. 34, КН 60:27:0010326:138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20.0</w:t>
            </w:r>
          </w:p>
        </w:tc>
        <w:tc>
          <w:tcPr>
            <w:tcW w:w="48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 этаж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1917</w:t>
            </w:r>
          </w:p>
        </w:tc>
        <w:tc>
          <w:tcPr>
            <w:tcW w:w="511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Нежилой фонд</w:t>
            </w:r>
          </w:p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(-)</w:t>
            </w:r>
          </w:p>
        </w:tc>
        <w:tc>
          <w:tcPr>
            <w:tcW w:w="35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4 кв.</w:t>
            </w:r>
          </w:p>
        </w:tc>
        <w:tc>
          <w:tcPr>
            <w:tcW w:w="80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60 000.00</w:t>
            </w:r>
          </w:p>
        </w:tc>
        <w:tc>
          <w:tcPr>
            <w:tcW w:w="453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-</w:t>
            </w:r>
          </w:p>
        </w:tc>
      </w:tr>
      <w:tr w:rsidR="00EB1581" w:rsidRPr="00EB1581" w:rsidTr="0076339C">
        <w:tc>
          <w:tcPr>
            <w:tcW w:w="250" w:type="pct"/>
            <w:shd w:val="clear" w:color="auto" w:fill="auto"/>
          </w:tcPr>
          <w:p w:rsidR="00EB1581" w:rsidRPr="00EB1581" w:rsidRDefault="00EB1581" w:rsidP="00EB1581">
            <w:pPr>
              <w:numPr>
                <w:ilvl w:val="0"/>
                <w:numId w:val="3"/>
              </w:numPr>
              <w:tabs>
                <w:tab w:val="num" w:pos="1276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Помещение 7 г. Псков, ул. Свердлова, д. 34, КН 60:27:0010326:135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20.3</w:t>
            </w:r>
          </w:p>
        </w:tc>
        <w:tc>
          <w:tcPr>
            <w:tcW w:w="48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2 этаж</w:t>
            </w:r>
          </w:p>
        </w:tc>
        <w:tc>
          <w:tcPr>
            <w:tcW w:w="40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1917</w:t>
            </w:r>
          </w:p>
        </w:tc>
        <w:tc>
          <w:tcPr>
            <w:tcW w:w="511" w:type="pct"/>
            <w:shd w:val="clear" w:color="auto" w:fill="auto"/>
          </w:tcPr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Нежилой фонд</w:t>
            </w:r>
          </w:p>
          <w:p w:rsidR="00EB1581" w:rsidRPr="00EB1581" w:rsidRDefault="00EB1581" w:rsidP="00EB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(-)</w:t>
            </w:r>
          </w:p>
        </w:tc>
        <w:tc>
          <w:tcPr>
            <w:tcW w:w="350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4 кв.</w:t>
            </w:r>
          </w:p>
        </w:tc>
        <w:tc>
          <w:tcPr>
            <w:tcW w:w="801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61 000.00</w:t>
            </w:r>
          </w:p>
        </w:tc>
        <w:tc>
          <w:tcPr>
            <w:tcW w:w="453" w:type="pct"/>
            <w:shd w:val="clear" w:color="auto" w:fill="auto"/>
          </w:tcPr>
          <w:p w:rsidR="00EB1581" w:rsidRPr="00EB1581" w:rsidRDefault="00EB1581" w:rsidP="00EB1581">
            <w:pPr>
              <w:jc w:val="center"/>
              <w:rPr>
                <w:sz w:val="20"/>
                <w:szCs w:val="20"/>
              </w:rPr>
            </w:pPr>
            <w:r w:rsidRPr="00EB1581">
              <w:rPr>
                <w:sz w:val="20"/>
                <w:szCs w:val="20"/>
              </w:rPr>
              <w:t>-</w:t>
            </w:r>
          </w:p>
        </w:tc>
      </w:tr>
    </w:tbl>
    <w:p w:rsidR="00EB1581" w:rsidRPr="00EB1581" w:rsidRDefault="00EB1581" w:rsidP="00EB1581">
      <w:pPr>
        <w:tabs>
          <w:tab w:val="num" w:pos="1224"/>
          <w:tab w:val="num" w:pos="1276"/>
        </w:tabs>
        <w:ind w:firstLine="567"/>
        <w:jc w:val="both"/>
        <w:rPr>
          <w:sz w:val="28"/>
          <w:szCs w:val="28"/>
        </w:rPr>
      </w:pPr>
      <w:r w:rsidRPr="00EB1581">
        <w:rPr>
          <w:sz w:val="28"/>
          <w:szCs w:val="28"/>
        </w:rPr>
        <w:t>";</w:t>
      </w:r>
    </w:p>
    <w:p w:rsidR="00EB1581" w:rsidRPr="00EB1581" w:rsidRDefault="00EB1581" w:rsidP="00EB1581">
      <w:pPr>
        <w:numPr>
          <w:ilvl w:val="2"/>
          <w:numId w:val="2"/>
        </w:numPr>
        <w:tabs>
          <w:tab w:val="num" w:pos="1134"/>
          <w:tab w:val="num" w:pos="1276"/>
        </w:tabs>
        <w:ind w:left="0" w:firstLine="709"/>
        <w:jc w:val="both"/>
      </w:pPr>
      <w:r w:rsidRPr="00EB1581">
        <w:t>в итоговой строке:</w:t>
      </w:r>
    </w:p>
    <w:p w:rsidR="00EB1581" w:rsidRPr="00EB1581" w:rsidRDefault="00EB1581" w:rsidP="00EB1581">
      <w:pPr>
        <w:tabs>
          <w:tab w:val="num" w:pos="1276"/>
        </w:tabs>
        <w:ind w:firstLine="709"/>
        <w:jc w:val="both"/>
      </w:pPr>
      <w:r w:rsidRPr="00EB1581">
        <w:t>в столбце 3 цифры "</w:t>
      </w:r>
      <w:r w:rsidRPr="00EB1581">
        <w:rPr>
          <w:bCs/>
        </w:rPr>
        <w:t>4 361.8</w:t>
      </w:r>
      <w:r w:rsidRPr="00EB1581">
        <w:t>" заменить цифрами "</w:t>
      </w:r>
      <w:r w:rsidRPr="00EB1581">
        <w:rPr>
          <w:bCs/>
        </w:rPr>
        <w:t>4 799.9</w:t>
      </w:r>
      <w:r w:rsidRPr="00EB1581">
        <w:t>";</w:t>
      </w:r>
    </w:p>
    <w:p w:rsidR="00EB1581" w:rsidRPr="00EB1581" w:rsidRDefault="00EB1581" w:rsidP="00EB1581">
      <w:pPr>
        <w:tabs>
          <w:tab w:val="num" w:pos="1276"/>
        </w:tabs>
        <w:ind w:firstLine="709"/>
        <w:jc w:val="both"/>
      </w:pPr>
      <w:r w:rsidRPr="00EB1581">
        <w:t xml:space="preserve">в столбце 8 цифры </w:t>
      </w:r>
      <w:r w:rsidRPr="00EB1581">
        <w:rPr>
          <w:bCs/>
        </w:rPr>
        <w:t>"30 857 000.00</w:t>
      </w:r>
      <w:r w:rsidRPr="00EB1581">
        <w:t>" заменить цифрами "</w:t>
      </w:r>
      <w:r w:rsidRPr="00EB1581">
        <w:rPr>
          <w:bCs/>
        </w:rPr>
        <w:t>32 873 500.00</w:t>
      </w:r>
      <w:r w:rsidRPr="00EB1581">
        <w:t>";</w:t>
      </w:r>
    </w:p>
    <w:p w:rsidR="00EB1581" w:rsidRPr="00EB1581" w:rsidRDefault="00EB1581" w:rsidP="00EB1581">
      <w:pPr>
        <w:tabs>
          <w:tab w:val="num" w:pos="1276"/>
        </w:tabs>
        <w:ind w:firstLine="709"/>
        <w:jc w:val="both"/>
      </w:pPr>
      <w:r w:rsidRPr="00EB1581">
        <w:t xml:space="preserve">в объединенном столбце 8-9 цифры </w:t>
      </w:r>
      <w:r w:rsidRPr="00EB1581">
        <w:rPr>
          <w:bCs/>
        </w:rPr>
        <w:t>"36 416 000.00</w:t>
      </w:r>
      <w:r w:rsidRPr="00EB1581">
        <w:t>" заменить цифрами "</w:t>
      </w:r>
      <w:r w:rsidRPr="00EB1581">
        <w:rPr>
          <w:bCs/>
        </w:rPr>
        <w:t>38 432 500.00</w:t>
      </w:r>
      <w:r w:rsidRPr="00EB1581">
        <w:t>";</w:t>
      </w:r>
    </w:p>
    <w:p w:rsidR="00EB1581" w:rsidRPr="00EB1581" w:rsidRDefault="00EB1581" w:rsidP="00EB1581">
      <w:pPr>
        <w:keepNext/>
        <w:numPr>
          <w:ilvl w:val="0"/>
          <w:numId w:val="2"/>
        </w:numPr>
        <w:tabs>
          <w:tab w:val="num" w:pos="1134"/>
        </w:tabs>
        <w:ind w:left="0" w:firstLine="709"/>
        <w:jc w:val="both"/>
      </w:pPr>
      <w:r w:rsidRPr="00EB1581">
        <w:t>Настоящее Решение вступает в силу с момента его опубликования.</w:t>
      </w:r>
    </w:p>
    <w:p w:rsidR="00EB1581" w:rsidRPr="00EB1581" w:rsidRDefault="00EB1581" w:rsidP="00EB1581">
      <w:pPr>
        <w:keepNext/>
        <w:numPr>
          <w:ilvl w:val="0"/>
          <w:numId w:val="2"/>
        </w:numPr>
        <w:tabs>
          <w:tab w:val="num" w:pos="1134"/>
        </w:tabs>
        <w:ind w:left="0" w:firstLine="709"/>
        <w:jc w:val="both"/>
      </w:pPr>
      <w:r w:rsidRPr="00EB1581">
        <w:t>Опубликовать настоящее Решение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EB1581" w:rsidRPr="00EB1581" w:rsidRDefault="00EB1581" w:rsidP="00EB1581">
      <w:pPr>
        <w:keepNext/>
        <w:ind w:firstLine="567"/>
        <w:jc w:val="both"/>
        <w:rPr>
          <w:sz w:val="28"/>
          <w:szCs w:val="28"/>
        </w:rPr>
      </w:pPr>
    </w:p>
    <w:p w:rsidR="00EB1581" w:rsidRPr="00EB1581" w:rsidRDefault="00EB1581" w:rsidP="00EB1581">
      <w:pPr>
        <w:keepNext/>
        <w:ind w:firstLine="567"/>
        <w:jc w:val="both"/>
        <w:rPr>
          <w:sz w:val="28"/>
          <w:szCs w:val="28"/>
        </w:rPr>
      </w:pPr>
    </w:p>
    <w:p w:rsidR="00EB1581" w:rsidRPr="00EB1581" w:rsidRDefault="00EB1581" w:rsidP="00EB1581">
      <w:pPr>
        <w:keepNext/>
        <w:ind w:firstLine="567"/>
        <w:jc w:val="both"/>
        <w:rPr>
          <w:sz w:val="28"/>
          <w:szCs w:val="28"/>
        </w:rPr>
      </w:pPr>
    </w:p>
    <w:tbl>
      <w:tblPr>
        <w:tblW w:w="9641" w:type="dxa"/>
        <w:tblInd w:w="-7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30"/>
        <w:gridCol w:w="1984"/>
        <w:gridCol w:w="2127"/>
      </w:tblGrid>
      <w:tr w:rsidR="00EB1581" w:rsidRPr="00EB1581" w:rsidTr="0076339C">
        <w:tc>
          <w:tcPr>
            <w:tcW w:w="5530" w:type="dxa"/>
          </w:tcPr>
          <w:p w:rsidR="00EB1581" w:rsidRPr="00EB1581" w:rsidRDefault="00EB1581" w:rsidP="00EB1581">
            <w:pPr>
              <w:keepNext/>
            </w:pPr>
            <w:r w:rsidRPr="00EB1581">
              <w:t xml:space="preserve"> Глава города Пскова</w:t>
            </w:r>
          </w:p>
        </w:tc>
        <w:tc>
          <w:tcPr>
            <w:tcW w:w="1984" w:type="dxa"/>
          </w:tcPr>
          <w:p w:rsidR="00EB1581" w:rsidRPr="00EB1581" w:rsidRDefault="00EB1581" w:rsidP="00EB1581">
            <w:pPr>
              <w:keepNext/>
              <w:jc w:val="center"/>
            </w:pPr>
          </w:p>
        </w:tc>
        <w:tc>
          <w:tcPr>
            <w:tcW w:w="2127" w:type="dxa"/>
            <w:vAlign w:val="bottom"/>
          </w:tcPr>
          <w:p w:rsidR="00EB1581" w:rsidRPr="00EB1581" w:rsidRDefault="00EB1581" w:rsidP="00EB1581">
            <w:pPr>
              <w:keepNext/>
              <w:jc w:val="center"/>
            </w:pPr>
            <w:r>
              <w:t xml:space="preserve">      </w:t>
            </w:r>
            <w:proofErr w:type="spellStart"/>
            <w:r w:rsidRPr="00EB1581">
              <w:t>И.Н.Цецерский</w:t>
            </w:r>
            <w:proofErr w:type="spellEnd"/>
          </w:p>
        </w:tc>
      </w:tr>
      <w:tr w:rsidR="00EB1581" w:rsidRPr="00EB1581" w:rsidTr="0076339C">
        <w:tc>
          <w:tcPr>
            <w:tcW w:w="5530" w:type="dxa"/>
          </w:tcPr>
          <w:p w:rsidR="00EB1581" w:rsidRPr="00EB1581" w:rsidRDefault="00EB1581" w:rsidP="00EB1581">
            <w:pPr>
              <w:keepNext/>
            </w:pPr>
          </w:p>
        </w:tc>
        <w:tc>
          <w:tcPr>
            <w:tcW w:w="1984" w:type="dxa"/>
          </w:tcPr>
          <w:p w:rsidR="00EB1581" w:rsidRPr="00EB1581" w:rsidRDefault="00EB1581" w:rsidP="00EB1581">
            <w:pPr>
              <w:keepNext/>
              <w:jc w:val="center"/>
            </w:pPr>
          </w:p>
        </w:tc>
        <w:tc>
          <w:tcPr>
            <w:tcW w:w="2127" w:type="dxa"/>
            <w:vAlign w:val="bottom"/>
          </w:tcPr>
          <w:p w:rsidR="00EB1581" w:rsidRPr="00EB1581" w:rsidRDefault="00EB1581" w:rsidP="00EB1581">
            <w:pPr>
              <w:keepNext/>
              <w:jc w:val="center"/>
            </w:pPr>
          </w:p>
        </w:tc>
      </w:tr>
    </w:tbl>
    <w:p w:rsidR="00EB1581" w:rsidRDefault="00EB1581" w:rsidP="00EB1581">
      <w:pPr>
        <w:autoSpaceDE w:val="0"/>
        <w:autoSpaceDN w:val="0"/>
        <w:adjustRightInd w:val="0"/>
        <w:jc w:val="both"/>
      </w:pPr>
    </w:p>
    <w:p w:rsidR="00EB1581" w:rsidRPr="005D5703" w:rsidRDefault="00EB1581" w:rsidP="00EB15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1581" w:rsidRPr="005D5703" w:rsidRDefault="00EB1581" w:rsidP="00EB15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1581" w:rsidRDefault="00EB1581" w:rsidP="00EB1581">
      <w:pPr>
        <w:spacing w:after="200" w:line="276" w:lineRule="auto"/>
      </w:pPr>
      <w:r>
        <w:br w:type="page"/>
      </w:r>
    </w:p>
    <w:p w:rsidR="00EB1581" w:rsidRPr="005D5703" w:rsidRDefault="00EB1581" w:rsidP="00EB15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1581" w:rsidRDefault="00EB1581" w:rsidP="00EB1581"/>
    <w:p w:rsidR="001A1F3B" w:rsidRDefault="001A1F3B"/>
    <w:sectPr w:rsidR="001A1F3B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A05E6"/>
    <w:multiLevelType w:val="hybridMultilevel"/>
    <w:tmpl w:val="FAB22BBA"/>
    <w:lvl w:ilvl="0" w:tplc="B1F23BE2">
      <w:start w:val="2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0E"/>
    <w:rsid w:val="001A1F3B"/>
    <w:rsid w:val="00487C0E"/>
    <w:rsid w:val="0052126C"/>
    <w:rsid w:val="00EB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">
    <w:name w:val="Char Знак Знак"/>
    <w:basedOn w:val="a"/>
    <w:rsid w:val="00EB15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">
    <w:name w:val="Char Знак Знак"/>
    <w:basedOn w:val="a"/>
    <w:rsid w:val="00EB15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2017-03-27T14:04:00Z</cp:lastPrinted>
  <dcterms:created xsi:type="dcterms:W3CDTF">2017-03-27T14:00:00Z</dcterms:created>
  <dcterms:modified xsi:type="dcterms:W3CDTF">2017-03-28T07:53:00Z</dcterms:modified>
</cp:coreProperties>
</file>