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249" w:rsidRDefault="00686249">
      <w:pPr>
        <w:pStyle w:val="ConsPlusTitlePage"/>
      </w:pPr>
    </w:p>
    <w:p w:rsidR="00686249" w:rsidRPr="002070BE" w:rsidRDefault="00846FB0" w:rsidP="00FB0328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B3241" w:rsidRPr="002070BE" w:rsidRDefault="004B3241" w:rsidP="00A55537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2070BE">
        <w:rPr>
          <w:rFonts w:ascii="Times New Roman" w:hAnsi="Times New Roman" w:cs="Times New Roman"/>
          <w:sz w:val="28"/>
          <w:szCs w:val="28"/>
        </w:rPr>
        <w:br/>
      </w:r>
    </w:p>
    <w:p w:rsidR="004B3241" w:rsidRPr="00846FB0" w:rsidRDefault="004B3241">
      <w:pPr>
        <w:pStyle w:val="ConsPlusTitle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46FB0">
        <w:rPr>
          <w:rFonts w:ascii="Times New Roman" w:hAnsi="Times New Roman" w:cs="Times New Roman"/>
          <w:sz w:val="28"/>
          <w:szCs w:val="28"/>
          <w:u w:val="single"/>
        </w:rPr>
        <w:t>ПСКОВСКАЯ ГОРОДСКАЯ ДУМА</w:t>
      </w:r>
    </w:p>
    <w:p w:rsidR="004B3241" w:rsidRPr="002070BE" w:rsidRDefault="004B32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B3241" w:rsidRPr="002070BE" w:rsidRDefault="004B32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70BE">
        <w:rPr>
          <w:rFonts w:ascii="Times New Roman" w:hAnsi="Times New Roman" w:cs="Times New Roman"/>
          <w:sz w:val="28"/>
          <w:szCs w:val="28"/>
        </w:rPr>
        <w:t>РЕШЕНИЕ</w:t>
      </w:r>
    </w:p>
    <w:p w:rsidR="00081201" w:rsidRDefault="00081201" w:rsidP="00846FB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B0328" w:rsidRPr="00872197" w:rsidRDefault="001A76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219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местных нормативов градостроительного </w:t>
      </w:r>
      <w:r w:rsidR="002070BE" w:rsidRPr="00872197">
        <w:rPr>
          <w:rFonts w:ascii="Times New Roman" w:hAnsi="Times New Roman" w:cs="Times New Roman"/>
          <w:b w:val="0"/>
          <w:sz w:val="28"/>
          <w:szCs w:val="28"/>
        </w:rPr>
        <w:t>пр</w:t>
      </w:r>
      <w:r w:rsidRPr="00872197">
        <w:rPr>
          <w:rFonts w:ascii="Times New Roman" w:hAnsi="Times New Roman" w:cs="Times New Roman"/>
          <w:b w:val="0"/>
          <w:sz w:val="28"/>
          <w:szCs w:val="28"/>
        </w:rPr>
        <w:t>оектирования</w:t>
      </w:r>
      <w:r w:rsidR="002070BE" w:rsidRPr="008721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2197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Pr="00872197">
        <w:rPr>
          <w:rStyle w:val="1"/>
          <w:rFonts w:ascii="Times New Roman" w:hAnsi="Times New Roman" w:cs="Times New Roman"/>
          <w:b w:val="0"/>
          <w:bCs/>
          <w:sz w:val="28"/>
          <w:szCs w:val="28"/>
        </w:rPr>
        <w:t>Город Псков»</w:t>
      </w:r>
    </w:p>
    <w:p w:rsidR="004B3241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6FB0" w:rsidRPr="00872197" w:rsidRDefault="00846FB0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3241" w:rsidRPr="00772D7F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D7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52123" w:rsidRPr="00772D7F">
        <w:rPr>
          <w:rFonts w:ascii="Times New Roman" w:hAnsi="Times New Roman" w:cs="Times New Roman"/>
          <w:sz w:val="28"/>
          <w:szCs w:val="28"/>
        </w:rPr>
        <w:t xml:space="preserve">частью 1 статьи 29.4 </w:t>
      </w:r>
      <w:r w:rsidR="00A84500" w:rsidRPr="00772D7F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232240" w:rsidRPr="00772D7F">
        <w:rPr>
          <w:rFonts w:ascii="Times New Roman" w:hAnsi="Times New Roman" w:cs="Times New Roman"/>
          <w:sz w:val="28"/>
          <w:szCs w:val="28"/>
        </w:rPr>
        <w:t xml:space="preserve">, </w:t>
      </w:r>
      <w:r w:rsidR="00772D7F" w:rsidRPr="00772D7F">
        <w:rPr>
          <w:rFonts w:ascii="Times New Roman" w:hAnsi="Times New Roman" w:cs="Times New Roman"/>
          <w:sz w:val="28"/>
          <w:szCs w:val="28"/>
        </w:rPr>
        <w:t xml:space="preserve">пунктом 26 части 1 статьи 16 </w:t>
      </w:r>
      <w:r w:rsidR="00772D7F" w:rsidRPr="00EC4F59">
        <w:rPr>
          <w:rFonts w:ascii="Times New Roman" w:hAnsi="Times New Roman" w:cs="Times New Roman"/>
          <w:sz w:val="28"/>
          <w:szCs w:val="28"/>
        </w:rPr>
        <w:t>Федеральн</w:t>
      </w:r>
      <w:r w:rsidR="00772D7F" w:rsidRPr="00772D7F">
        <w:rPr>
          <w:rFonts w:ascii="Times New Roman" w:hAnsi="Times New Roman" w:cs="Times New Roman"/>
          <w:sz w:val="28"/>
          <w:szCs w:val="28"/>
        </w:rPr>
        <w:t>ого</w:t>
      </w:r>
      <w:r w:rsidR="00772D7F" w:rsidRPr="00EC4F5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72D7F" w:rsidRPr="00772D7F">
        <w:rPr>
          <w:rFonts w:ascii="Times New Roman" w:hAnsi="Times New Roman" w:cs="Times New Roman"/>
          <w:sz w:val="28"/>
          <w:szCs w:val="28"/>
        </w:rPr>
        <w:t>а</w:t>
      </w:r>
      <w:r w:rsidR="00772D7F" w:rsidRPr="00EC4F59">
        <w:rPr>
          <w:rFonts w:ascii="Times New Roman" w:hAnsi="Times New Roman" w:cs="Times New Roman"/>
          <w:sz w:val="28"/>
          <w:szCs w:val="28"/>
        </w:rPr>
        <w:t xml:space="preserve"> от 06.10.2003 N 131-ФЗ</w:t>
      </w:r>
      <w:r w:rsidR="00772D7F" w:rsidRPr="00772D7F">
        <w:rPr>
          <w:rFonts w:ascii="Times New Roman" w:hAnsi="Times New Roman" w:cs="Times New Roman"/>
          <w:sz w:val="28"/>
          <w:szCs w:val="28"/>
        </w:rPr>
        <w:t xml:space="preserve"> </w:t>
      </w:r>
      <w:r w:rsidR="00772D7F" w:rsidRPr="00EC4F59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772D7F" w:rsidRPr="00772D7F">
        <w:rPr>
          <w:rFonts w:ascii="Times New Roman" w:hAnsi="Times New Roman" w:cs="Times New Roman"/>
          <w:sz w:val="28"/>
          <w:szCs w:val="28"/>
        </w:rPr>
        <w:t>,</w:t>
      </w:r>
      <w:r w:rsidR="00390857">
        <w:rPr>
          <w:rFonts w:ascii="Times New Roman" w:hAnsi="Times New Roman" w:cs="Times New Roman"/>
          <w:sz w:val="28"/>
          <w:szCs w:val="28"/>
        </w:rPr>
        <w:t xml:space="preserve"> </w:t>
      </w:r>
      <w:r w:rsidR="00232240" w:rsidRPr="00232240">
        <w:rPr>
          <w:rFonts w:ascii="Times New Roman" w:hAnsi="Times New Roman" w:cs="Times New Roman"/>
          <w:sz w:val="28"/>
          <w:szCs w:val="28"/>
        </w:rPr>
        <w:t>Постановление</w:t>
      </w:r>
      <w:r w:rsidR="00232240" w:rsidRPr="00772D7F">
        <w:rPr>
          <w:rFonts w:ascii="Times New Roman" w:hAnsi="Times New Roman" w:cs="Times New Roman"/>
          <w:sz w:val="28"/>
          <w:szCs w:val="28"/>
        </w:rPr>
        <w:t>м</w:t>
      </w:r>
      <w:r w:rsidR="00232240" w:rsidRPr="00232240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от 22.01.2013 N 18</w:t>
      </w:r>
      <w:r w:rsidR="00232240" w:rsidRPr="00772D7F">
        <w:rPr>
          <w:rFonts w:ascii="Times New Roman" w:hAnsi="Times New Roman" w:cs="Times New Roman"/>
          <w:sz w:val="28"/>
          <w:szCs w:val="28"/>
        </w:rPr>
        <w:t xml:space="preserve"> </w:t>
      </w:r>
      <w:r w:rsidR="00232240" w:rsidRPr="00232240">
        <w:rPr>
          <w:rFonts w:ascii="Times New Roman" w:hAnsi="Times New Roman" w:cs="Times New Roman"/>
          <w:sz w:val="28"/>
          <w:szCs w:val="28"/>
        </w:rPr>
        <w:t>"Об утверждении региональных нормативов градостроительного проектирования Псковской области"</w:t>
      </w:r>
      <w:r w:rsidRPr="00772D7F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700DEC" w:rsidRPr="00772D7F">
        <w:rPr>
          <w:rFonts w:ascii="Times New Roman" w:hAnsi="Times New Roman" w:cs="Times New Roman"/>
          <w:sz w:val="28"/>
          <w:szCs w:val="28"/>
        </w:rPr>
        <w:t>подпунктом 18 пункта 2 статьи 23</w:t>
      </w:r>
      <w:r w:rsidR="00967047" w:rsidRPr="00772D7F">
        <w:rPr>
          <w:rFonts w:ascii="Times New Roman" w:hAnsi="Times New Roman" w:cs="Times New Roman"/>
          <w:sz w:val="28"/>
          <w:szCs w:val="28"/>
        </w:rPr>
        <w:t xml:space="preserve">, пунктом 5.2 статьи </w:t>
      </w:r>
      <w:r w:rsidR="000E0523" w:rsidRPr="000E0523">
        <w:rPr>
          <w:rFonts w:ascii="Times New Roman" w:hAnsi="Times New Roman" w:cs="Times New Roman"/>
          <w:sz w:val="28"/>
          <w:szCs w:val="28"/>
        </w:rPr>
        <w:t>32</w:t>
      </w:r>
      <w:r w:rsidR="00967047" w:rsidRPr="00772D7F">
        <w:rPr>
          <w:rFonts w:ascii="Times New Roman" w:hAnsi="Times New Roman" w:cs="Times New Roman"/>
          <w:sz w:val="28"/>
          <w:szCs w:val="28"/>
        </w:rPr>
        <w:t xml:space="preserve"> </w:t>
      </w:r>
      <w:r w:rsidRPr="00772D7F"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 w:rsidRPr="00772D7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"Город Псков", Псковская городская Дума решила:</w:t>
      </w:r>
    </w:p>
    <w:p w:rsidR="004B3241" w:rsidRPr="00772D7F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D7F">
        <w:rPr>
          <w:rFonts w:ascii="Times New Roman" w:hAnsi="Times New Roman" w:cs="Times New Roman"/>
          <w:sz w:val="28"/>
          <w:szCs w:val="28"/>
        </w:rPr>
        <w:t>1. Утвердить</w:t>
      </w:r>
      <w:r w:rsidR="00984C95" w:rsidRPr="00772D7F">
        <w:rPr>
          <w:rFonts w:ascii="Times New Roman" w:hAnsi="Times New Roman" w:cs="Times New Roman"/>
          <w:sz w:val="28"/>
          <w:szCs w:val="28"/>
        </w:rPr>
        <w:t xml:space="preserve"> </w:t>
      </w:r>
      <w:r w:rsidR="00872197" w:rsidRPr="00772D7F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муниципального образования «Город Псков»</w:t>
      </w:r>
      <w:r w:rsidR="00A55537" w:rsidRPr="00772D7F">
        <w:rPr>
          <w:rFonts w:ascii="Times New Roman" w:hAnsi="Times New Roman" w:cs="Times New Roman"/>
          <w:sz w:val="28"/>
          <w:szCs w:val="28"/>
        </w:rPr>
        <w:t xml:space="preserve"> </w:t>
      </w:r>
      <w:r w:rsidRPr="00772D7F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4B3241" w:rsidRPr="00772D7F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D7F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4B3241" w:rsidRPr="00772D7F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D7F"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"Псковские новости" и разместить на официальном сайте муниципального образования "Город Псков" в сети Интернет.</w:t>
      </w:r>
    </w:p>
    <w:p w:rsidR="004B3241" w:rsidRPr="00772D7F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5537" w:rsidRPr="00772D7F" w:rsidRDefault="00A55537" w:rsidP="00A55537">
      <w:pPr>
        <w:pStyle w:val="ConsPlusNormal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46FB0" w:rsidRDefault="004B3241" w:rsidP="00846FB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72D7F">
        <w:rPr>
          <w:rFonts w:ascii="Times New Roman" w:hAnsi="Times New Roman" w:cs="Times New Roman"/>
          <w:sz w:val="28"/>
          <w:szCs w:val="28"/>
        </w:rPr>
        <w:t>Глава города Пскова</w:t>
      </w:r>
      <w:r w:rsidR="00846FB0" w:rsidRPr="00846FB0">
        <w:rPr>
          <w:rFonts w:ascii="Times New Roman" w:hAnsi="Times New Roman" w:cs="Times New Roman"/>
          <w:sz w:val="28"/>
          <w:szCs w:val="28"/>
        </w:rPr>
        <w:t xml:space="preserve"> </w:t>
      </w:r>
      <w:r w:rsidR="00846F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И.Н. </w:t>
      </w:r>
      <w:proofErr w:type="spellStart"/>
      <w:r w:rsidR="00846FB0">
        <w:rPr>
          <w:rFonts w:ascii="Times New Roman" w:hAnsi="Times New Roman" w:cs="Times New Roman"/>
          <w:sz w:val="28"/>
          <w:szCs w:val="28"/>
        </w:rPr>
        <w:t>Цецерский</w:t>
      </w:r>
      <w:proofErr w:type="spellEnd"/>
    </w:p>
    <w:p w:rsidR="00846FB0" w:rsidRDefault="00846FB0" w:rsidP="00846FB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6FB0" w:rsidRDefault="00846FB0" w:rsidP="00846FB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вносит:</w:t>
      </w:r>
    </w:p>
    <w:p w:rsidR="00846FB0" w:rsidRDefault="00846FB0" w:rsidP="00846FB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6FB0" w:rsidRDefault="00846FB0" w:rsidP="00846FB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46FB0" w:rsidRPr="00772D7F" w:rsidRDefault="00846FB0" w:rsidP="00846FB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Пскова                                                                            И.В. Калашников </w:t>
      </w:r>
    </w:p>
    <w:p w:rsidR="004B3241" w:rsidRPr="00772D7F" w:rsidRDefault="004B3241" w:rsidP="00846FB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B3241" w:rsidRPr="00772D7F" w:rsidRDefault="004B3241" w:rsidP="00846FB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4B3241" w:rsidRPr="00A55537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3241" w:rsidRPr="00A55537" w:rsidRDefault="004B3241" w:rsidP="00A5553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200A" w:rsidRPr="00520E15" w:rsidRDefault="0094200A" w:rsidP="00520E15">
      <w:pPr>
        <w:pStyle w:val="ConsPlusNormal"/>
        <w:jc w:val="both"/>
        <w:rPr>
          <w:rFonts w:ascii="Times New Roman" w:hAnsi="Times New Roman" w:cs="Times New Roman"/>
          <w:i/>
          <w:sz w:val="18"/>
          <w:szCs w:val="18"/>
        </w:rPr>
      </w:pPr>
      <w:bookmarkStart w:id="0" w:name="_GoBack"/>
      <w:bookmarkEnd w:id="0"/>
    </w:p>
    <w:sectPr w:rsidR="0094200A" w:rsidRPr="00520E15" w:rsidSect="00C2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241"/>
    <w:rsid w:val="00081201"/>
    <w:rsid w:val="000A4FD7"/>
    <w:rsid w:val="000E0523"/>
    <w:rsid w:val="000F3788"/>
    <w:rsid w:val="00100EDC"/>
    <w:rsid w:val="00121585"/>
    <w:rsid w:val="001715FC"/>
    <w:rsid w:val="001A76F2"/>
    <w:rsid w:val="002070BE"/>
    <w:rsid w:val="00232240"/>
    <w:rsid w:val="00233807"/>
    <w:rsid w:val="00390857"/>
    <w:rsid w:val="003959C9"/>
    <w:rsid w:val="003A2824"/>
    <w:rsid w:val="003F22B6"/>
    <w:rsid w:val="00432883"/>
    <w:rsid w:val="004A373D"/>
    <w:rsid w:val="004B3241"/>
    <w:rsid w:val="004D74A5"/>
    <w:rsid w:val="00520E15"/>
    <w:rsid w:val="005A6218"/>
    <w:rsid w:val="005F03B8"/>
    <w:rsid w:val="00652123"/>
    <w:rsid w:val="00677B65"/>
    <w:rsid w:val="00686249"/>
    <w:rsid w:val="006D3130"/>
    <w:rsid w:val="00700DEC"/>
    <w:rsid w:val="00723822"/>
    <w:rsid w:val="00772D7F"/>
    <w:rsid w:val="00846FB0"/>
    <w:rsid w:val="00872197"/>
    <w:rsid w:val="008C1E15"/>
    <w:rsid w:val="0094200A"/>
    <w:rsid w:val="00967047"/>
    <w:rsid w:val="00984C95"/>
    <w:rsid w:val="00A31184"/>
    <w:rsid w:val="00A55537"/>
    <w:rsid w:val="00A84500"/>
    <w:rsid w:val="00CE13F7"/>
    <w:rsid w:val="00D631A0"/>
    <w:rsid w:val="00EC4F59"/>
    <w:rsid w:val="00FB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2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32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B32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Основной шрифт абзаца1"/>
    <w:rsid w:val="001A7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2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32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B32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Основной шрифт абзаца1"/>
    <w:rsid w:val="001A7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Иванова Юлия Павловна</cp:lastModifiedBy>
  <cp:revision>3</cp:revision>
  <cp:lastPrinted>2017-01-24T11:23:00Z</cp:lastPrinted>
  <dcterms:created xsi:type="dcterms:W3CDTF">2017-01-24T11:23:00Z</dcterms:created>
  <dcterms:modified xsi:type="dcterms:W3CDTF">2017-01-26T13:49:00Z</dcterms:modified>
</cp:coreProperties>
</file>