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C7" w:rsidRDefault="004464C7" w:rsidP="004464C7">
      <w:pPr>
        <w:pStyle w:val="aa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ПСКОВСКАЯ ГОРОДСКАЯ ДУМА</w:t>
      </w:r>
    </w:p>
    <w:p w:rsidR="004464C7" w:rsidRDefault="004464C7" w:rsidP="004464C7">
      <w:pPr>
        <w:pStyle w:val="aa"/>
        <w:jc w:val="center"/>
        <w:rPr>
          <w:rFonts w:ascii="Times New Roman" w:eastAsia="Times New Roman" w:hAnsi="Times New Roman"/>
          <w:sz w:val="28"/>
          <w:szCs w:val="28"/>
        </w:rPr>
      </w:pPr>
    </w:p>
    <w:p w:rsidR="004464C7" w:rsidRDefault="004464C7" w:rsidP="004464C7">
      <w:pPr>
        <w:pStyle w:val="aa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4464C7" w:rsidRDefault="004464C7" w:rsidP="004464C7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4464C7" w:rsidRDefault="004464C7" w:rsidP="004464C7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4464C7" w:rsidRDefault="004464C7" w:rsidP="004464C7">
      <w:pPr>
        <w:pStyle w:val="aa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2198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от «28» декабря 2016 г.</w:t>
      </w:r>
    </w:p>
    <w:p w:rsidR="004464C7" w:rsidRDefault="004464C7" w:rsidP="004464C7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4464C7" w:rsidRDefault="004464C7" w:rsidP="004464C7">
      <w:pPr>
        <w:pStyle w:val="aa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Принято на 77-й сессии</w:t>
      </w:r>
    </w:p>
    <w:p w:rsidR="004464C7" w:rsidRDefault="004464C7" w:rsidP="004464C7">
      <w:pPr>
        <w:pStyle w:val="aa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Псковской городской Думы</w:t>
      </w:r>
    </w:p>
    <w:p w:rsidR="004464C7" w:rsidRDefault="004464C7" w:rsidP="004464C7">
      <w:pPr>
        <w:pStyle w:val="aa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5-го созыва</w:t>
      </w:r>
    </w:p>
    <w:p w:rsidR="001124DE" w:rsidRDefault="001124DE" w:rsidP="00CE66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124DE" w:rsidRDefault="001124DE" w:rsidP="00CE66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124DE" w:rsidRDefault="001124DE" w:rsidP="00CE66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124DE" w:rsidRDefault="001124DE" w:rsidP="00CE66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66C5" w:rsidRPr="001124DE" w:rsidRDefault="0083034E" w:rsidP="00CE66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1124DE">
        <w:rPr>
          <w:sz w:val="24"/>
          <w:szCs w:val="24"/>
        </w:rPr>
        <w:t>О внесении изменений в некоторые</w:t>
      </w:r>
      <w:r w:rsidR="00CE66C5" w:rsidRPr="001124DE">
        <w:rPr>
          <w:sz w:val="24"/>
          <w:szCs w:val="24"/>
        </w:rPr>
        <w:t xml:space="preserve"> </w:t>
      </w:r>
    </w:p>
    <w:p w:rsidR="00CE66C5" w:rsidRPr="001124DE" w:rsidRDefault="0083034E" w:rsidP="00CE66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1124DE">
        <w:rPr>
          <w:sz w:val="24"/>
          <w:szCs w:val="24"/>
        </w:rPr>
        <w:t xml:space="preserve">муниципальные правовые акты, </w:t>
      </w:r>
    </w:p>
    <w:p w:rsidR="00632D06" w:rsidRPr="001124DE" w:rsidRDefault="0083034E" w:rsidP="00CE66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proofErr w:type="gramStart"/>
      <w:r w:rsidRPr="001124DE">
        <w:rPr>
          <w:sz w:val="24"/>
          <w:szCs w:val="24"/>
        </w:rPr>
        <w:t>утвержденные</w:t>
      </w:r>
      <w:proofErr w:type="gramEnd"/>
      <w:r w:rsidRPr="001124DE">
        <w:rPr>
          <w:sz w:val="24"/>
          <w:szCs w:val="24"/>
        </w:rPr>
        <w:t xml:space="preserve"> Псковской городской Думой</w:t>
      </w:r>
    </w:p>
    <w:p w:rsidR="00CE66C5" w:rsidRPr="001124DE" w:rsidRDefault="00CE66C5" w:rsidP="00CE66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66C5" w:rsidRDefault="00CE66C5" w:rsidP="00CE66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124DE" w:rsidRPr="001124DE" w:rsidRDefault="001124DE" w:rsidP="00CE66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32D06" w:rsidRPr="001124DE" w:rsidRDefault="001124DE" w:rsidP="001124DE">
      <w:pPr>
        <w:pStyle w:val="30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3034E" w:rsidRPr="001124DE">
        <w:rPr>
          <w:sz w:val="24"/>
          <w:szCs w:val="24"/>
        </w:rPr>
        <w:t>В соответствии с Федеральным законом от 06.10.2003 № 131 -ФЗ «Об общих принципах организации местного самоуправления в Российской Федерации», в связи с кадровыми изменениями в Псковской городской Думе, руководствуясь статьей 23 Устава муниципального образования «Город Псков»,</w:t>
      </w:r>
    </w:p>
    <w:p w:rsidR="001124DE" w:rsidRDefault="001124DE" w:rsidP="001124D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A845D3" w:rsidRPr="001124DE" w:rsidRDefault="0083034E" w:rsidP="001124D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1124DE">
        <w:rPr>
          <w:sz w:val="24"/>
          <w:szCs w:val="24"/>
        </w:rPr>
        <w:t xml:space="preserve">Псковская городская Дума </w:t>
      </w:r>
    </w:p>
    <w:p w:rsidR="00632D06" w:rsidRPr="001124DE" w:rsidRDefault="0083034E" w:rsidP="001124D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1124DE">
        <w:rPr>
          <w:sz w:val="24"/>
          <w:szCs w:val="24"/>
        </w:rPr>
        <w:t>РЕШИЛА:</w:t>
      </w:r>
    </w:p>
    <w:p w:rsidR="00CE66C5" w:rsidRPr="001124DE" w:rsidRDefault="00CE66C5" w:rsidP="001124DE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632D06" w:rsidRPr="001124DE" w:rsidRDefault="00495272" w:rsidP="00495272">
      <w:pPr>
        <w:pStyle w:val="30"/>
        <w:shd w:val="clear" w:color="auto" w:fill="auto"/>
        <w:spacing w:before="0" w:after="0" w:line="274" w:lineRule="exact"/>
        <w:ind w:right="20" w:firstLine="708"/>
        <w:jc w:val="both"/>
        <w:rPr>
          <w:sz w:val="24"/>
          <w:szCs w:val="24"/>
        </w:rPr>
      </w:pPr>
      <w:r w:rsidRPr="001124DE">
        <w:rPr>
          <w:sz w:val="24"/>
          <w:szCs w:val="24"/>
        </w:rPr>
        <w:t xml:space="preserve">1. </w:t>
      </w:r>
      <w:r w:rsidR="0083034E" w:rsidRPr="001124DE">
        <w:rPr>
          <w:sz w:val="24"/>
          <w:szCs w:val="24"/>
        </w:rPr>
        <w:t xml:space="preserve">Внести в Решение Псковской городской Думы от </w:t>
      </w:r>
      <w:r w:rsidRPr="001124DE">
        <w:rPr>
          <w:sz w:val="24"/>
          <w:szCs w:val="24"/>
        </w:rPr>
        <w:t xml:space="preserve">20.03.2012 № 12 «Об утверждении персонального </w:t>
      </w:r>
      <w:r w:rsidR="001124DE">
        <w:rPr>
          <w:sz w:val="24"/>
          <w:szCs w:val="24"/>
        </w:rPr>
        <w:t>состава К</w:t>
      </w:r>
      <w:r w:rsidR="0083034E" w:rsidRPr="001124DE">
        <w:rPr>
          <w:sz w:val="24"/>
          <w:szCs w:val="24"/>
        </w:rPr>
        <w:t>омитетов и комиссии Псковской городской Думы пятого созыва» следующие изменения:</w:t>
      </w:r>
    </w:p>
    <w:p w:rsidR="00632D06" w:rsidRPr="001124DE" w:rsidRDefault="00495272" w:rsidP="00495272">
      <w:pPr>
        <w:pStyle w:val="30"/>
        <w:shd w:val="clear" w:color="auto" w:fill="auto"/>
        <w:spacing w:before="0" w:after="0" w:line="274" w:lineRule="exact"/>
        <w:ind w:right="20" w:firstLine="708"/>
        <w:jc w:val="both"/>
        <w:rPr>
          <w:sz w:val="24"/>
          <w:szCs w:val="24"/>
        </w:rPr>
      </w:pPr>
      <w:r w:rsidRPr="001124DE">
        <w:rPr>
          <w:sz w:val="24"/>
          <w:szCs w:val="24"/>
        </w:rPr>
        <w:t xml:space="preserve">- </w:t>
      </w:r>
      <w:r w:rsidR="0083034E" w:rsidRPr="001124DE">
        <w:rPr>
          <w:sz w:val="24"/>
          <w:szCs w:val="24"/>
        </w:rPr>
        <w:t>исключить из состава Комитета по бюджету, налогам и финансовому контролю Псковской городской Думы и Комитета по жилищно-коммунальному хозяйству и благоустройству Псковской городской Думы Калинина Сергея Михайловича, депутата Псковской городской Думы.</w:t>
      </w:r>
    </w:p>
    <w:p w:rsidR="00632D06" w:rsidRPr="001124DE" w:rsidRDefault="00495272" w:rsidP="00495272">
      <w:pPr>
        <w:pStyle w:val="30"/>
        <w:shd w:val="clear" w:color="auto" w:fill="auto"/>
        <w:spacing w:before="0" w:after="0" w:line="274" w:lineRule="exact"/>
        <w:ind w:right="20" w:firstLine="708"/>
        <w:jc w:val="both"/>
        <w:rPr>
          <w:sz w:val="24"/>
          <w:szCs w:val="24"/>
        </w:rPr>
      </w:pPr>
      <w:r w:rsidRPr="001124DE">
        <w:rPr>
          <w:sz w:val="24"/>
          <w:szCs w:val="24"/>
        </w:rPr>
        <w:t xml:space="preserve">2. </w:t>
      </w:r>
      <w:r w:rsidR="0083034E" w:rsidRPr="001124DE">
        <w:rPr>
          <w:sz w:val="24"/>
          <w:szCs w:val="24"/>
        </w:rPr>
        <w:t>Внести в Решение Псковской городской Думы от 30.05.2012 № 158 «О регистрации депутатских фракций в Псковской городской Думе пятого созыва» следующие изменения:</w:t>
      </w:r>
    </w:p>
    <w:p w:rsidR="00632D06" w:rsidRPr="001124DE" w:rsidRDefault="00495272" w:rsidP="00495272">
      <w:pPr>
        <w:pStyle w:val="30"/>
        <w:shd w:val="clear" w:color="auto" w:fill="auto"/>
        <w:spacing w:before="0" w:after="0" w:line="274" w:lineRule="exact"/>
        <w:ind w:right="20" w:firstLine="708"/>
        <w:jc w:val="both"/>
        <w:rPr>
          <w:sz w:val="24"/>
          <w:szCs w:val="24"/>
        </w:rPr>
      </w:pPr>
      <w:r w:rsidRPr="001124DE">
        <w:rPr>
          <w:sz w:val="24"/>
          <w:szCs w:val="24"/>
        </w:rPr>
        <w:t xml:space="preserve">- </w:t>
      </w:r>
      <w:r w:rsidR="0083034E" w:rsidRPr="001124DE">
        <w:rPr>
          <w:sz w:val="24"/>
          <w:szCs w:val="24"/>
        </w:rPr>
        <w:t>исключить из состава депутатов фракции «Единая Россия» в Псковской городской Думе Калинина Сергея Михайловича.</w:t>
      </w:r>
    </w:p>
    <w:p w:rsidR="00632D06" w:rsidRPr="001124DE" w:rsidRDefault="00495272" w:rsidP="00495272">
      <w:pPr>
        <w:pStyle w:val="30"/>
        <w:shd w:val="clear" w:color="auto" w:fill="auto"/>
        <w:spacing w:before="0" w:after="0" w:line="274" w:lineRule="exact"/>
        <w:ind w:right="20" w:firstLine="708"/>
        <w:jc w:val="both"/>
        <w:rPr>
          <w:sz w:val="24"/>
          <w:szCs w:val="24"/>
        </w:rPr>
      </w:pPr>
      <w:r w:rsidRPr="001124DE">
        <w:rPr>
          <w:sz w:val="24"/>
          <w:szCs w:val="24"/>
        </w:rPr>
        <w:t xml:space="preserve">3. </w:t>
      </w:r>
      <w:r w:rsidR="0083034E" w:rsidRPr="001124DE">
        <w:rPr>
          <w:sz w:val="24"/>
          <w:szCs w:val="24"/>
        </w:rPr>
        <w:t>Внести в состав Градостроительного совета муниципального образования «Город Псков», утвержденный Решением Псковской городской Думы от 12.05.2011 № 1744, следующие изменения:</w:t>
      </w:r>
    </w:p>
    <w:p w:rsidR="00632D06" w:rsidRPr="001124DE" w:rsidRDefault="00495272" w:rsidP="00495272">
      <w:pPr>
        <w:pStyle w:val="30"/>
        <w:shd w:val="clear" w:color="auto" w:fill="auto"/>
        <w:spacing w:before="0" w:after="0" w:line="274" w:lineRule="exact"/>
        <w:ind w:right="20" w:firstLine="708"/>
        <w:jc w:val="both"/>
        <w:rPr>
          <w:sz w:val="24"/>
          <w:szCs w:val="24"/>
        </w:rPr>
      </w:pPr>
      <w:r w:rsidRPr="001124DE">
        <w:rPr>
          <w:sz w:val="24"/>
          <w:szCs w:val="24"/>
        </w:rPr>
        <w:t xml:space="preserve">- </w:t>
      </w:r>
      <w:r w:rsidR="0083034E" w:rsidRPr="001124DE">
        <w:rPr>
          <w:sz w:val="24"/>
          <w:szCs w:val="24"/>
        </w:rPr>
        <w:t>исключить из состава совета Калинина Сергея Михайловича, депутата Псковской городской Думы.</w:t>
      </w:r>
    </w:p>
    <w:p w:rsidR="00632D06" w:rsidRPr="001124DE" w:rsidRDefault="00495272" w:rsidP="00495272">
      <w:pPr>
        <w:pStyle w:val="30"/>
        <w:shd w:val="clear" w:color="auto" w:fill="auto"/>
        <w:spacing w:before="0" w:after="0" w:line="274" w:lineRule="exact"/>
        <w:ind w:right="20" w:firstLine="708"/>
        <w:jc w:val="both"/>
        <w:rPr>
          <w:sz w:val="24"/>
          <w:szCs w:val="24"/>
        </w:rPr>
      </w:pPr>
      <w:r w:rsidRPr="001124DE">
        <w:rPr>
          <w:sz w:val="24"/>
          <w:szCs w:val="24"/>
        </w:rPr>
        <w:t xml:space="preserve">4. </w:t>
      </w:r>
      <w:r w:rsidR="0083034E" w:rsidRPr="001124DE">
        <w:rPr>
          <w:sz w:val="24"/>
          <w:szCs w:val="24"/>
        </w:rPr>
        <w:t>Внести в состав городской комиссии по обеспечению безопасности дорожного движения, утвержденный Постановлением Псковской городской Думы от 01.11.2005 № 507, следующие изменения:</w:t>
      </w:r>
    </w:p>
    <w:p w:rsidR="00632D06" w:rsidRDefault="00495272" w:rsidP="00495272">
      <w:pPr>
        <w:pStyle w:val="30"/>
        <w:shd w:val="clear" w:color="auto" w:fill="auto"/>
        <w:spacing w:before="0" w:after="0" w:line="274" w:lineRule="exact"/>
        <w:ind w:right="20" w:firstLine="708"/>
        <w:jc w:val="both"/>
        <w:rPr>
          <w:sz w:val="24"/>
          <w:szCs w:val="24"/>
        </w:rPr>
      </w:pPr>
      <w:r w:rsidRPr="001124DE">
        <w:rPr>
          <w:sz w:val="24"/>
          <w:szCs w:val="24"/>
        </w:rPr>
        <w:t xml:space="preserve">- </w:t>
      </w:r>
      <w:r w:rsidR="0083034E" w:rsidRPr="001124DE">
        <w:rPr>
          <w:sz w:val="24"/>
          <w:szCs w:val="24"/>
        </w:rPr>
        <w:t>исключить из состава комиссии Калинина Сергея Михайловича, депутата Псковской городской Думы.</w:t>
      </w:r>
    </w:p>
    <w:p w:rsidR="00632D06" w:rsidRPr="001124DE" w:rsidRDefault="00495272" w:rsidP="00495272">
      <w:pPr>
        <w:pStyle w:val="30"/>
        <w:shd w:val="clear" w:color="auto" w:fill="auto"/>
        <w:spacing w:before="0" w:after="0" w:line="274" w:lineRule="exact"/>
        <w:ind w:right="20" w:firstLine="708"/>
        <w:jc w:val="both"/>
        <w:rPr>
          <w:sz w:val="24"/>
          <w:szCs w:val="24"/>
        </w:rPr>
      </w:pPr>
      <w:r w:rsidRPr="001124DE">
        <w:rPr>
          <w:sz w:val="24"/>
          <w:szCs w:val="24"/>
        </w:rPr>
        <w:t xml:space="preserve">5. </w:t>
      </w:r>
      <w:r w:rsidR="0083034E" w:rsidRPr="001124DE">
        <w:rPr>
          <w:sz w:val="24"/>
          <w:szCs w:val="24"/>
        </w:rPr>
        <w:t xml:space="preserve">Внести в Решение Псковской городской Думы от 15.05.2009 № 790 «О персональном составе членов комиссии по землепользованию и </w:t>
      </w:r>
      <w:proofErr w:type="gramStart"/>
      <w:r w:rsidR="0083034E" w:rsidRPr="001124DE">
        <w:rPr>
          <w:sz w:val="24"/>
          <w:szCs w:val="24"/>
        </w:rPr>
        <w:t>застройке города</w:t>
      </w:r>
      <w:proofErr w:type="gramEnd"/>
      <w:r w:rsidR="0083034E" w:rsidRPr="001124DE">
        <w:rPr>
          <w:sz w:val="24"/>
          <w:szCs w:val="24"/>
        </w:rPr>
        <w:t xml:space="preserve"> Пскова от Псковской городской Думы» следующие изменения:</w:t>
      </w:r>
    </w:p>
    <w:p w:rsidR="00632D06" w:rsidRPr="001124DE" w:rsidRDefault="00495272" w:rsidP="00495272">
      <w:pPr>
        <w:pStyle w:val="30"/>
        <w:shd w:val="clear" w:color="auto" w:fill="auto"/>
        <w:spacing w:before="0" w:after="0" w:line="274" w:lineRule="exact"/>
        <w:ind w:right="20" w:firstLine="708"/>
        <w:jc w:val="both"/>
        <w:rPr>
          <w:sz w:val="24"/>
          <w:szCs w:val="24"/>
        </w:rPr>
      </w:pPr>
      <w:r w:rsidRPr="001124DE">
        <w:rPr>
          <w:sz w:val="24"/>
          <w:szCs w:val="24"/>
        </w:rPr>
        <w:lastRenderedPageBreak/>
        <w:t xml:space="preserve">- </w:t>
      </w:r>
      <w:r w:rsidR="0083034E" w:rsidRPr="001124DE">
        <w:rPr>
          <w:sz w:val="24"/>
          <w:szCs w:val="24"/>
        </w:rPr>
        <w:t>исключить из состава комиссии Калинина Сергея Михайловича, депутата Псковской городской Думы.</w:t>
      </w:r>
    </w:p>
    <w:p w:rsidR="00632D06" w:rsidRPr="001124DE" w:rsidRDefault="00495272" w:rsidP="00495272">
      <w:pPr>
        <w:pStyle w:val="30"/>
        <w:shd w:val="clear" w:color="auto" w:fill="auto"/>
        <w:spacing w:before="0" w:after="0" w:line="274" w:lineRule="exact"/>
        <w:ind w:right="20" w:firstLine="708"/>
        <w:jc w:val="both"/>
        <w:rPr>
          <w:sz w:val="24"/>
          <w:szCs w:val="24"/>
        </w:rPr>
      </w:pPr>
      <w:r w:rsidRPr="001124DE">
        <w:rPr>
          <w:sz w:val="24"/>
          <w:szCs w:val="24"/>
        </w:rPr>
        <w:t xml:space="preserve">6. </w:t>
      </w:r>
      <w:r w:rsidR="0083034E" w:rsidRPr="001124DE"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632D06" w:rsidRPr="001124DE" w:rsidRDefault="00495272" w:rsidP="00495272">
      <w:pPr>
        <w:pStyle w:val="30"/>
        <w:shd w:val="clear" w:color="auto" w:fill="auto"/>
        <w:spacing w:before="0" w:after="0" w:line="274" w:lineRule="exact"/>
        <w:ind w:right="20" w:firstLine="708"/>
        <w:jc w:val="both"/>
        <w:rPr>
          <w:sz w:val="24"/>
          <w:szCs w:val="24"/>
        </w:rPr>
      </w:pPr>
      <w:r w:rsidRPr="001124DE">
        <w:rPr>
          <w:sz w:val="24"/>
          <w:szCs w:val="24"/>
        </w:rPr>
        <w:t xml:space="preserve">7. </w:t>
      </w:r>
      <w:r w:rsidR="0083034E" w:rsidRPr="001124DE">
        <w:rPr>
          <w:sz w:val="24"/>
          <w:szCs w:val="24"/>
        </w:rPr>
        <w:t>Опубликовать настоящ</w:t>
      </w:r>
      <w:r w:rsidR="00752817">
        <w:rPr>
          <w:sz w:val="24"/>
          <w:szCs w:val="24"/>
        </w:rPr>
        <w:t>ее Решение в газете «Псковские Н</w:t>
      </w:r>
      <w:r w:rsidR="0083034E" w:rsidRPr="001124DE">
        <w:rPr>
          <w:sz w:val="24"/>
          <w:szCs w:val="24"/>
        </w:rPr>
        <w:t>овости» и разместить на официальном сайте муниципального образования «Город Псков».</w:t>
      </w:r>
    </w:p>
    <w:p w:rsidR="00A45C64" w:rsidRDefault="00A45C64">
      <w:pPr>
        <w:pStyle w:val="30"/>
        <w:shd w:val="clear" w:color="auto" w:fill="auto"/>
        <w:tabs>
          <w:tab w:val="right" w:pos="8129"/>
          <w:tab w:val="right" w:pos="9302"/>
        </w:tabs>
        <w:spacing w:before="0" w:after="501" w:line="230" w:lineRule="exact"/>
        <w:jc w:val="both"/>
        <w:rPr>
          <w:sz w:val="24"/>
          <w:szCs w:val="24"/>
        </w:rPr>
      </w:pPr>
    </w:p>
    <w:p w:rsidR="001124DE" w:rsidRDefault="001124DE">
      <w:pPr>
        <w:pStyle w:val="30"/>
        <w:shd w:val="clear" w:color="auto" w:fill="auto"/>
        <w:tabs>
          <w:tab w:val="right" w:pos="8129"/>
          <w:tab w:val="right" w:pos="9302"/>
        </w:tabs>
        <w:spacing w:before="0" w:after="501" w:line="230" w:lineRule="exact"/>
        <w:jc w:val="both"/>
        <w:rPr>
          <w:sz w:val="24"/>
          <w:szCs w:val="24"/>
        </w:rPr>
      </w:pPr>
    </w:p>
    <w:p w:rsidR="00632D06" w:rsidRPr="001124DE" w:rsidRDefault="001124DE">
      <w:pPr>
        <w:pStyle w:val="30"/>
        <w:shd w:val="clear" w:color="auto" w:fill="auto"/>
        <w:tabs>
          <w:tab w:val="right" w:pos="8129"/>
          <w:tab w:val="right" w:pos="9302"/>
        </w:tabs>
        <w:spacing w:before="0" w:after="501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83034E" w:rsidRPr="001124DE">
        <w:rPr>
          <w:sz w:val="24"/>
          <w:szCs w:val="24"/>
        </w:rPr>
        <w:t>лава города Пскова</w:t>
      </w:r>
      <w:r w:rsidR="0083034E" w:rsidRPr="001124DE">
        <w:rPr>
          <w:sz w:val="24"/>
          <w:szCs w:val="24"/>
        </w:rPr>
        <w:tab/>
        <w:t>И.Н.</w:t>
      </w:r>
      <w:r w:rsidR="0083034E" w:rsidRPr="001124DE">
        <w:rPr>
          <w:sz w:val="24"/>
          <w:szCs w:val="24"/>
        </w:rPr>
        <w:tab/>
        <w:t>Цецерский</w:t>
      </w:r>
    </w:p>
    <w:p w:rsidR="00495272" w:rsidRPr="00494A7F" w:rsidRDefault="00495272">
      <w:pPr>
        <w:pStyle w:val="20"/>
        <w:shd w:val="clear" w:color="auto" w:fill="auto"/>
        <w:spacing w:after="0" w:line="260" w:lineRule="exact"/>
      </w:pPr>
    </w:p>
    <w:sectPr w:rsidR="00495272" w:rsidRPr="00494A7F" w:rsidSect="00752817">
      <w:headerReference w:type="default" r:id="rId9"/>
      <w:pgSz w:w="11909" w:h="16838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B2" w:rsidRDefault="00D619B2">
      <w:r>
        <w:separator/>
      </w:r>
    </w:p>
  </w:endnote>
  <w:endnote w:type="continuationSeparator" w:id="0">
    <w:p w:rsidR="00D619B2" w:rsidRDefault="00D6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B2" w:rsidRDefault="00D619B2"/>
  </w:footnote>
  <w:footnote w:type="continuationSeparator" w:id="0">
    <w:p w:rsidR="00D619B2" w:rsidRDefault="00D619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FC" w:rsidRDefault="003D71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7FF"/>
    <w:multiLevelType w:val="hybridMultilevel"/>
    <w:tmpl w:val="C266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17E0B"/>
    <w:multiLevelType w:val="multilevel"/>
    <w:tmpl w:val="FB6E443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05273"/>
    <w:multiLevelType w:val="multilevel"/>
    <w:tmpl w:val="7FF43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7635ED"/>
    <w:multiLevelType w:val="hybridMultilevel"/>
    <w:tmpl w:val="FB5244EC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32D06"/>
    <w:rsid w:val="001124DE"/>
    <w:rsid w:val="003D71FC"/>
    <w:rsid w:val="003F2380"/>
    <w:rsid w:val="004464C7"/>
    <w:rsid w:val="00494A7F"/>
    <w:rsid w:val="00495272"/>
    <w:rsid w:val="004E0277"/>
    <w:rsid w:val="00632D06"/>
    <w:rsid w:val="00752817"/>
    <w:rsid w:val="007B2690"/>
    <w:rsid w:val="0083034E"/>
    <w:rsid w:val="00882023"/>
    <w:rsid w:val="009B2D63"/>
    <w:rsid w:val="009E59E1"/>
    <w:rsid w:val="00A45C64"/>
    <w:rsid w:val="00A77A36"/>
    <w:rsid w:val="00A845D3"/>
    <w:rsid w:val="00AE75FA"/>
    <w:rsid w:val="00BB0D52"/>
    <w:rsid w:val="00CE66C5"/>
    <w:rsid w:val="00D6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TimesNewRoman75pt">
    <w:name w:val="Основной текст (4) + Times New Roman;7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480" w:line="27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63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60" w:after="24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line="191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4E02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277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4464C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TimesNewRoman75pt">
    <w:name w:val="Основной текст (4) + Times New Roman;7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480" w:line="27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63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60" w:after="24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line="191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4E02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277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4464C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F406-B31D-4296-A2B5-8979B55A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Алексей Некрасов</dc:creator>
  <cp:lastModifiedBy>Елена А. Зиновьева</cp:lastModifiedBy>
  <cp:revision>4</cp:revision>
  <cp:lastPrinted>2017-01-12T09:25:00Z</cp:lastPrinted>
  <dcterms:created xsi:type="dcterms:W3CDTF">2017-01-12T08:33:00Z</dcterms:created>
  <dcterms:modified xsi:type="dcterms:W3CDTF">2017-01-13T08:06:00Z</dcterms:modified>
</cp:coreProperties>
</file>