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2" w:rsidRDefault="00320B25">
      <w:pPr>
        <w:pStyle w:val="a3"/>
        <w:jc w:val="center"/>
      </w:pPr>
      <w:r>
        <w:rPr>
          <w:rFonts w:ascii="Times New Roman" w:hAnsi="Times New Roman" w:cs="Times New Roman"/>
          <w:sz w:val="36"/>
          <w:szCs w:val="36"/>
        </w:rPr>
        <w:t>Всероссийская акция «Георгиевская ленточка» 2015 год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1474"/>
        <w:gridCol w:w="1206"/>
        <w:gridCol w:w="4259"/>
        <w:gridCol w:w="2835"/>
        <w:gridCol w:w="1558"/>
        <w:gridCol w:w="2394"/>
      </w:tblGrid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3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Клуб МБОУ ДОД Центр «Патриот»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70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18.04.2015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в память о Ледовом побоище в Пскове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клубы: «Юный разведчик»; «Юный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поисковик»; «Юный десантник»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6D2202">
            <w:pPr>
              <w:pStyle w:val="a3"/>
            </w:pP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12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Неизвестного солдата,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«Юный разведчик»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6D2202" w:rsidRDefault="006D2202">
            <w:pPr>
              <w:pStyle w:val="a3"/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6D2202">
            <w:pPr>
              <w:pStyle w:val="a3"/>
            </w:pPr>
          </w:p>
        </w:tc>
        <w:tc>
          <w:tcPr>
            <w:tcW w:w="12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6D2202">
            <w:pPr>
              <w:pStyle w:val="a3"/>
            </w:pP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первых жертв фашистской оккупации города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Пскова,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«Юный поисковик»,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Е.Е.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Неизвестного солдата,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Победы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«Школа патриотического воспитания»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Братская могила 65 тысяч советских военнопленных, погибших в концлагере,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у кинотеатра «Молодежный»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«Юный летчик» Фомин В.В.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08.05.2015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памятных митингов: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братском кладбище воинов Советской Армии - Плехановский посад, Дмитриевское кладбище; 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братской могиле 30 тысяч жертв немецко-фашистских захватчиков -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Мироносицкое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кладбище; 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воинском захоронении в сквере Павших борцов; 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братской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могиле 65 тысяч советских военнопленных, погибших в концлагере,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у кинотеатра «Молодежный»; 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братском кладбище воинов Советской Армии, погибших при освобождении города, -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51;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памятного знак работникам Псковского льноко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мбината, погибшим в годы Великой Отечественной войны (ул.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108;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памятного знака летчикам - первым Героям Советского Союза в истории Великой Отечественной войны - пос. Кресты;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памятного знака псковским партизанам - пл. Победы;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могилы Неи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звестного солдата - пл. Победы.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клубы Центра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4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 в честь Дня Победы, пл. Ленина;</w:t>
            </w:r>
          </w:p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площадки МБОУ ДОД Центр «Патриот», Детский парк.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клубы Центра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6D2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  <w:spacing w:before="28" w:after="2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6D2202">
            <w:pPr>
              <w:pStyle w:val="a3"/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чел.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02" w:rsidRDefault="00320B2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</w:tr>
    </w:tbl>
    <w:p w:rsidR="006D2202" w:rsidRDefault="006D2202">
      <w:pPr>
        <w:pStyle w:val="a3"/>
      </w:pPr>
    </w:p>
    <w:sectPr w:rsidR="006D2202" w:rsidSect="006D220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2202"/>
    <w:rsid w:val="00320B25"/>
    <w:rsid w:val="006D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2202"/>
    <w:pPr>
      <w:tabs>
        <w:tab w:val="left" w:pos="708"/>
      </w:tabs>
      <w:suppressAutoHyphens/>
      <w:spacing w:after="160" w:line="256" w:lineRule="auto"/>
    </w:pPr>
    <w:rPr>
      <w:rFonts w:ascii="Calibri" w:eastAsia="WenQuanYi Micro Hei" w:hAnsi="Calibri" w:cs="Calibri"/>
      <w:lang w:eastAsia="en-US"/>
    </w:rPr>
  </w:style>
  <w:style w:type="character" w:customStyle="1" w:styleId="a4">
    <w:name w:val="Текст выноски Знак"/>
    <w:basedOn w:val="a0"/>
    <w:rsid w:val="006D220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6D2202"/>
    <w:rPr>
      <w:sz w:val="20"/>
    </w:rPr>
  </w:style>
  <w:style w:type="paragraph" w:customStyle="1" w:styleId="a5">
    <w:name w:val="Заголовок"/>
    <w:basedOn w:val="a3"/>
    <w:next w:val="a6"/>
    <w:rsid w:val="006D2202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3"/>
    <w:rsid w:val="006D2202"/>
    <w:pPr>
      <w:spacing w:after="120"/>
    </w:pPr>
  </w:style>
  <w:style w:type="paragraph" w:styleId="a7">
    <w:name w:val="List"/>
    <w:basedOn w:val="a6"/>
    <w:rsid w:val="006D2202"/>
    <w:rPr>
      <w:rFonts w:cs="Lohit Hindi"/>
    </w:rPr>
  </w:style>
  <w:style w:type="paragraph" w:styleId="a8">
    <w:name w:val="Title"/>
    <w:basedOn w:val="a3"/>
    <w:rsid w:val="006D220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6D2202"/>
    <w:pPr>
      <w:suppressLineNumbers/>
    </w:pPr>
    <w:rPr>
      <w:rFonts w:cs="Lohit Hindi"/>
    </w:rPr>
  </w:style>
  <w:style w:type="paragraph" w:styleId="aa">
    <w:name w:val="Balloon Text"/>
    <w:basedOn w:val="a3"/>
    <w:rsid w:val="006D2202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Мультах</dc:creator>
  <cp:lastModifiedBy>user</cp:lastModifiedBy>
  <cp:revision>2</cp:revision>
  <cp:lastPrinted>2015-04-15T11:48:00Z</cp:lastPrinted>
  <dcterms:created xsi:type="dcterms:W3CDTF">2015-04-21T11:25:00Z</dcterms:created>
  <dcterms:modified xsi:type="dcterms:W3CDTF">2015-04-21T11:25:00Z</dcterms:modified>
</cp:coreProperties>
</file>