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F8" w:rsidRDefault="00943CF8" w:rsidP="00943CF8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ПСКОВСКАЯ ГОРОДСКАЯ ДУМА</w:t>
      </w:r>
    </w:p>
    <w:p w:rsidR="00943CF8" w:rsidRDefault="00943CF8" w:rsidP="00943CF8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</w:p>
    <w:p w:rsidR="00943CF8" w:rsidRDefault="00943CF8" w:rsidP="00943CF8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</w:t>
      </w:r>
    </w:p>
    <w:p w:rsidR="00943CF8" w:rsidRDefault="00943CF8" w:rsidP="00943CF8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943CF8" w:rsidRDefault="00943CF8" w:rsidP="00943CF8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943CF8" w:rsidRDefault="00943CF8" w:rsidP="00943CF8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№ 2071</w:t>
      </w:r>
      <w:r>
        <w:rPr>
          <w:rFonts w:ascii="Times New Roman" w:eastAsia="Times New Roman" w:hAnsi="Times New Roman"/>
          <w:sz w:val="24"/>
          <w:szCs w:val="24"/>
        </w:rPr>
        <w:t xml:space="preserve"> от «29» сентября 2016 г.</w:t>
      </w:r>
    </w:p>
    <w:p w:rsidR="00943CF8" w:rsidRDefault="00943CF8" w:rsidP="00943CF8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943CF8" w:rsidRDefault="00943CF8" w:rsidP="00943CF8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Принято на 74-й сессии</w:t>
      </w:r>
    </w:p>
    <w:p w:rsidR="00943CF8" w:rsidRDefault="00943CF8" w:rsidP="00943CF8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Псковской городской Думы</w:t>
      </w:r>
    </w:p>
    <w:p w:rsidR="00943CF8" w:rsidRDefault="00943CF8" w:rsidP="00943CF8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5-го созыва</w:t>
      </w:r>
    </w:p>
    <w:p w:rsidR="00E332F8" w:rsidRPr="007C722A" w:rsidRDefault="00E332F8" w:rsidP="00E3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2F8" w:rsidRPr="007C722A" w:rsidRDefault="00E332F8" w:rsidP="00E3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332F8" w:rsidRDefault="00E332F8" w:rsidP="00E332F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F8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Псковской городской Думы </w:t>
      </w:r>
    </w:p>
    <w:p w:rsidR="00E332F8" w:rsidRDefault="00E332F8" w:rsidP="00E332F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F8">
        <w:rPr>
          <w:rFonts w:ascii="Times New Roman" w:eastAsia="Times New Roman" w:hAnsi="Times New Roman" w:cs="Times New Roman"/>
          <w:sz w:val="24"/>
          <w:szCs w:val="24"/>
        </w:rPr>
        <w:t xml:space="preserve">от 30.03.2016 № 1885 «Об  утверждении  текущего плана </w:t>
      </w:r>
    </w:p>
    <w:p w:rsidR="00E332F8" w:rsidRDefault="00E332F8" w:rsidP="00E332F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F8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благоустройства  территории  муниципального образования </w:t>
      </w:r>
    </w:p>
    <w:p w:rsidR="00E332F8" w:rsidRPr="00E332F8" w:rsidRDefault="00E332F8" w:rsidP="00E332F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F8">
        <w:rPr>
          <w:rFonts w:ascii="Times New Roman" w:eastAsia="Times New Roman" w:hAnsi="Times New Roman" w:cs="Times New Roman"/>
          <w:sz w:val="24"/>
          <w:szCs w:val="24"/>
        </w:rPr>
        <w:t>«Город Псков» на 2016 год»</w:t>
      </w:r>
    </w:p>
    <w:p w:rsidR="00E332F8" w:rsidRPr="007C722A" w:rsidRDefault="00E332F8" w:rsidP="00E3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2F8" w:rsidRPr="007C722A" w:rsidRDefault="00E332F8" w:rsidP="00E3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32F8" w:rsidRPr="00E332F8" w:rsidRDefault="00E332F8" w:rsidP="00E332F8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высокой плотностью пролегания подземных инженерных сетей на придомовой территории по адресу: г. Псков, Кресты, д.27,29, в соответствии с Федеральным законом от 06.10.2003 </w:t>
      </w:r>
      <w:r w:rsidRPr="00E332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3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131-ФЗ «Об общих принципах организации местного самоуправления </w:t>
      </w:r>
      <w:proofErr w:type="gramStart"/>
      <w:r w:rsidRPr="00E332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3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Федерации», Порядком разработки и принятия перспективного и текущего (на очередной год) планов благоустройства и озеленения территории муниципального образования «Город Псков», утвержденным решением Псковской городской Думы от 29.04.2013 </w:t>
      </w:r>
      <w:r w:rsidRPr="00E332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3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535, руководствуясь ст.23 Устава </w:t>
      </w:r>
      <w:r w:rsidRPr="00E332F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«Город Псков»,</w:t>
      </w:r>
      <w:r w:rsidRPr="00E3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332F8" w:rsidRPr="007C722A" w:rsidRDefault="00E332F8" w:rsidP="00E332F8">
      <w:pPr>
        <w:spacing w:after="0" w:line="240" w:lineRule="auto"/>
        <w:ind w:left="-567" w:right="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32F8" w:rsidRPr="007C722A" w:rsidRDefault="00E332F8" w:rsidP="00E332F8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32F8" w:rsidRPr="007C722A" w:rsidRDefault="00E332F8" w:rsidP="00E332F8">
      <w:pPr>
        <w:keepNext/>
        <w:spacing w:after="0" w:line="240" w:lineRule="auto"/>
        <w:ind w:right="43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Псковская  городская  Дума</w:t>
      </w:r>
    </w:p>
    <w:p w:rsidR="00E332F8" w:rsidRPr="007C722A" w:rsidRDefault="00E332F8" w:rsidP="00E332F8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E332F8" w:rsidRPr="00E332F8" w:rsidRDefault="00E332F8" w:rsidP="00E332F8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F8">
        <w:rPr>
          <w:rFonts w:ascii="Times New Roman" w:eastAsia="Times New Roman" w:hAnsi="Times New Roman" w:cs="Times New Roman"/>
          <w:sz w:val="24"/>
          <w:szCs w:val="24"/>
        </w:rPr>
        <w:t>1. Внести в Приложение «План благоустройства и озеленения территории муниципального образования «Город Псков» на 2016 год» к Решению Псковской городской Думы от 30.03.2016 № 1885 «Об  утверждении  текущего плана благоустройства  территории  муниципального образования «Город Псков» на 2016 год» следующее изменение:</w:t>
      </w:r>
    </w:p>
    <w:p w:rsidR="00E332F8" w:rsidRPr="00E332F8" w:rsidRDefault="00E332F8" w:rsidP="00E332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F8">
        <w:rPr>
          <w:rFonts w:ascii="Times New Roman" w:eastAsia="Times New Roman" w:hAnsi="Times New Roman" w:cs="Times New Roman"/>
          <w:sz w:val="24"/>
          <w:szCs w:val="24"/>
        </w:rPr>
        <w:t xml:space="preserve">  1) строку 4 Приложения </w:t>
      </w:r>
      <w:r w:rsidRPr="00E332F8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E332F8">
        <w:rPr>
          <w:rFonts w:ascii="Times New Roman" w:eastAsia="Times New Roman" w:hAnsi="Times New Roman" w:cs="Times New Roman"/>
          <w:sz w:val="24"/>
          <w:szCs w:val="24"/>
        </w:rPr>
        <w:t>9 «План адресов, рекомендованных к установке детских игровых площадок в 2016 году»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3259"/>
        <w:gridCol w:w="2526"/>
        <w:gridCol w:w="2590"/>
        <w:gridCol w:w="236"/>
      </w:tblGrid>
      <w:tr w:rsidR="00E332F8" w:rsidRPr="00E332F8" w:rsidTr="00E332F8">
        <w:trPr>
          <w:jc w:val="center"/>
        </w:trPr>
        <w:tc>
          <w:tcPr>
            <w:tcW w:w="502" w:type="pct"/>
            <w:tcBorders>
              <w:left w:val="single" w:sz="4" w:space="0" w:color="auto"/>
            </w:tcBorders>
          </w:tcPr>
          <w:p w:rsidR="00E332F8" w:rsidRPr="00E332F8" w:rsidRDefault="00E332F8" w:rsidP="00E3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3" w:type="pct"/>
            <w:tcBorders>
              <w:left w:val="single" w:sz="4" w:space="0" w:color="auto"/>
            </w:tcBorders>
            <w:vAlign w:val="center"/>
          </w:tcPr>
          <w:p w:rsidR="00E332F8" w:rsidRPr="00E332F8" w:rsidRDefault="00E332F8" w:rsidP="00E332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F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2016 года</w:t>
            </w:r>
          </w:p>
        </w:tc>
        <w:tc>
          <w:tcPr>
            <w:tcW w:w="1320" w:type="pct"/>
            <w:vAlign w:val="center"/>
          </w:tcPr>
          <w:p w:rsidR="00E332F8" w:rsidRPr="00E332F8" w:rsidRDefault="00E332F8" w:rsidP="00E332F8">
            <w:pPr>
              <w:tabs>
                <w:tab w:val="left" w:pos="50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F8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Кресты, д.115</w:t>
            </w:r>
          </w:p>
        </w:tc>
        <w:tc>
          <w:tcPr>
            <w:tcW w:w="1353" w:type="pct"/>
            <w:tcBorders>
              <w:right w:val="single" w:sz="4" w:space="0" w:color="auto"/>
            </w:tcBorders>
          </w:tcPr>
          <w:p w:rsidR="00E332F8" w:rsidRPr="00E332F8" w:rsidRDefault="00E332F8" w:rsidP="00E332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Округ </w:t>
            </w:r>
            <w:r w:rsidRPr="00E332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332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332F8" w:rsidRPr="00E332F8" w:rsidRDefault="00E332F8" w:rsidP="00E332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F8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 С.В.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2F8" w:rsidRPr="00E332F8" w:rsidRDefault="00E332F8" w:rsidP="00E332F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2F8" w:rsidRPr="00E332F8" w:rsidRDefault="00E332F8" w:rsidP="00E332F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3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E332F8" w:rsidRPr="00E332F8" w:rsidRDefault="00E332F8" w:rsidP="00E332F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 его официального опубликования.</w:t>
      </w:r>
    </w:p>
    <w:p w:rsidR="00E332F8" w:rsidRPr="00E332F8" w:rsidRDefault="00E332F8" w:rsidP="00E332F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E332F8" w:rsidRDefault="00E332F8" w:rsidP="00E332F8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2F8" w:rsidRPr="007C722A" w:rsidRDefault="00E332F8" w:rsidP="00E332F8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2F8" w:rsidRPr="007C722A" w:rsidRDefault="00E332F8" w:rsidP="00E332F8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2F8" w:rsidRPr="007C722A" w:rsidRDefault="00E332F8" w:rsidP="00E332F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Пскова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И.Н. Цецерский</w:t>
      </w:r>
    </w:p>
    <w:p w:rsidR="00E332F8" w:rsidRDefault="00E332F8" w:rsidP="00E332F8"/>
    <w:p w:rsidR="00940943" w:rsidRDefault="00940943"/>
    <w:sectPr w:rsidR="0094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CD"/>
    <w:rsid w:val="007D05CD"/>
    <w:rsid w:val="00940943"/>
    <w:rsid w:val="00943CF8"/>
    <w:rsid w:val="00E3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CF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C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</cp:revision>
  <cp:lastPrinted>2016-10-03T11:30:00Z</cp:lastPrinted>
  <dcterms:created xsi:type="dcterms:W3CDTF">2016-10-03T11:26:00Z</dcterms:created>
  <dcterms:modified xsi:type="dcterms:W3CDTF">2016-10-11T08:36:00Z</dcterms:modified>
</cp:coreProperties>
</file>