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67" w:rsidRDefault="00545084" w:rsidP="005A1788">
      <w:pPr>
        <w:ind w:left="-284"/>
        <w:rPr>
          <w:sz w:val="28"/>
        </w:rPr>
      </w:pPr>
      <w:r>
        <w:tab/>
      </w:r>
      <w:r>
        <w:tab/>
      </w:r>
      <w: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81767">
        <w:rPr>
          <w:sz w:val="28"/>
        </w:rPr>
        <w:t xml:space="preserve">                 </w:t>
      </w:r>
    </w:p>
    <w:p w:rsidR="00545084" w:rsidRDefault="00781767" w:rsidP="005A1788">
      <w:pPr>
        <w:ind w:left="-284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ПРОЕКТ</w:t>
      </w:r>
    </w:p>
    <w:p w:rsidR="00545084" w:rsidRPr="00781767" w:rsidRDefault="00545084" w:rsidP="005A1788">
      <w:pPr>
        <w:ind w:left="-284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81767">
        <w:rPr>
          <w:sz w:val="28"/>
        </w:rPr>
        <w:t xml:space="preserve">          </w:t>
      </w:r>
      <w:r w:rsidRPr="00781767">
        <w:rPr>
          <w:sz w:val="28"/>
          <w:u w:val="single"/>
        </w:rPr>
        <w:t>ПСКОВСКАЯ  ГОРОДСКАЯ  ДУМА</w:t>
      </w:r>
    </w:p>
    <w:p w:rsidR="00545084" w:rsidRDefault="00545084" w:rsidP="005A1788">
      <w:pPr>
        <w:ind w:left="-284"/>
        <w:rPr>
          <w:sz w:val="28"/>
        </w:rPr>
      </w:pPr>
    </w:p>
    <w:p w:rsidR="00545084" w:rsidRPr="00781767" w:rsidRDefault="00545084" w:rsidP="00781767">
      <w:pPr>
        <w:ind w:left="-284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81767">
        <w:rPr>
          <w:sz w:val="28"/>
        </w:rPr>
        <w:t xml:space="preserve">            </w:t>
      </w:r>
      <w:r w:rsidRPr="00781767">
        <w:rPr>
          <w:b/>
          <w:sz w:val="28"/>
        </w:rPr>
        <w:t>РЕШЕНИЕ</w:t>
      </w:r>
    </w:p>
    <w:p w:rsidR="00545084" w:rsidRDefault="00545084" w:rsidP="005A1788">
      <w:pPr>
        <w:pStyle w:val="2"/>
        <w:ind w:left="-284"/>
        <w:jc w:val="both"/>
        <w:rPr>
          <w:sz w:val="28"/>
        </w:rPr>
      </w:pPr>
    </w:p>
    <w:p w:rsidR="00545084" w:rsidRDefault="005A1788" w:rsidP="00781767">
      <w:pPr>
        <w:pStyle w:val="2"/>
        <w:ind w:left="-284"/>
        <w:jc w:val="both"/>
        <w:rPr>
          <w:sz w:val="28"/>
        </w:rPr>
      </w:pPr>
      <w:r>
        <w:rPr>
          <w:sz w:val="28"/>
        </w:rPr>
        <w:t xml:space="preserve">О внесении </w:t>
      </w:r>
      <w:r w:rsidR="00545084">
        <w:rPr>
          <w:sz w:val="28"/>
        </w:rPr>
        <w:t xml:space="preserve">изменений в </w:t>
      </w:r>
      <w:r>
        <w:rPr>
          <w:sz w:val="28"/>
        </w:rPr>
        <w:t xml:space="preserve">Решение Псковской городской Думы от 30.05.2012 № 130 «Об утверждении Положения о межведомственной комиссии по использованию жилого фонда и её состава» </w:t>
      </w:r>
    </w:p>
    <w:p w:rsidR="005A1788" w:rsidRDefault="005A1788" w:rsidP="005A1788">
      <w:pPr>
        <w:pStyle w:val="2"/>
        <w:ind w:left="-284" w:firstLine="709"/>
        <w:jc w:val="both"/>
        <w:rPr>
          <w:sz w:val="28"/>
        </w:rPr>
      </w:pPr>
    </w:p>
    <w:p w:rsidR="00545084" w:rsidRDefault="00545084" w:rsidP="005A1788">
      <w:pPr>
        <w:pStyle w:val="2"/>
        <w:ind w:left="-284" w:hanging="567"/>
        <w:jc w:val="both"/>
      </w:pPr>
    </w:p>
    <w:p w:rsidR="00545084" w:rsidRPr="00FC65FD" w:rsidRDefault="00545084" w:rsidP="005A1788">
      <w:pPr>
        <w:pStyle w:val="2"/>
        <w:ind w:left="-284" w:firstLine="709"/>
        <w:jc w:val="both"/>
        <w:rPr>
          <w:sz w:val="28"/>
          <w:szCs w:val="28"/>
        </w:rPr>
      </w:pPr>
      <w:r w:rsidRPr="00FC65F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</w:t>
      </w:r>
      <w:r w:rsidR="005A1788">
        <w:rPr>
          <w:sz w:val="28"/>
          <w:szCs w:val="28"/>
        </w:rPr>
        <w:t xml:space="preserve">ом от 06.10.2003 № 131–ФЗ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277FD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кадровыми изменениями в Администрации города Пскова, руководствуясь статьей 23 Устава муниципального образования «Город Псков»,</w:t>
      </w:r>
    </w:p>
    <w:p w:rsidR="00545084" w:rsidRPr="00FC65FD" w:rsidRDefault="00545084" w:rsidP="005A1788">
      <w:pPr>
        <w:pStyle w:val="2"/>
        <w:ind w:left="-284"/>
        <w:jc w:val="center"/>
        <w:rPr>
          <w:sz w:val="28"/>
          <w:szCs w:val="28"/>
        </w:rPr>
      </w:pPr>
    </w:p>
    <w:p w:rsidR="00545084" w:rsidRDefault="00545084" w:rsidP="005A1788">
      <w:pPr>
        <w:pStyle w:val="2"/>
        <w:ind w:left="-284"/>
        <w:jc w:val="center"/>
        <w:rPr>
          <w:sz w:val="28"/>
        </w:rPr>
      </w:pPr>
      <w:r>
        <w:rPr>
          <w:sz w:val="28"/>
        </w:rPr>
        <w:t>Псковская городская Дума</w:t>
      </w:r>
    </w:p>
    <w:p w:rsidR="00545084" w:rsidRDefault="00545084" w:rsidP="005A1788">
      <w:pPr>
        <w:pStyle w:val="2"/>
        <w:ind w:left="-284"/>
        <w:jc w:val="center"/>
        <w:rPr>
          <w:b/>
          <w:bCs/>
        </w:rPr>
      </w:pPr>
      <w:r>
        <w:rPr>
          <w:b/>
          <w:bCs/>
        </w:rPr>
        <w:t>РЕШИЛА:</w:t>
      </w:r>
    </w:p>
    <w:p w:rsidR="00545084" w:rsidRDefault="00545084" w:rsidP="005A1788">
      <w:pPr>
        <w:pStyle w:val="2"/>
        <w:ind w:left="-284"/>
        <w:jc w:val="both"/>
        <w:rPr>
          <w:sz w:val="28"/>
        </w:rPr>
      </w:pPr>
    </w:p>
    <w:p w:rsidR="00545084" w:rsidRDefault="00545084" w:rsidP="005A1788">
      <w:pPr>
        <w:pStyle w:val="2"/>
        <w:ind w:left="-284" w:firstLine="709"/>
        <w:jc w:val="both"/>
        <w:rPr>
          <w:sz w:val="28"/>
        </w:rPr>
      </w:pPr>
      <w:r>
        <w:rPr>
          <w:sz w:val="28"/>
        </w:rPr>
        <w:t>1. Внести  в  Решение Псковск</w:t>
      </w:r>
      <w:r w:rsidR="00EA7E45">
        <w:rPr>
          <w:sz w:val="28"/>
        </w:rPr>
        <w:t xml:space="preserve">ой городской Думы от 30.05.2012 </w:t>
      </w:r>
      <w:r w:rsidR="005A1788">
        <w:rPr>
          <w:sz w:val="28"/>
        </w:rPr>
        <w:t xml:space="preserve">№ 130 «Об </w:t>
      </w:r>
      <w:r>
        <w:rPr>
          <w:sz w:val="28"/>
        </w:rPr>
        <w:t xml:space="preserve">утверждении Положения о межведомственной комиссии по использованию жилого фонда и её состава» следующие изменения:  </w:t>
      </w:r>
    </w:p>
    <w:p w:rsidR="007F6EA6" w:rsidRDefault="005A1788" w:rsidP="005A1788">
      <w:pPr>
        <w:pStyle w:val="2"/>
        <w:ind w:left="-284" w:firstLine="709"/>
        <w:jc w:val="both"/>
        <w:rPr>
          <w:sz w:val="28"/>
        </w:rPr>
      </w:pPr>
      <w:proofErr w:type="gramStart"/>
      <w:r>
        <w:rPr>
          <w:sz w:val="28"/>
        </w:rPr>
        <w:t xml:space="preserve">1) в пункте 6  раздела </w:t>
      </w:r>
      <w:r>
        <w:rPr>
          <w:sz w:val="28"/>
          <w:lang w:val="en-US"/>
        </w:rPr>
        <w:t>IV</w:t>
      </w:r>
      <w:r>
        <w:rPr>
          <w:sz w:val="28"/>
        </w:rPr>
        <w:t xml:space="preserve"> «Порядок работы комиссии» </w:t>
      </w:r>
      <w:r w:rsidR="007F6EA6">
        <w:rPr>
          <w:sz w:val="28"/>
        </w:rPr>
        <w:t>П</w:t>
      </w:r>
      <w:r>
        <w:rPr>
          <w:sz w:val="28"/>
        </w:rPr>
        <w:t>риложени</w:t>
      </w:r>
      <w:r w:rsidR="00940BA2">
        <w:rPr>
          <w:sz w:val="28"/>
        </w:rPr>
        <w:t>я</w:t>
      </w:r>
      <w:r w:rsidR="00F04E6D">
        <w:rPr>
          <w:sz w:val="28"/>
        </w:rPr>
        <w:t xml:space="preserve"> </w:t>
      </w:r>
      <w:r w:rsidR="007F6EA6">
        <w:rPr>
          <w:sz w:val="28"/>
        </w:rPr>
        <w:t>1</w:t>
      </w:r>
      <w:r w:rsidR="00545084">
        <w:rPr>
          <w:sz w:val="28"/>
        </w:rPr>
        <w:t xml:space="preserve"> «</w:t>
      </w:r>
      <w:r>
        <w:rPr>
          <w:sz w:val="28"/>
        </w:rPr>
        <w:t>Положени</w:t>
      </w:r>
      <w:r w:rsidR="00940BA2">
        <w:rPr>
          <w:sz w:val="28"/>
        </w:rPr>
        <w:t>е</w:t>
      </w:r>
      <w:r w:rsidR="007F6EA6">
        <w:rPr>
          <w:sz w:val="28"/>
        </w:rPr>
        <w:t xml:space="preserve">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реконструкции»</w:t>
      </w:r>
      <w:r w:rsidR="00067DB2">
        <w:rPr>
          <w:sz w:val="28"/>
        </w:rPr>
        <w:t xml:space="preserve"> </w:t>
      </w:r>
      <w:r>
        <w:rPr>
          <w:sz w:val="28"/>
        </w:rPr>
        <w:t xml:space="preserve">слова </w:t>
      </w:r>
      <w:r w:rsidR="00F04E6D">
        <w:rPr>
          <w:sz w:val="28"/>
        </w:rPr>
        <w:t>«в Управлении по учету и распределению жилой площади Администрации города Пскова» заменить словами «в Управлении строительства и капитального ремонта</w:t>
      </w:r>
      <w:proofErr w:type="gramEnd"/>
      <w:r w:rsidR="00F04E6D">
        <w:rPr>
          <w:sz w:val="28"/>
        </w:rPr>
        <w:t xml:space="preserve"> Администрации города Пскова»; </w:t>
      </w:r>
    </w:p>
    <w:p w:rsidR="00545084" w:rsidRDefault="000C2115" w:rsidP="005A1788">
      <w:pPr>
        <w:pStyle w:val="2"/>
        <w:ind w:left="-284" w:firstLine="709"/>
        <w:jc w:val="both"/>
        <w:rPr>
          <w:sz w:val="28"/>
        </w:rPr>
      </w:pPr>
      <w:r>
        <w:rPr>
          <w:sz w:val="28"/>
        </w:rPr>
        <w:t xml:space="preserve"> 2) </w:t>
      </w:r>
      <w:r w:rsidR="00F04E6D">
        <w:rPr>
          <w:sz w:val="28"/>
        </w:rPr>
        <w:t>в</w:t>
      </w:r>
      <w:r w:rsidR="005A1788">
        <w:rPr>
          <w:sz w:val="28"/>
        </w:rPr>
        <w:t xml:space="preserve"> абзаце 2</w:t>
      </w:r>
      <w:r w:rsidR="00F04E6D">
        <w:rPr>
          <w:sz w:val="28"/>
        </w:rPr>
        <w:t xml:space="preserve"> </w:t>
      </w:r>
      <w:r w:rsidR="005A1788">
        <w:rPr>
          <w:sz w:val="28"/>
        </w:rPr>
        <w:t>Приложения</w:t>
      </w:r>
      <w:r w:rsidR="00D0465C">
        <w:rPr>
          <w:sz w:val="28"/>
        </w:rPr>
        <w:t xml:space="preserve"> 2 «Состав межведомственной комиссии по рассмотрению вопросов признания помещения (строения) жилым помещением (домом), </w:t>
      </w:r>
      <w:r w:rsidR="00D0465C">
        <w:rPr>
          <w:sz w:val="28"/>
          <w:szCs w:val="28"/>
        </w:rPr>
        <w:t>жилого помещения (строения, дома) непригодным для проживания и многоквартирного дома аварийным и подлежащим сносу или реконструкции</w:t>
      </w:r>
      <w:r w:rsidR="00D0465C">
        <w:rPr>
          <w:sz w:val="28"/>
        </w:rPr>
        <w:t>»</w:t>
      </w:r>
      <w:r w:rsidR="00014D92">
        <w:rPr>
          <w:sz w:val="28"/>
        </w:rPr>
        <w:t xml:space="preserve"> слова «Анисимов Андрей Юрьевич» заменить словами «Андреев Павел Петрович».</w:t>
      </w:r>
    </w:p>
    <w:p w:rsidR="00545084" w:rsidRPr="000B5D75" w:rsidRDefault="000C2115" w:rsidP="005A1788">
      <w:pPr>
        <w:pStyle w:val="2"/>
        <w:ind w:left="-284"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545084" w:rsidRPr="00F01875">
        <w:rPr>
          <w:sz w:val="28"/>
          <w:szCs w:val="28"/>
        </w:rPr>
        <w:t>.</w:t>
      </w:r>
      <w:r w:rsidR="00545084">
        <w:rPr>
          <w:sz w:val="28"/>
          <w:szCs w:val="28"/>
        </w:rPr>
        <w:t xml:space="preserve"> </w:t>
      </w:r>
      <w:r w:rsidR="00545084" w:rsidRPr="00F01875">
        <w:rPr>
          <w:sz w:val="28"/>
          <w:szCs w:val="28"/>
        </w:rPr>
        <w:t xml:space="preserve">Настоящее Решение вступает в силу с момента </w:t>
      </w:r>
      <w:r w:rsidR="00545084">
        <w:rPr>
          <w:sz w:val="28"/>
          <w:szCs w:val="28"/>
        </w:rPr>
        <w:t xml:space="preserve">его </w:t>
      </w:r>
      <w:r w:rsidR="00545084" w:rsidRPr="00F01875">
        <w:rPr>
          <w:sz w:val="28"/>
          <w:szCs w:val="28"/>
        </w:rPr>
        <w:t xml:space="preserve">официального </w:t>
      </w:r>
      <w:r w:rsidR="00545084">
        <w:rPr>
          <w:sz w:val="28"/>
          <w:szCs w:val="28"/>
        </w:rPr>
        <w:t xml:space="preserve">       </w:t>
      </w:r>
      <w:r w:rsidR="00545084" w:rsidRPr="00F01875">
        <w:rPr>
          <w:sz w:val="28"/>
          <w:szCs w:val="28"/>
        </w:rPr>
        <w:t>опубликования.</w:t>
      </w:r>
    </w:p>
    <w:p w:rsidR="00014D92" w:rsidRDefault="000C2115" w:rsidP="005A1788">
      <w:pPr>
        <w:pStyle w:val="a3"/>
        <w:spacing w:before="0" w:beforeAutospacing="0" w:after="0" w:afterAutospacing="0"/>
        <w:ind w:left="-284"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545084">
        <w:rPr>
          <w:sz w:val="28"/>
          <w:szCs w:val="28"/>
        </w:rPr>
        <w:t>. О</w:t>
      </w:r>
      <w:r w:rsidR="00545084" w:rsidRPr="00F01875">
        <w:rPr>
          <w:sz w:val="28"/>
          <w:szCs w:val="28"/>
        </w:rPr>
        <w:t>публиковать</w:t>
      </w:r>
      <w:r w:rsidR="00545084">
        <w:rPr>
          <w:sz w:val="28"/>
          <w:szCs w:val="28"/>
        </w:rPr>
        <w:t xml:space="preserve"> настоящее Решение в газете «Псковские новости»</w:t>
      </w:r>
      <w:r w:rsidR="00545084" w:rsidRPr="00F01875">
        <w:rPr>
          <w:sz w:val="28"/>
          <w:szCs w:val="28"/>
        </w:rPr>
        <w:t xml:space="preserve"> и разместить на официальном са</w:t>
      </w:r>
      <w:r w:rsidR="00545084">
        <w:rPr>
          <w:sz w:val="28"/>
          <w:szCs w:val="28"/>
        </w:rPr>
        <w:t xml:space="preserve">йте муниципального образования «Город Псков» </w:t>
      </w:r>
      <w:r w:rsidR="00545084" w:rsidRPr="00F01875">
        <w:rPr>
          <w:sz w:val="28"/>
          <w:szCs w:val="28"/>
        </w:rPr>
        <w:t xml:space="preserve">в сети </w:t>
      </w:r>
      <w:r w:rsidR="00545084">
        <w:rPr>
          <w:sz w:val="28"/>
          <w:szCs w:val="28"/>
        </w:rPr>
        <w:t>«</w:t>
      </w:r>
      <w:r w:rsidR="00545084" w:rsidRPr="00F01875">
        <w:rPr>
          <w:sz w:val="28"/>
          <w:szCs w:val="28"/>
        </w:rPr>
        <w:t>Интернет</w:t>
      </w:r>
      <w:r w:rsidR="00545084">
        <w:rPr>
          <w:sz w:val="28"/>
          <w:szCs w:val="28"/>
        </w:rPr>
        <w:t>»</w:t>
      </w:r>
      <w:r w:rsidR="00545084" w:rsidRPr="00F01875">
        <w:rPr>
          <w:sz w:val="28"/>
          <w:szCs w:val="28"/>
        </w:rPr>
        <w:t>.</w:t>
      </w:r>
      <w:r w:rsidR="00545084">
        <w:rPr>
          <w:sz w:val="28"/>
        </w:rPr>
        <w:t xml:space="preserve">     </w:t>
      </w:r>
    </w:p>
    <w:p w:rsidR="005A1788" w:rsidRDefault="005A1788" w:rsidP="005A1788">
      <w:pPr>
        <w:pStyle w:val="a3"/>
        <w:spacing w:before="0" w:beforeAutospacing="0" w:after="0" w:afterAutospacing="0"/>
        <w:ind w:left="-284"/>
        <w:jc w:val="both"/>
        <w:rPr>
          <w:sz w:val="28"/>
        </w:rPr>
      </w:pPr>
    </w:p>
    <w:p w:rsidR="005A1788" w:rsidRDefault="005A1788" w:rsidP="005A1788">
      <w:pPr>
        <w:pStyle w:val="a3"/>
        <w:spacing w:before="0" w:beforeAutospacing="0" w:after="0" w:afterAutospacing="0"/>
        <w:ind w:left="-284"/>
        <w:jc w:val="both"/>
        <w:rPr>
          <w:sz w:val="28"/>
        </w:rPr>
      </w:pPr>
    </w:p>
    <w:p w:rsidR="005A1788" w:rsidRDefault="00545084" w:rsidP="00940BA2">
      <w:pPr>
        <w:pStyle w:val="a3"/>
        <w:spacing w:before="0" w:beforeAutospacing="0" w:after="0" w:afterAutospacing="0"/>
        <w:ind w:left="-284"/>
        <w:jc w:val="both"/>
        <w:rPr>
          <w:sz w:val="28"/>
        </w:rPr>
      </w:pPr>
      <w:r>
        <w:rPr>
          <w:sz w:val="28"/>
        </w:rPr>
        <w:t>Глава города Пскова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="00367E71">
        <w:rPr>
          <w:sz w:val="28"/>
        </w:rPr>
        <w:t xml:space="preserve">  </w:t>
      </w:r>
      <w:r>
        <w:rPr>
          <w:sz w:val="28"/>
        </w:rPr>
        <w:t xml:space="preserve">   И.Н. </w:t>
      </w:r>
      <w:proofErr w:type="spellStart"/>
      <w:r>
        <w:rPr>
          <w:sz w:val="28"/>
        </w:rPr>
        <w:t>Цецерский</w:t>
      </w:r>
      <w:proofErr w:type="spellEnd"/>
    </w:p>
    <w:p w:rsidR="00545084" w:rsidRDefault="00545084" w:rsidP="005A1788">
      <w:pPr>
        <w:pStyle w:val="2"/>
        <w:ind w:left="-284"/>
        <w:jc w:val="both"/>
        <w:rPr>
          <w:sz w:val="28"/>
        </w:rPr>
      </w:pPr>
      <w:r>
        <w:rPr>
          <w:sz w:val="28"/>
        </w:rPr>
        <w:t>Проект Решения вносит:</w:t>
      </w:r>
    </w:p>
    <w:p w:rsidR="00545084" w:rsidRDefault="00545084" w:rsidP="005A1788">
      <w:pPr>
        <w:ind w:left="-284"/>
        <w:jc w:val="both"/>
        <w:rPr>
          <w:sz w:val="28"/>
        </w:rPr>
      </w:pPr>
    </w:p>
    <w:p w:rsidR="00545084" w:rsidRDefault="00545084" w:rsidP="005A1788">
      <w:pPr>
        <w:ind w:left="-284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545084" w:rsidRDefault="00545084" w:rsidP="006E0DF0">
      <w:pPr>
        <w:ind w:left="-284"/>
        <w:jc w:val="both"/>
        <w:rPr>
          <w:sz w:val="28"/>
        </w:rPr>
      </w:pPr>
      <w:r>
        <w:rPr>
          <w:sz w:val="28"/>
        </w:rPr>
        <w:t>города Пскова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0C2115">
        <w:rPr>
          <w:sz w:val="28"/>
        </w:rPr>
        <w:t xml:space="preserve"> </w:t>
      </w:r>
      <w:r w:rsidR="006E0DF0">
        <w:rPr>
          <w:sz w:val="28"/>
        </w:rPr>
        <w:t>И.В. Калашников</w:t>
      </w:r>
      <w:bookmarkStart w:id="0" w:name="_GoBack"/>
      <w:bookmarkEnd w:id="0"/>
    </w:p>
    <w:p w:rsidR="00545084" w:rsidRDefault="00545084" w:rsidP="005A1788">
      <w:pPr>
        <w:ind w:left="-284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45084" w:rsidRDefault="00545084" w:rsidP="005A1788">
      <w:pPr>
        <w:ind w:left="-284"/>
        <w:jc w:val="both"/>
        <w:rPr>
          <w:sz w:val="28"/>
        </w:rPr>
      </w:pPr>
    </w:p>
    <w:p w:rsidR="00545084" w:rsidRDefault="00545084" w:rsidP="005A1788">
      <w:pPr>
        <w:ind w:left="-284"/>
        <w:jc w:val="both"/>
        <w:rPr>
          <w:sz w:val="28"/>
        </w:rPr>
      </w:pPr>
    </w:p>
    <w:p w:rsidR="00545084" w:rsidRDefault="00545084" w:rsidP="005A1788">
      <w:pPr>
        <w:ind w:left="-284"/>
        <w:jc w:val="both"/>
        <w:rPr>
          <w:sz w:val="28"/>
        </w:rPr>
      </w:pPr>
    </w:p>
    <w:p w:rsidR="00545084" w:rsidRDefault="00545084" w:rsidP="005A1788">
      <w:pPr>
        <w:ind w:left="-284"/>
        <w:jc w:val="both"/>
        <w:rPr>
          <w:sz w:val="28"/>
        </w:rPr>
      </w:pPr>
    </w:p>
    <w:p w:rsidR="00B76603" w:rsidRDefault="00B76603" w:rsidP="005A1788">
      <w:pPr>
        <w:ind w:left="-284"/>
      </w:pPr>
    </w:p>
    <w:sectPr w:rsidR="00B76603" w:rsidSect="00781767">
      <w:pgSz w:w="11907" w:h="16840" w:code="9"/>
      <w:pgMar w:top="851" w:right="851" w:bottom="0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84"/>
    <w:rsid w:val="00014D92"/>
    <w:rsid w:val="00067DB2"/>
    <w:rsid w:val="000C2115"/>
    <w:rsid w:val="001F5AAF"/>
    <w:rsid w:val="00367E71"/>
    <w:rsid w:val="00406507"/>
    <w:rsid w:val="0052761F"/>
    <w:rsid w:val="00545084"/>
    <w:rsid w:val="005A1788"/>
    <w:rsid w:val="006E0DF0"/>
    <w:rsid w:val="007378CB"/>
    <w:rsid w:val="00781767"/>
    <w:rsid w:val="007F6EA6"/>
    <w:rsid w:val="00940BA2"/>
    <w:rsid w:val="00B76603"/>
    <w:rsid w:val="00BA4983"/>
    <w:rsid w:val="00D0465C"/>
    <w:rsid w:val="00D277FD"/>
    <w:rsid w:val="00D45954"/>
    <w:rsid w:val="00DA33A3"/>
    <w:rsid w:val="00E425E8"/>
    <w:rsid w:val="00E425EB"/>
    <w:rsid w:val="00E85E45"/>
    <w:rsid w:val="00EA7E45"/>
    <w:rsid w:val="00F04E6D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545084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450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54508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A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545084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450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54508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A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C5F2-E73C-482E-B22C-E6438D89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Юлия Павловна</cp:lastModifiedBy>
  <cp:revision>3</cp:revision>
  <cp:lastPrinted>2016-08-05T11:57:00Z</cp:lastPrinted>
  <dcterms:created xsi:type="dcterms:W3CDTF">2016-08-05T11:57:00Z</dcterms:created>
  <dcterms:modified xsi:type="dcterms:W3CDTF">2016-08-10T12:48:00Z</dcterms:modified>
</cp:coreProperties>
</file>