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B2" w:rsidRPr="00CE27B2" w:rsidRDefault="00CE27B2" w:rsidP="00CE27B2">
      <w:pPr>
        <w:rPr>
          <w:rFonts w:eastAsia="Times New Roman"/>
          <w:lang w:eastAsia="ru-RU"/>
        </w:rPr>
      </w:pPr>
      <w:r w:rsidRPr="00CE27B2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6A6C3" wp14:editId="137865C7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7B2" w:rsidRDefault="00CE27B2" w:rsidP="00CE27B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2655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CE27B2" w:rsidRDefault="00CE27B2" w:rsidP="00CE27B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2655</w:t>
                      </w:r>
                    </w:p>
                  </w:txbxContent>
                </v:textbox>
              </v:shape>
            </w:pict>
          </mc:Fallback>
        </mc:AlternateContent>
      </w:r>
      <w:r w:rsidRPr="00CE27B2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53C18" wp14:editId="513F0C0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7B2" w:rsidRDefault="00CE27B2" w:rsidP="00CE27B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16.12.2015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CE27B2" w:rsidRDefault="00CE27B2" w:rsidP="00CE27B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16.12.2015</w:t>
                      </w:r>
                    </w:p>
                  </w:txbxContent>
                </v:textbox>
              </v:shape>
            </w:pict>
          </mc:Fallback>
        </mc:AlternateContent>
      </w:r>
      <w:r w:rsidRPr="00CE27B2">
        <w:rPr>
          <w:rFonts w:eastAsia="Times New Roman"/>
          <w:noProof/>
          <w:lang w:eastAsia="ru-RU"/>
        </w:rPr>
        <w:drawing>
          <wp:inline distT="0" distB="0" distL="0" distR="0" wp14:anchorId="7ABE5CC9" wp14:editId="73FA73D7">
            <wp:extent cx="4763135" cy="2615565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D81" w:rsidRPr="00AC3482" w:rsidRDefault="00F31D81" w:rsidP="00C1576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482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Пскова </w:t>
      </w:r>
      <w:r w:rsidR="008A3C4C" w:rsidRPr="00AC34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3482">
        <w:rPr>
          <w:rFonts w:ascii="Times New Roman" w:hAnsi="Times New Roman"/>
          <w:sz w:val="28"/>
          <w:szCs w:val="28"/>
          <w:lang w:eastAsia="ru-RU"/>
        </w:rPr>
        <w:t>от 18.09.2014 № 2314 «Об утверждении муниципальной программы «Содействие экономическому развитию, инвестиционной деятельности»</w:t>
      </w:r>
    </w:p>
    <w:p w:rsidR="00F31D81" w:rsidRPr="00AC3482" w:rsidRDefault="00F31D81" w:rsidP="00846B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31D81" w:rsidRPr="00AC3482" w:rsidRDefault="00F31D81" w:rsidP="00846B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0F63" w:rsidRPr="00AC3482" w:rsidRDefault="008A3C4C" w:rsidP="00DC7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3482">
        <w:rPr>
          <w:rFonts w:ascii="Times New Roman" w:hAnsi="Times New Roman"/>
          <w:sz w:val="28"/>
          <w:szCs w:val="28"/>
          <w:shd w:val="clear" w:color="auto" w:fill="FFFFCC"/>
        </w:rPr>
        <w:t>В соответствии со статьей 179 Бюджетного кодекса Российской Федерации, статьей 62 Положения о бюджетном процессе в муниципальном образовании «Город Псков», утвержденного Решением Псковской городской Думы от 27.02.2013 № 432,</w:t>
      </w:r>
      <w:r w:rsidRPr="00AC3482">
        <w:rPr>
          <w:rFonts w:ascii="Times New Roman" w:hAnsi="Times New Roman"/>
          <w:sz w:val="28"/>
          <w:szCs w:val="28"/>
        </w:rPr>
        <w:t xml:space="preserve"> в</w:t>
      </w:r>
      <w:r w:rsidR="00940F63" w:rsidRPr="00AC3482">
        <w:rPr>
          <w:rFonts w:ascii="Times New Roman" w:hAnsi="Times New Roman"/>
          <w:sz w:val="28"/>
          <w:szCs w:val="28"/>
        </w:rPr>
        <w:t xml:space="preserve"> целях приведения муниципальной программы «Содействие экономическому развитию, инвестиционной деятельности» в соответствие с бю</w:t>
      </w:r>
      <w:r w:rsidR="00940F63" w:rsidRPr="00AC3482">
        <w:rPr>
          <w:rFonts w:ascii="Times New Roman" w:hAnsi="Times New Roman"/>
          <w:sz w:val="28"/>
          <w:szCs w:val="28"/>
        </w:rPr>
        <w:t>д</w:t>
      </w:r>
      <w:r w:rsidR="00940F63" w:rsidRPr="00AC3482">
        <w:rPr>
          <w:rFonts w:ascii="Times New Roman" w:hAnsi="Times New Roman"/>
          <w:sz w:val="28"/>
          <w:szCs w:val="28"/>
        </w:rPr>
        <w:t xml:space="preserve">жетом на текущий год с учётом внесенных в него изменений, </w:t>
      </w:r>
      <w:r w:rsidR="00DC7CF1" w:rsidRPr="00AC3482">
        <w:rPr>
          <w:rFonts w:ascii="Times New Roman" w:hAnsi="Times New Roman"/>
          <w:sz w:val="28"/>
          <w:szCs w:val="28"/>
        </w:rPr>
        <w:t xml:space="preserve">а также </w:t>
      </w:r>
      <w:r w:rsidR="00940F63" w:rsidRPr="00AC3482">
        <w:rPr>
          <w:rFonts w:ascii="Times New Roman" w:hAnsi="Times New Roman"/>
          <w:sz w:val="28"/>
          <w:szCs w:val="28"/>
        </w:rPr>
        <w:t>оптимиз</w:t>
      </w:r>
      <w:r w:rsidR="00940F63" w:rsidRPr="00AC3482">
        <w:rPr>
          <w:rFonts w:ascii="Times New Roman" w:hAnsi="Times New Roman"/>
          <w:sz w:val="28"/>
          <w:szCs w:val="28"/>
        </w:rPr>
        <w:t>а</w:t>
      </w:r>
      <w:r w:rsidR="00940F63" w:rsidRPr="00AC3482">
        <w:rPr>
          <w:rFonts w:ascii="Times New Roman" w:hAnsi="Times New Roman"/>
          <w:sz w:val="28"/>
          <w:szCs w:val="28"/>
        </w:rPr>
        <w:t>ции финансовых расходов</w:t>
      </w:r>
      <w:r w:rsidR="003D37DA" w:rsidRPr="00AC3482">
        <w:rPr>
          <w:rFonts w:ascii="Times New Roman" w:hAnsi="Times New Roman"/>
          <w:sz w:val="28"/>
          <w:szCs w:val="28"/>
        </w:rPr>
        <w:t>,</w:t>
      </w:r>
      <w:r w:rsidR="00940F63" w:rsidRPr="00AC3482">
        <w:rPr>
          <w:rFonts w:ascii="Times New Roman" w:hAnsi="Times New Roman"/>
          <w:sz w:val="28"/>
          <w:szCs w:val="28"/>
        </w:rPr>
        <w:t xml:space="preserve"> в соответствии с Постановлением</w:t>
      </w:r>
      <w:proofErr w:type="gramEnd"/>
      <w:r w:rsidR="00940F63" w:rsidRPr="00AC3482">
        <w:rPr>
          <w:rFonts w:ascii="Times New Roman" w:hAnsi="Times New Roman"/>
          <w:sz w:val="28"/>
          <w:szCs w:val="28"/>
        </w:rPr>
        <w:t xml:space="preserve"> Администрации г</w:t>
      </w:r>
      <w:r w:rsidR="00940F63" w:rsidRPr="00AC3482">
        <w:rPr>
          <w:rFonts w:ascii="Times New Roman" w:hAnsi="Times New Roman"/>
          <w:sz w:val="28"/>
          <w:szCs w:val="28"/>
        </w:rPr>
        <w:t>о</w:t>
      </w:r>
      <w:r w:rsidR="00940F63" w:rsidRPr="00AC3482">
        <w:rPr>
          <w:rFonts w:ascii="Times New Roman" w:hAnsi="Times New Roman"/>
          <w:sz w:val="28"/>
          <w:szCs w:val="28"/>
        </w:rPr>
        <w:t>рода Пскова от 13.02.2014 № 232 «Об утверждении Порядка разработки, форм</w:t>
      </w:r>
      <w:r w:rsidR="00940F63" w:rsidRPr="00AC3482">
        <w:rPr>
          <w:rFonts w:ascii="Times New Roman" w:hAnsi="Times New Roman"/>
          <w:sz w:val="28"/>
          <w:szCs w:val="28"/>
        </w:rPr>
        <w:t>и</w:t>
      </w:r>
      <w:r w:rsidR="00940F63" w:rsidRPr="00AC3482">
        <w:rPr>
          <w:rFonts w:ascii="Times New Roman" w:hAnsi="Times New Roman"/>
          <w:sz w:val="28"/>
          <w:szCs w:val="28"/>
        </w:rPr>
        <w:t>рования, реализации и оценки эффективности муниципальных программ города Пскова»</w:t>
      </w:r>
      <w:r w:rsidR="00940F63" w:rsidRPr="00AC3482">
        <w:rPr>
          <w:rFonts w:ascii="Times New Roman" w:hAnsi="Times New Roman"/>
          <w:b/>
          <w:sz w:val="28"/>
          <w:szCs w:val="28"/>
        </w:rPr>
        <w:t xml:space="preserve">, </w:t>
      </w:r>
      <w:r w:rsidR="00940F63" w:rsidRPr="00AC3482">
        <w:rPr>
          <w:rFonts w:ascii="Times New Roman" w:hAnsi="Times New Roman"/>
          <w:sz w:val="28"/>
          <w:szCs w:val="28"/>
        </w:rPr>
        <w:t>руководствуясь статьями 32 и 34 Устава муниципального образования «Город Псков», Администрация города Пскова</w:t>
      </w:r>
    </w:p>
    <w:p w:rsidR="00940F63" w:rsidRPr="00AC3482" w:rsidRDefault="00940F63" w:rsidP="00980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D81" w:rsidRPr="00AC3482" w:rsidRDefault="00F31D81" w:rsidP="00BC5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3482">
        <w:rPr>
          <w:rFonts w:ascii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F31D81" w:rsidRPr="00AC3482" w:rsidRDefault="00F31D81" w:rsidP="00B83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1D81" w:rsidRPr="00AC3482" w:rsidRDefault="00F31D81" w:rsidP="004C6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</w:rPr>
        <w:t>1. Внести в Приложение к Постановлению Администрации города Пскова от 18.09.2014 № 2314 «Об утверждении муниципальной программы «Содействие экономическому развитию, инвестиционной деятельности» следующие измен</w:t>
      </w:r>
      <w:r w:rsidRPr="00AC3482">
        <w:rPr>
          <w:rFonts w:ascii="Times New Roman" w:hAnsi="Times New Roman"/>
          <w:sz w:val="28"/>
          <w:szCs w:val="28"/>
        </w:rPr>
        <w:t>е</w:t>
      </w:r>
      <w:r w:rsidRPr="00AC3482">
        <w:rPr>
          <w:rFonts w:ascii="Times New Roman" w:hAnsi="Times New Roman"/>
          <w:sz w:val="28"/>
          <w:szCs w:val="28"/>
        </w:rPr>
        <w:t>ния:</w:t>
      </w:r>
    </w:p>
    <w:p w:rsidR="00912893" w:rsidRPr="00AC3482" w:rsidRDefault="00912893" w:rsidP="005D7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038" w:rsidRPr="00AC3482" w:rsidRDefault="00912893" w:rsidP="0069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</w:rPr>
        <w:t>1)</w:t>
      </w:r>
      <w:r w:rsidR="00BA4EE1" w:rsidRPr="00AC3482">
        <w:rPr>
          <w:rFonts w:ascii="Times New Roman" w:hAnsi="Times New Roman"/>
          <w:sz w:val="28"/>
          <w:szCs w:val="28"/>
        </w:rPr>
        <w:t xml:space="preserve"> </w:t>
      </w:r>
      <w:r w:rsidRPr="00AC3482">
        <w:rPr>
          <w:rFonts w:ascii="Times New Roman" w:hAnsi="Times New Roman"/>
          <w:sz w:val="28"/>
          <w:szCs w:val="28"/>
        </w:rPr>
        <w:t>в разделе</w:t>
      </w:r>
      <w:r w:rsidR="00BA4EE1" w:rsidRPr="00AC3482">
        <w:rPr>
          <w:rFonts w:ascii="Times New Roman" w:hAnsi="Times New Roman"/>
          <w:sz w:val="28"/>
          <w:szCs w:val="28"/>
        </w:rPr>
        <w:t xml:space="preserve"> </w:t>
      </w:r>
      <w:r w:rsidRPr="00AC3482">
        <w:rPr>
          <w:rFonts w:ascii="Times New Roman" w:hAnsi="Times New Roman"/>
          <w:sz w:val="28"/>
          <w:szCs w:val="28"/>
        </w:rPr>
        <w:t>I ««Паспорт муниципальной программы «Содействие эконом</w:t>
      </w:r>
      <w:r w:rsidRPr="00AC3482">
        <w:rPr>
          <w:rFonts w:ascii="Times New Roman" w:hAnsi="Times New Roman"/>
          <w:sz w:val="28"/>
          <w:szCs w:val="28"/>
        </w:rPr>
        <w:t>и</w:t>
      </w:r>
      <w:r w:rsidRPr="00AC3482">
        <w:rPr>
          <w:rFonts w:ascii="Times New Roman" w:hAnsi="Times New Roman"/>
          <w:sz w:val="28"/>
          <w:szCs w:val="28"/>
        </w:rPr>
        <w:t>ческому развитию, инвестиционной деятельности»»</w:t>
      </w:r>
      <w:r w:rsidR="000B6038" w:rsidRPr="00AC3482">
        <w:rPr>
          <w:rFonts w:ascii="Times New Roman" w:hAnsi="Times New Roman"/>
          <w:sz w:val="28"/>
          <w:szCs w:val="28"/>
        </w:rPr>
        <w:t>:</w:t>
      </w:r>
    </w:p>
    <w:p w:rsidR="000B6038" w:rsidRPr="00AC3482" w:rsidRDefault="000B6038" w:rsidP="0069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</w:rPr>
        <w:t>а) строку «Этапы и сроки реализации программы» изложить в следующей редакции:</w:t>
      </w:r>
    </w:p>
    <w:p w:rsidR="000B6038" w:rsidRPr="00AC3482" w:rsidRDefault="000B6038" w:rsidP="0069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</w:rPr>
        <w:t>«</w:t>
      </w:r>
    </w:p>
    <w:tbl>
      <w:tblPr>
        <w:tblW w:w="8647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0"/>
        <w:gridCol w:w="5387"/>
      </w:tblGrid>
      <w:tr w:rsidR="000B6038" w:rsidRPr="00AC3482" w:rsidTr="000B6038">
        <w:tc>
          <w:tcPr>
            <w:tcW w:w="3260" w:type="dxa"/>
          </w:tcPr>
          <w:p w:rsidR="000B6038" w:rsidRPr="00AC3482" w:rsidRDefault="000B6038" w:rsidP="000B60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sz w:val="28"/>
                <w:szCs w:val="28"/>
              </w:rPr>
              <w:t>Этапы и сроки реализ</w:t>
            </w:r>
            <w:r w:rsidRPr="00AC3482">
              <w:rPr>
                <w:rFonts w:ascii="Times New Roman" w:hAnsi="Times New Roman"/>
                <w:sz w:val="28"/>
                <w:szCs w:val="28"/>
              </w:rPr>
              <w:t>а</w:t>
            </w:r>
            <w:r w:rsidRPr="00AC3482">
              <w:rPr>
                <w:rFonts w:ascii="Times New Roman" w:hAnsi="Times New Roman"/>
                <w:sz w:val="28"/>
                <w:szCs w:val="28"/>
              </w:rPr>
              <w:t>ции программы</w:t>
            </w:r>
          </w:p>
        </w:tc>
        <w:tc>
          <w:tcPr>
            <w:tcW w:w="5387" w:type="dxa"/>
          </w:tcPr>
          <w:p w:rsidR="000B6038" w:rsidRPr="00AC3482" w:rsidRDefault="000B6038" w:rsidP="000B60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sz w:val="28"/>
                <w:szCs w:val="28"/>
              </w:rPr>
              <w:t>01.01.2015 - 31.12.2020</w:t>
            </w:r>
          </w:p>
        </w:tc>
      </w:tr>
    </w:tbl>
    <w:p w:rsidR="000B6038" w:rsidRPr="00AC3482" w:rsidRDefault="000B6038" w:rsidP="008A3C4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</w:rPr>
        <w:lastRenderedPageBreak/>
        <w:t>»;</w:t>
      </w:r>
    </w:p>
    <w:p w:rsidR="00912893" w:rsidRPr="00AC3482" w:rsidRDefault="000B6038" w:rsidP="0069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</w:rPr>
        <w:t xml:space="preserve">б) </w:t>
      </w:r>
      <w:r w:rsidR="00912893" w:rsidRPr="00AC3482">
        <w:rPr>
          <w:rFonts w:ascii="Times New Roman" w:hAnsi="Times New Roman"/>
          <w:sz w:val="28"/>
          <w:szCs w:val="28"/>
        </w:rPr>
        <w:t>строку «Объемы бюджетных ассигнований программы (бюджетные а</w:t>
      </w:r>
      <w:r w:rsidR="00912893" w:rsidRPr="00AC3482">
        <w:rPr>
          <w:rFonts w:ascii="Times New Roman" w:hAnsi="Times New Roman"/>
          <w:sz w:val="28"/>
          <w:szCs w:val="28"/>
        </w:rPr>
        <w:t>с</w:t>
      </w:r>
      <w:r w:rsidR="00912893" w:rsidRPr="00AC3482">
        <w:rPr>
          <w:rFonts w:ascii="Times New Roman" w:hAnsi="Times New Roman"/>
          <w:sz w:val="28"/>
          <w:szCs w:val="28"/>
        </w:rPr>
        <w:t>сигнования по подпрограммам, ведомственным целевым программам, основным мероприятиям, включенным в состав программы)» изложить в следующей реда</w:t>
      </w:r>
      <w:r w:rsidR="00912893" w:rsidRPr="00AC3482">
        <w:rPr>
          <w:rFonts w:ascii="Times New Roman" w:hAnsi="Times New Roman"/>
          <w:sz w:val="28"/>
          <w:szCs w:val="28"/>
        </w:rPr>
        <w:t>к</w:t>
      </w:r>
      <w:r w:rsidR="00912893" w:rsidRPr="00AC3482">
        <w:rPr>
          <w:rFonts w:ascii="Times New Roman" w:hAnsi="Times New Roman"/>
          <w:sz w:val="28"/>
          <w:szCs w:val="28"/>
        </w:rPr>
        <w:t>ции:</w:t>
      </w:r>
    </w:p>
    <w:p w:rsidR="008A3C4C" w:rsidRPr="00AC3482" w:rsidRDefault="008A3C4C" w:rsidP="0069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4C1" w:rsidRPr="00AC3482" w:rsidRDefault="008674C1" w:rsidP="00695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</w:rPr>
        <w:t>«</w:t>
      </w:r>
    </w:p>
    <w:tbl>
      <w:tblPr>
        <w:tblW w:w="1007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992"/>
        <w:gridCol w:w="992"/>
        <w:gridCol w:w="851"/>
        <w:gridCol w:w="850"/>
        <w:gridCol w:w="851"/>
        <w:gridCol w:w="850"/>
        <w:gridCol w:w="1006"/>
      </w:tblGrid>
      <w:tr w:rsidR="004E1B6C" w:rsidRPr="00AC3482" w:rsidTr="008A3C4C">
        <w:trPr>
          <w:trHeight w:val="2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EA2" w:rsidRPr="00AC3482" w:rsidRDefault="00111EA2" w:rsidP="008674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111EA2" w:rsidRPr="00AC3482" w:rsidRDefault="00111EA2" w:rsidP="00111E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"Содействие экономическому развитию, инвестиционной д</w:t>
            </w: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ятельности"</w:t>
            </w:r>
          </w:p>
        </w:tc>
      </w:tr>
      <w:tr w:rsidR="004E1B6C" w:rsidRPr="00AC3482" w:rsidTr="008A3C4C">
        <w:trPr>
          <w:trHeight w:val="34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EA2" w:rsidRPr="00AC3482" w:rsidRDefault="00111EA2" w:rsidP="008674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hAnsi="Times New Roman"/>
                <w:sz w:val="20"/>
                <w:szCs w:val="20"/>
              </w:rPr>
              <w:t>Объемы бю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д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жетных асси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г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нований пр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о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граммы (бю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д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жетные асси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г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нования по подпрогра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м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мам, ведо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м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ственным ц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е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левым пр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о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граммам, о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с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новным мер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о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приятиям, включенным в состав пр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о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граммы),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7F3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Источники финанс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</w:tr>
      <w:tr w:rsidR="004E1B6C" w:rsidRPr="00AC3482" w:rsidTr="00AC3482">
        <w:trPr>
          <w:trHeight w:val="24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A2" w:rsidRPr="00AC3482" w:rsidRDefault="00111EA2" w:rsidP="002713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2713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5F13BB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30 495,4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29 040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29 040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29 040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29 040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29 040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5F13BB" w:rsidP="0027135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175 695,4</w:t>
            </w:r>
          </w:p>
        </w:tc>
      </w:tr>
      <w:tr w:rsidR="004E1B6C" w:rsidRPr="00AC3482" w:rsidTr="008A3C4C">
        <w:trPr>
          <w:trHeight w:val="25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A2" w:rsidRPr="00AC3482" w:rsidRDefault="00111EA2" w:rsidP="002713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2713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3 315,0</w:t>
            </w:r>
          </w:p>
        </w:tc>
      </w:tr>
      <w:tr w:rsidR="004E1B6C" w:rsidRPr="00AC3482" w:rsidTr="00AC3482">
        <w:trPr>
          <w:trHeight w:val="24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A2" w:rsidRPr="00AC3482" w:rsidRDefault="00111EA2" w:rsidP="002713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2713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по программе: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5F13BB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33 485,4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29 105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29 105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29 105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29 105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29 105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5F13BB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179 010,4</w:t>
            </w:r>
          </w:p>
        </w:tc>
      </w:tr>
      <w:tr w:rsidR="004E1B6C" w:rsidRPr="00AC3482" w:rsidTr="00AC3482">
        <w:trPr>
          <w:trHeight w:val="13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EA2" w:rsidRPr="00AC3482" w:rsidRDefault="00111EA2" w:rsidP="002713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Содействие развитию малого и среднего предпринимательства города Пскова</w:t>
            </w:r>
          </w:p>
        </w:tc>
      </w:tr>
      <w:tr w:rsidR="004E1B6C" w:rsidRPr="00AC3482" w:rsidTr="008A3C4C">
        <w:trPr>
          <w:trHeight w:val="13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A2" w:rsidRPr="00AC3482" w:rsidRDefault="00111EA2" w:rsidP="002713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271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Источники финанс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2020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27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</w:tr>
      <w:tr w:rsidR="004E1B6C" w:rsidRPr="00AC3482" w:rsidTr="008A3C4C">
        <w:trPr>
          <w:trHeight w:val="24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A2" w:rsidRPr="00AC3482" w:rsidRDefault="00111EA2" w:rsidP="00D45B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D45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6084,8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6084,8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EA2" w:rsidRPr="00AC3482" w:rsidRDefault="00111EA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EA2" w:rsidRPr="00AC3482" w:rsidRDefault="00111EA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6084,8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A2" w:rsidRPr="00AC3482" w:rsidRDefault="00111EA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36 358,8   </w:t>
            </w:r>
          </w:p>
        </w:tc>
      </w:tr>
      <w:tr w:rsidR="004E1B6C" w:rsidRPr="00AC3482" w:rsidTr="008A3C4C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B82" w:rsidRPr="00AC3482" w:rsidRDefault="00D45B82" w:rsidP="00D45B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по подпрогра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5934,8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6084,8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6084,8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6084,8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6084,8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6084,8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36 358,8   </w:t>
            </w:r>
          </w:p>
        </w:tc>
      </w:tr>
      <w:tr w:rsidR="004E1B6C" w:rsidRPr="00AC3482" w:rsidTr="00AC3482">
        <w:trPr>
          <w:trHeight w:val="525"/>
        </w:trPr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EA2" w:rsidRPr="00AC3482" w:rsidRDefault="00111EA2" w:rsidP="00D45B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2" w:rsidRPr="00AC3482" w:rsidRDefault="00111EA2" w:rsidP="00111E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Создание условий для обеспечения населения муниципального образования «Город Псков» услугами торговли, общественного питания</w:t>
            </w:r>
          </w:p>
        </w:tc>
      </w:tr>
      <w:tr w:rsidR="004E1B6C" w:rsidRPr="00AC3482" w:rsidTr="008A3C4C">
        <w:trPr>
          <w:trHeight w:val="525"/>
        </w:trPr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B82" w:rsidRPr="00AC3482" w:rsidRDefault="00D45B82" w:rsidP="00D45B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Источники финанс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2020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</w:tr>
      <w:tr w:rsidR="004E1B6C" w:rsidRPr="00AC3482" w:rsidTr="00AC3482">
        <w:trPr>
          <w:trHeight w:val="240"/>
        </w:trPr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B82" w:rsidRPr="00AC3482" w:rsidRDefault="00D45B82" w:rsidP="00D45B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5F13BB"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314</w:t>
            </w:r>
            <w:r w:rsidR="005F13BB"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3984,5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5F13BB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24 236,8</w:t>
            </w:r>
            <w:r w:rsidR="00D45B82"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E1B6C" w:rsidRPr="00AC3482" w:rsidTr="008A3C4C">
        <w:trPr>
          <w:trHeight w:val="240"/>
        </w:trPr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B82" w:rsidRPr="00AC3482" w:rsidRDefault="00D45B82" w:rsidP="00D45B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390</w:t>
            </w:r>
          </w:p>
        </w:tc>
      </w:tr>
      <w:tr w:rsidR="004E1B6C" w:rsidRPr="00AC3482" w:rsidTr="00AC3482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B82" w:rsidRPr="00AC3482" w:rsidRDefault="00D45B82" w:rsidP="00D45B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по подпрогра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5F13BB"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379</w:t>
            </w:r>
            <w:r w:rsidR="005F13BB"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4049,5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4049,5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4049,5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4049,5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4049,5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5F1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24 626,</w:t>
            </w:r>
            <w:r w:rsidR="005F13BB"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4E1B6C" w:rsidRPr="00AC3482" w:rsidTr="008A3C4C">
        <w:trPr>
          <w:trHeight w:val="525"/>
        </w:trPr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EA2" w:rsidRPr="00AC3482" w:rsidRDefault="00111EA2" w:rsidP="00D45B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111EA2" w:rsidRPr="00AC3482" w:rsidRDefault="00111EA2" w:rsidP="00111E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градостроительной деятельности на территории муниципального образов</w:t>
            </w: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ния «Город Псков</w:t>
            </w:r>
          </w:p>
        </w:tc>
      </w:tr>
      <w:tr w:rsidR="004E1B6C" w:rsidRPr="00AC3482" w:rsidTr="008A3C4C">
        <w:trPr>
          <w:trHeight w:val="525"/>
        </w:trPr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B82" w:rsidRPr="00AC3482" w:rsidRDefault="00D45B82" w:rsidP="00D45B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Источники финанс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2020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</w:tr>
      <w:tr w:rsidR="004E1B6C" w:rsidRPr="00AC3482" w:rsidTr="008A3C4C">
        <w:trPr>
          <w:trHeight w:val="240"/>
        </w:trPr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B82" w:rsidRPr="00AC3482" w:rsidRDefault="00D45B82" w:rsidP="00D45B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39 367   </w:t>
            </w:r>
          </w:p>
        </w:tc>
      </w:tr>
      <w:tr w:rsidR="004E1B6C" w:rsidRPr="00AC3482" w:rsidTr="008A3C4C">
        <w:trPr>
          <w:trHeight w:val="240"/>
        </w:trPr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B82" w:rsidRPr="00AC3482" w:rsidRDefault="00D45B82" w:rsidP="00D45B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2 925   </w:t>
            </w:r>
          </w:p>
        </w:tc>
      </w:tr>
      <w:tr w:rsidR="004E1B6C" w:rsidRPr="00AC3482" w:rsidTr="008A3C4C">
        <w:trPr>
          <w:trHeight w:val="225"/>
        </w:trPr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B82" w:rsidRPr="00AC3482" w:rsidRDefault="00D45B82" w:rsidP="00D45B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по подпрогра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42 292   </w:t>
            </w:r>
          </w:p>
        </w:tc>
      </w:tr>
      <w:tr w:rsidR="004E1B6C" w:rsidRPr="00AC3482" w:rsidTr="008A3C4C">
        <w:trPr>
          <w:trHeight w:val="525"/>
        </w:trPr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EA2" w:rsidRPr="00AC3482" w:rsidRDefault="00111EA2" w:rsidP="00D45B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111EA2" w:rsidRPr="00AC3482" w:rsidRDefault="00111EA2" w:rsidP="00111E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</w:tr>
      <w:tr w:rsidR="004E1B6C" w:rsidRPr="00AC3482" w:rsidTr="008A3C4C">
        <w:trPr>
          <w:trHeight w:val="525"/>
        </w:trPr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B82" w:rsidRPr="00AC3482" w:rsidRDefault="00D45B82" w:rsidP="00D45B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Источники финанс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2020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</w:tr>
      <w:tr w:rsidR="004E1B6C" w:rsidRPr="00AC3482" w:rsidTr="008A3C4C">
        <w:trPr>
          <w:trHeight w:val="240"/>
        </w:trPr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B82" w:rsidRPr="00AC3482" w:rsidRDefault="00D45B82" w:rsidP="00D45B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15 879,3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11 970,7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11 970,7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11 970,7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11 970,7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11 970,7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111EA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="00D45B82"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5 732,8</w:t>
            </w:r>
          </w:p>
        </w:tc>
      </w:tr>
      <w:tr w:rsidR="004E1B6C" w:rsidRPr="00AC3482" w:rsidTr="008A3C4C">
        <w:trPr>
          <w:trHeight w:val="225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B82" w:rsidRPr="00AC3482" w:rsidRDefault="00D45B82" w:rsidP="00D45B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по подпрогра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15 879,3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11 970,7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11 970,7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11 970,7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11 970,7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11 970,7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B82" w:rsidRPr="00AC3482" w:rsidRDefault="00D45B82" w:rsidP="00D45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75 732,8</w:t>
            </w:r>
          </w:p>
        </w:tc>
      </w:tr>
    </w:tbl>
    <w:p w:rsidR="002C7BBE" w:rsidRPr="00AC3482" w:rsidRDefault="008A3C4C" w:rsidP="00AC3482">
      <w:pPr>
        <w:shd w:val="clear" w:color="auto" w:fill="FFFFCC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C3482">
        <w:rPr>
          <w:rFonts w:ascii="Times New Roman" w:hAnsi="Times New Roman"/>
          <w:sz w:val="24"/>
          <w:szCs w:val="24"/>
          <w:lang w:eastAsia="ru-RU"/>
        </w:rPr>
        <w:t>»</w:t>
      </w:r>
      <w:r w:rsidR="0031775F" w:rsidRPr="00AC3482">
        <w:rPr>
          <w:rFonts w:ascii="Times New Roman" w:hAnsi="Times New Roman"/>
          <w:sz w:val="24"/>
          <w:szCs w:val="24"/>
          <w:lang w:eastAsia="ru-RU"/>
        </w:rPr>
        <w:t>;</w:t>
      </w:r>
    </w:p>
    <w:p w:rsidR="00226D1E" w:rsidRPr="00AC3482" w:rsidRDefault="00226D1E" w:rsidP="002C7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794922" w:rsidRPr="00AC3482" w:rsidRDefault="00226D1E" w:rsidP="00AC348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C3482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794922" w:rsidRPr="00AC3482">
        <w:rPr>
          <w:rFonts w:ascii="Times New Roman" w:hAnsi="Times New Roman"/>
          <w:sz w:val="28"/>
          <w:szCs w:val="28"/>
          <w:lang w:eastAsia="ru-RU"/>
        </w:rPr>
        <w:t xml:space="preserve">в разделе «IV. Сроки и этапы реализации муниципальной программы» число «2018» </w:t>
      </w:r>
      <w:proofErr w:type="gramStart"/>
      <w:r w:rsidR="00794922" w:rsidRPr="00AC3482">
        <w:rPr>
          <w:rFonts w:ascii="Times New Roman" w:hAnsi="Times New Roman"/>
          <w:sz w:val="28"/>
          <w:szCs w:val="28"/>
          <w:lang w:eastAsia="ru-RU"/>
        </w:rPr>
        <w:t>заменить на число</w:t>
      </w:r>
      <w:proofErr w:type="gramEnd"/>
      <w:r w:rsidR="00794922" w:rsidRPr="00AC3482">
        <w:rPr>
          <w:rFonts w:ascii="Times New Roman" w:hAnsi="Times New Roman"/>
          <w:sz w:val="28"/>
          <w:szCs w:val="28"/>
          <w:lang w:eastAsia="ru-RU"/>
        </w:rPr>
        <w:t xml:space="preserve"> «2020»;</w:t>
      </w:r>
    </w:p>
    <w:p w:rsidR="00794922" w:rsidRPr="00AC3482" w:rsidRDefault="00794922" w:rsidP="00AC348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C3482">
        <w:rPr>
          <w:rFonts w:ascii="Times New Roman" w:hAnsi="Times New Roman"/>
          <w:sz w:val="28"/>
          <w:szCs w:val="28"/>
          <w:lang w:eastAsia="ru-RU"/>
        </w:rPr>
        <w:lastRenderedPageBreak/>
        <w:t>3) в разделе «VI. Обоснование включения подпрограмм и ведомственных целевых программ в состав муниципальной программы» число «2018» заменить на число «2020»;</w:t>
      </w:r>
    </w:p>
    <w:p w:rsidR="00794922" w:rsidRPr="00AC3482" w:rsidRDefault="00794922" w:rsidP="00AC348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C3482">
        <w:rPr>
          <w:rFonts w:ascii="Times New Roman" w:hAnsi="Times New Roman"/>
          <w:sz w:val="28"/>
          <w:szCs w:val="28"/>
          <w:lang w:eastAsia="ru-RU"/>
        </w:rPr>
        <w:t xml:space="preserve">4) в разделе «IX. Обоснование объема финансовых средств, необходимых для реализации муниципальной программы» число «2018» </w:t>
      </w:r>
      <w:proofErr w:type="gramStart"/>
      <w:r w:rsidRPr="00AC3482">
        <w:rPr>
          <w:rFonts w:ascii="Times New Roman" w:hAnsi="Times New Roman"/>
          <w:sz w:val="28"/>
          <w:szCs w:val="28"/>
          <w:lang w:eastAsia="ru-RU"/>
        </w:rPr>
        <w:t>заменить на число</w:t>
      </w:r>
      <w:proofErr w:type="gramEnd"/>
      <w:r w:rsidRPr="00AC3482">
        <w:rPr>
          <w:rFonts w:ascii="Times New Roman" w:hAnsi="Times New Roman"/>
          <w:sz w:val="28"/>
          <w:szCs w:val="28"/>
          <w:lang w:eastAsia="ru-RU"/>
        </w:rPr>
        <w:t xml:space="preserve"> «2020»;</w:t>
      </w:r>
    </w:p>
    <w:p w:rsidR="00226D1E" w:rsidRPr="00AC3482" w:rsidRDefault="00794922" w:rsidP="00226D1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C3482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226D1E" w:rsidRPr="00AC3482">
        <w:rPr>
          <w:rFonts w:ascii="Times New Roman" w:hAnsi="Times New Roman"/>
          <w:sz w:val="28"/>
          <w:szCs w:val="28"/>
          <w:lang w:eastAsia="ru-RU"/>
        </w:rPr>
        <w:t>Приложение 1 к муниципальной программе «Содействие экономическ</w:t>
      </w:r>
      <w:r w:rsidR="00226D1E" w:rsidRPr="00AC3482">
        <w:rPr>
          <w:rFonts w:ascii="Times New Roman" w:hAnsi="Times New Roman"/>
          <w:sz w:val="28"/>
          <w:szCs w:val="28"/>
          <w:lang w:eastAsia="ru-RU"/>
        </w:rPr>
        <w:t>о</w:t>
      </w:r>
      <w:r w:rsidR="00226D1E" w:rsidRPr="00AC3482">
        <w:rPr>
          <w:rFonts w:ascii="Times New Roman" w:hAnsi="Times New Roman"/>
          <w:sz w:val="28"/>
          <w:szCs w:val="28"/>
          <w:lang w:eastAsia="ru-RU"/>
        </w:rPr>
        <w:t>му развитию, инвестиционной деятельности» изложить в следующей редакции:</w:t>
      </w:r>
    </w:p>
    <w:p w:rsidR="00226D1E" w:rsidRPr="00AC3482" w:rsidRDefault="00226D1E" w:rsidP="00226D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226D1E" w:rsidRPr="00AC3482" w:rsidSect="008A3C4C">
          <w:pgSz w:w="11906" w:h="16838"/>
          <w:pgMar w:top="1135" w:right="707" w:bottom="851" w:left="1276" w:header="425" w:footer="709" w:gutter="0"/>
          <w:pgNumType w:start="1"/>
          <w:cols w:space="708"/>
          <w:titlePg/>
          <w:docGrid w:linePitch="360"/>
        </w:sectPr>
      </w:pPr>
    </w:p>
    <w:p w:rsidR="00226D1E" w:rsidRPr="00AC3482" w:rsidRDefault="00226D1E" w:rsidP="00226D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3482">
        <w:rPr>
          <w:rFonts w:ascii="Times New Roman" w:hAnsi="Times New Roman"/>
          <w:sz w:val="24"/>
          <w:szCs w:val="24"/>
        </w:rPr>
        <w:lastRenderedPageBreak/>
        <w:t>«</w:t>
      </w:r>
    </w:p>
    <w:p w:rsidR="00226D1E" w:rsidRPr="00AC3482" w:rsidRDefault="00226D1E" w:rsidP="00226D1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</w:rPr>
        <w:t>Приложение 1</w:t>
      </w:r>
    </w:p>
    <w:p w:rsidR="00226D1E" w:rsidRPr="00AC3482" w:rsidRDefault="00226D1E" w:rsidP="00226D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26D1E" w:rsidRPr="00AC3482" w:rsidRDefault="00226D1E" w:rsidP="00226D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</w:rPr>
        <w:t xml:space="preserve">«Содействие экономическому развитию, </w:t>
      </w:r>
    </w:p>
    <w:p w:rsidR="00226D1E" w:rsidRPr="00AC3482" w:rsidRDefault="00226D1E" w:rsidP="00226D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</w:rPr>
        <w:t>инвестиционной деятельности»</w:t>
      </w:r>
    </w:p>
    <w:p w:rsidR="00846F5B" w:rsidRPr="00AC3482" w:rsidRDefault="00846F5B" w:rsidP="00226D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46F5B" w:rsidRPr="00AC3482" w:rsidRDefault="00846F5B" w:rsidP="00846F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482">
        <w:rPr>
          <w:rFonts w:ascii="Times New Roman" w:hAnsi="Times New Roman" w:cs="Times New Roman"/>
          <w:b/>
          <w:sz w:val="28"/>
          <w:szCs w:val="28"/>
        </w:rPr>
        <w:t>Целевые индикаторы муниципальной программы</w:t>
      </w:r>
    </w:p>
    <w:p w:rsidR="00846F5B" w:rsidRPr="00AC3482" w:rsidRDefault="00846F5B" w:rsidP="00226D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</w:p>
    <w:tbl>
      <w:tblPr>
        <w:tblW w:w="149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992"/>
        <w:gridCol w:w="1334"/>
        <w:gridCol w:w="1076"/>
        <w:gridCol w:w="992"/>
        <w:gridCol w:w="1134"/>
        <w:gridCol w:w="1134"/>
        <w:gridCol w:w="1136"/>
        <w:gridCol w:w="1153"/>
      </w:tblGrid>
      <w:tr w:rsidR="004E1B6C" w:rsidRPr="00AC3482" w:rsidTr="006E76F6">
        <w:trPr>
          <w:trHeight w:val="32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EAEA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EAEA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EAEA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Един</w:t>
            </w: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цы и</w:t>
            </w: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мерения</w:t>
            </w:r>
          </w:p>
        </w:tc>
        <w:tc>
          <w:tcPr>
            <w:tcW w:w="79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EAEA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4E1B6C" w:rsidRPr="00AC3482" w:rsidTr="006E76F6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EAEA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EAEA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EAEA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 год</w:t>
            </w:r>
          </w:p>
        </w:tc>
      </w:tr>
      <w:tr w:rsidR="004E1B6C" w:rsidRPr="00AC3482" w:rsidTr="006E76F6">
        <w:trPr>
          <w:trHeight w:val="409"/>
        </w:trPr>
        <w:tc>
          <w:tcPr>
            <w:tcW w:w="149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EAEA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"Содействие экономическому развитию, инвестиционной деятельности"</w:t>
            </w:r>
          </w:p>
        </w:tc>
      </w:tr>
      <w:tr w:rsidR="004E1B6C" w:rsidRPr="00AC3482" w:rsidTr="004E1B6C">
        <w:trPr>
          <w:trHeight w:val="4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достигнутых целевых индикаторов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1B6C" w:rsidRPr="00AC3482" w:rsidTr="006E76F6">
        <w:trPr>
          <w:trHeight w:val="7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субсидий, направленных на развитие производстве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деятельности субъектов малого и среднего предприн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1B6C" w:rsidRPr="00AC3482" w:rsidTr="004E1B6C">
        <w:trPr>
          <w:trHeight w:val="2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 роста оборота розничной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</w:p>
        </w:tc>
      </w:tr>
      <w:tr w:rsidR="004E1B6C" w:rsidRPr="00AC3482" w:rsidTr="004E1B6C">
        <w:trPr>
          <w:trHeight w:val="2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 роста оборота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</w:tr>
      <w:tr w:rsidR="004E1B6C" w:rsidRPr="00AC3482" w:rsidTr="004E1B6C">
        <w:trPr>
          <w:trHeight w:val="5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территории города Пскова (без учета зон произво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ственных, рекреационных, сельскохозяйственного испол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зования, специального назначения, водных объектов, не вовлеченных в градостроительную деятельность), обесп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ченная утвержденными проектами планировок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4E1B6C" w:rsidRPr="00AC3482" w:rsidTr="004E1B6C">
        <w:trPr>
          <w:trHeight w:val="2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 прироста ввода в действие общей площади жилых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2,0</w:t>
            </w:r>
          </w:p>
        </w:tc>
      </w:tr>
      <w:tr w:rsidR="004E1B6C" w:rsidRPr="00AC3482" w:rsidTr="006E76F6">
        <w:trPr>
          <w:trHeight w:val="336"/>
        </w:trPr>
        <w:tc>
          <w:tcPr>
            <w:tcW w:w="149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EAEA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1. "Содействие развитию малого и среднего предпринимательства города Пскова"</w:t>
            </w:r>
          </w:p>
        </w:tc>
      </w:tr>
      <w:tr w:rsidR="004E1B6C" w:rsidRPr="00AC3482" w:rsidTr="00AC3482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 - получателей поддержки Администрации города Пскова (в соответствии с реестром субъектов малого и среднего предпринимательства-получателей поддержки Администрации города Пскова) (ежегодно),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5D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 w:rsidR="005D4914"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5</w:t>
            </w:r>
          </w:p>
        </w:tc>
      </w:tr>
      <w:tr w:rsidR="004E1B6C" w:rsidRPr="00AC3482" w:rsidTr="00AC3482">
        <w:trPr>
          <w:trHeight w:val="3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помещений МБУ "Псковский бизнес-инкубатор", переданная в аренду субъектам малого предпринимател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 (ежегодно), 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ратный метр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5D4914" w:rsidP="006E7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</w:t>
            </w:r>
            <w:r w:rsidR="00226D1E"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5D4914" w:rsidP="006E7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</w:t>
            </w:r>
            <w:r w:rsidR="00226D1E"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,5</w:t>
            </w:r>
          </w:p>
        </w:tc>
      </w:tr>
      <w:tr w:rsidR="004E1B6C" w:rsidRPr="00AC3482" w:rsidTr="00AC3482">
        <w:trPr>
          <w:trHeight w:val="387"/>
        </w:trPr>
        <w:tc>
          <w:tcPr>
            <w:tcW w:w="149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6D1E" w:rsidRPr="00AC3482" w:rsidRDefault="00CE27B2" w:rsidP="00226D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0" w:anchor="RANGE!P882" w:history="1">
              <w:r w:rsidR="00226D1E" w:rsidRPr="00AC3482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2. "Создание условий для обеспечения населения муниципального образования "Город Псков" услугами торговли, общественного питания"</w:t>
              </w:r>
            </w:hyperlink>
          </w:p>
        </w:tc>
      </w:tr>
      <w:tr w:rsidR="004E1B6C" w:rsidRPr="00AC3482" w:rsidTr="00AC3482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Обеспеченность (не ниже нормативной) населения города площадью торговых объектов на 1 тыс. жителей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ратный 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978,5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75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752C8B"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752C8B" w:rsidP="00752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</w:t>
            </w:r>
            <w:r w:rsidR="00226D1E"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1B6C" w:rsidRPr="00AC3482" w:rsidTr="004E1B6C">
        <w:trPr>
          <w:trHeight w:val="5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 (из числа обратившихся), удовлетворенных получением услуги по консультированию по вопросам нарушения законодательства о защите прав потребителей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D1E" w:rsidRPr="00AC3482" w:rsidRDefault="00226D1E" w:rsidP="00226D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1B6C" w:rsidRPr="00AC3482" w:rsidTr="006E76F6">
        <w:trPr>
          <w:trHeight w:val="416"/>
        </w:trPr>
        <w:tc>
          <w:tcPr>
            <w:tcW w:w="149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EAEA"/>
            <w:vAlign w:val="center"/>
            <w:hideMark/>
          </w:tcPr>
          <w:p w:rsidR="00226D1E" w:rsidRPr="00AC3482" w:rsidRDefault="00CE27B2" w:rsidP="00226D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1" w:anchor="RANGE!P1220" w:history="1">
              <w:r w:rsidR="00226D1E" w:rsidRPr="00AC3482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3. "Обеспечение градостроительной деятельности на территории муниципального образования "Город Псков"</w:t>
              </w:r>
            </w:hyperlink>
          </w:p>
        </w:tc>
      </w:tr>
      <w:tr w:rsidR="004E1B6C" w:rsidRPr="00AC3482" w:rsidTr="004E1B6C">
        <w:trPr>
          <w:trHeight w:val="3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B16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B16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документов по планировке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B16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4E1B6C" w:rsidRPr="00AC3482" w:rsidTr="004E1B6C">
        <w:trPr>
          <w:trHeight w:val="3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B16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B16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земельных участков, поставленных на госуда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ственный кадастровый учет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B16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</w:tr>
      <w:tr w:rsidR="004E1B6C" w:rsidRPr="00AC3482" w:rsidTr="006E76F6">
        <w:trPr>
          <w:trHeight w:val="300"/>
        </w:trPr>
        <w:tc>
          <w:tcPr>
            <w:tcW w:w="149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EAEA"/>
            <w:vAlign w:val="center"/>
            <w:hideMark/>
          </w:tcPr>
          <w:p w:rsidR="00226D1E" w:rsidRPr="00AC3482" w:rsidRDefault="00CE27B2" w:rsidP="00226D1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anchor="RANGE!P1495" w:history="1">
              <w:r w:rsidR="00226D1E" w:rsidRPr="00AC3482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4. "Обеспечение реализации муниципальной программы"</w:t>
              </w:r>
            </w:hyperlink>
          </w:p>
        </w:tc>
      </w:tr>
      <w:tr w:rsidR="004E1B6C" w:rsidRPr="00AC3482" w:rsidTr="004E1B6C">
        <w:trPr>
          <w:trHeight w:val="3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B16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B16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778" w:rsidRPr="00AC3482" w:rsidRDefault="00226D1E" w:rsidP="00B16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 - 1;</w:t>
            </w:r>
          </w:p>
          <w:p w:rsidR="00226D1E" w:rsidRPr="00AC3482" w:rsidRDefault="00226D1E" w:rsidP="00B16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Нет - 0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E1B6C" w:rsidRPr="00AC3482" w:rsidTr="004E1B6C">
        <w:trPr>
          <w:trHeight w:val="5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B16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B16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нарушений установленной периодичности (своевременность) размещения информации в сети Инте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778" w:rsidRPr="00AC3482" w:rsidRDefault="00226D1E" w:rsidP="00B16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 - 1;</w:t>
            </w:r>
          </w:p>
          <w:p w:rsidR="00226D1E" w:rsidRPr="00AC3482" w:rsidRDefault="00226D1E" w:rsidP="00B16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 - 0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E1B6C" w:rsidRPr="00AC3482" w:rsidTr="004E1B6C">
        <w:trPr>
          <w:trHeight w:val="3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B16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CE27B2" w:rsidP="00B16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3" w:anchor="RANGE!P510" w:history="1">
              <w:r w:rsidR="00226D1E" w:rsidRPr="00AC348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Уровень исполнения расходов на содержание КСЭР и </w:t>
              </w:r>
              <w:proofErr w:type="gramStart"/>
              <w:r w:rsidR="00226D1E" w:rsidRPr="00AC348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ПР</w:t>
              </w:r>
              <w:proofErr w:type="gramEnd"/>
              <w:r w:rsidR="00226D1E" w:rsidRPr="00AC348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</w:t>
              </w:r>
              <w:r w:rsidR="00B16778" w:rsidRPr="00AC348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B16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90,0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</w:tr>
      <w:tr w:rsidR="004E1B6C" w:rsidRPr="00AC3482" w:rsidTr="004E1B6C">
        <w:trPr>
          <w:trHeight w:val="3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B16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B16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исполнения расходов на содержание УГД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B16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90,0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90,0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90,1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D1E" w:rsidRPr="00AC3482" w:rsidRDefault="00226D1E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90,2</w:t>
            </w:r>
          </w:p>
        </w:tc>
      </w:tr>
    </w:tbl>
    <w:p w:rsidR="002C7BBE" w:rsidRPr="00AC3482" w:rsidRDefault="002C7BBE" w:rsidP="002C7BBE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B16778" w:rsidRPr="00AC3482" w:rsidRDefault="00B16778" w:rsidP="00B16778">
      <w:pPr>
        <w:pStyle w:val="ConsPlusNormal"/>
        <w:ind w:firstLine="540"/>
        <w:jc w:val="both"/>
      </w:pPr>
      <w:r w:rsidRPr="00AC3482">
        <w:t>--------------------------------</w:t>
      </w:r>
    </w:p>
    <w:p w:rsidR="00C207B0" w:rsidRPr="00AC3482" w:rsidRDefault="006E76F6" w:rsidP="00B167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510"/>
      <w:bookmarkEnd w:id="1"/>
      <w:r w:rsidRPr="00AC3482">
        <w:rPr>
          <w:rFonts w:ascii="Times New Roman" w:hAnsi="Times New Roman" w:cs="Times New Roman"/>
        </w:rPr>
        <w:t>*</w:t>
      </w:r>
      <w:r w:rsidR="00B16778" w:rsidRPr="00AC3482">
        <w:rPr>
          <w:rFonts w:ascii="Times New Roman" w:hAnsi="Times New Roman" w:cs="Times New Roman"/>
          <w:i/>
        </w:rPr>
        <w:t xml:space="preserve">Со второй половины 2015 года комитет СЭР и </w:t>
      </w:r>
      <w:proofErr w:type="gramStart"/>
      <w:r w:rsidR="00B16778" w:rsidRPr="00AC3482">
        <w:rPr>
          <w:rFonts w:ascii="Times New Roman" w:hAnsi="Times New Roman" w:cs="Times New Roman"/>
          <w:i/>
        </w:rPr>
        <w:t>ПР</w:t>
      </w:r>
      <w:proofErr w:type="gramEnd"/>
      <w:r w:rsidR="00B16778" w:rsidRPr="00AC3482">
        <w:rPr>
          <w:rFonts w:ascii="Times New Roman" w:hAnsi="Times New Roman" w:cs="Times New Roman"/>
          <w:i/>
        </w:rPr>
        <w:t xml:space="preserve"> преобразован в два структурных подразделения (КСЭР и </w:t>
      </w:r>
      <w:proofErr w:type="spellStart"/>
      <w:r w:rsidR="00B16778" w:rsidRPr="00AC3482">
        <w:rPr>
          <w:rFonts w:ascii="Times New Roman" w:hAnsi="Times New Roman" w:cs="Times New Roman"/>
          <w:i/>
        </w:rPr>
        <w:t>ОПРиУ</w:t>
      </w:r>
      <w:proofErr w:type="spellEnd"/>
      <w:r w:rsidR="00B16778" w:rsidRPr="00AC3482">
        <w:rPr>
          <w:rFonts w:ascii="Times New Roman" w:hAnsi="Times New Roman" w:cs="Times New Roman"/>
          <w:i/>
        </w:rPr>
        <w:t>) в составе аппарата Администрации, содерж</w:t>
      </w:r>
      <w:r w:rsidR="00B16778" w:rsidRPr="00AC3482">
        <w:rPr>
          <w:rFonts w:ascii="Times New Roman" w:hAnsi="Times New Roman" w:cs="Times New Roman"/>
          <w:i/>
        </w:rPr>
        <w:t>а</w:t>
      </w:r>
      <w:r w:rsidR="00B16778" w:rsidRPr="00AC3482">
        <w:rPr>
          <w:rFonts w:ascii="Times New Roman" w:hAnsi="Times New Roman" w:cs="Times New Roman"/>
          <w:i/>
        </w:rPr>
        <w:t>ние которых осуществляется в рамках непрограммных расходов.</w:t>
      </w:r>
    </w:p>
    <w:p w:rsidR="006E76F6" w:rsidRPr="00AC3482" w:rsidRDefault="006E76F6" w:rsidP="00B167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3C4C" w:rsidRPr="00AC3482" w:rsidRDefault="008A3C4C" w:rsidP="00AC3482">
      <w:pPr>
        <w:shd w:val="clear" w:color="auto" w:fill="FFFFCC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C3482">
        <w:rPr>
          <w:rFonts w:ascii="Times New Roman" w:hAnsi="Times New Roman"/>
          <w:sz w:val="24"/>
          <w:szCs w:val="24"/>
          <w:lang w:eastAsia="ru-RU"/>
        </w:rPr>
        <w:t>»</w:t>
      </w:r>
      <w:r w:rsidR="0031775F" w:rsidRPr="00AC3482">
        <w:rPr>
          <w:rFonts w:ascii="Times New Roman" w:hAnsi="Times New Roman"/>
          <w:sz w:val="24"/>
          <w:szCs w:val="24"/>
          <w:lang w:eastAsia="ru-RU"/>
        </w:rPr>
        <w:t>;</w:t>
      </w:r>
    </w:p>
    <w:p w:rsidR="008A3C4C" w:rsidRPr="00AC3482" w:rsidRDefault="008A3C4C" w:rsidP="00AC3482">
      <w:pPr>
        <w:pStyle w:val="ConsPlusNormal"/>
        <w:shd w:val="clear" w:color="auto" w:fill="FFFFCC"/>
        <w:ind w:firstLine="540"/>
        <w:jc w:val="both"/>
        <w:rPr>
          <w:rFonts w:ascii="Times New Roman" w:hAnsi="Times New Roman" w:cs="Times New Roman"/>
        </w:rPr>
        <w:sectPr w:rsidR="008A3C4C" w:rsidRPr="00AC3482" w:rsidSect="00226D1E">
          <w:headerReference w:type="default" r:id="rId14"/>
          <w:pgSz w:w="16838" w:h="11906" w:orient="landscape"/>
          <w:pgMar w:top="851" w:right="680" w:bottom="567" w:left="1134" w:header="425" w:footer="709" w:gutter="0"/>
          <w:pgNumType w:start="1"/>
          <w:cols w:space="708"/>
          <w:titlePg/>
          <w:docGrid w:linePitch="360"/>
        </w:sectPr>
      </w:pPr>
    </w:p>
    <w:p w:rsidR="00226D1E" w:rsidRPr="00AC3482" w:rsidRDefault="00794922" w:rsidP="00226D1E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AC3482">
        <w:rPr>
          <w:rFonts w:ascii="Times New Roman" w:hAnsi="Times New Roman"/>
          <w:sz w:val="26"/>
          <w:szCs w:val="26"/>
          <w:lang w:eastAsia="ru-RU"/>
        </w:rPr>
        <w:lastRenderedPageBreak/>
        <w:t>6</w:t>
      </w:r>
      <w:r w:rsidR="00226D1E" w:rsidRPr="00AC3482">
        <w:rPr>
          <w:rFonts w:ascii="Times New Roman" w:hAnsi="Times New Roman"/>
          <w:sz w:val="26"/>
          <w:szCs w:val="26"/>
          <w:lang w:eastAsia="ru-RU"/>
        </w:rPr>
        <w:t>) Приложение 2 к муниципальной программе «Содействие экономическому развитию, инвестиционной деятельности» изл</w:t>
      </w:r>
      <w:r w:rsidR="00226D1E" w:rsidRPr="00AC3482">
        <w:rPr>
          <w:rFonts w:ascii="Times New Roman" w:hAnsi="Times New Roman"/>
          <w:sz w:val="26"/>
          <w:szCs w:val="26"/>
          <w:lang w:eastAsia="ru-RU"/>
        </w:rPr>
        <w:t>о</w:t>
      </w:r>
      <w:r w:rsidR="00226D1E" w:rsidRPr="00AC3482">
        <w:rPr>
          <w:rFonts w:ascii="Times New Roman" w:hAnsi="Times New Roman"/>
          <w:sz w:val="26"/>
          <w:szCs w:val="26"/>
          <w:lang w:eastAsia="ru-RU"/>
        </w:rPr>
        <w:t>жить в следующей редакции:</w:t>
      </w:r>
    </w:p>
    <w:p w:rsidR="00C700DC" w:rsidRPr="00AC3482" w:rsidRDefault="00C700DC" w:rsidP="00C700D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C3482">
        <w:rPr>
          <w:rFonts w:ascii="Times New Roman" w:hAnsi="Times New Roman"/>
          <w:sz w:val="26"/>
          <w:szCs w:val="26"/>
        </w:rPr>
        <w:t>«</w:t>
      </w:r>
    </w:p>
    <w:p w:rsidR="00F31D81" w:rsidRPr="00AC3482" w:rsidRDefault="00F31D81" w:rsidP="00A42C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C3482">
        <w:rPr>
          <w:rFonts w:ascii="Times New Roman" w:hAnsi="Times New Roman"/>
          <w:sz w:val="24"/>
          <w:szCs w:val="24"/>
        </w:rPr>
        <w:t>Приложение 2</w:t>
      </w:r>
    </w:p>
    <w:p w:rsidR="00F31D81" w:rsidRPr="00AC3482" w:rsidRDefault="00F31D81" w:rsidP="00A42C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AC348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31D81" w:rsidRPr="00AC3482" w:rsidRDefault="00F31D81" w:rsidP="00A42C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AC3482">
        <w:rPr>
          <w:rFonts w:ascii="Times New Roman" w:hAnsi="Times New Roman"/>
          <w:sz w:val="24"/>
          <w:szCs w:val="24"/>
        </w:rPr>
        <w:t xml:space="preserve">«Содействие экономическому развитию, </w:t>
      </w:r>
    </w:p>
    <w:p w:rsidR="00F31D81" w:rsidRPr="00AC3482" w:rsidRDefault="00F31D81" w:rsidP="00A42C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  <w:r w:rsidRPr="00AC3482">
        <w:rPr>
          <w:rFonts w:ascii="Times New Roman" w:hAnsi="Times New Roman"/>
          <w:sz w:val="24"/>
          <w:szCs w:val="24"/>
        </w:rPr>
        <w:t>инвестиционной деятельности</w:t>
      </w:r>
      <w:r w:rsidRPr="00AC3482">
        <w:rPr>
          <w:rFonts w:ascii="Times New Roman" w:hAnsi="Times New Roman"/>
          <w:sz w:val="26"/>
          <w:szCs w:val="26"/>
        </w:rPr>
        <w:t>»</w:t>
      </w:r>
    </w:p>
    <w:p w:rsidR="00F31D81" w:rsidRPr="00AC3482" w:rsidRDefault="00F31D81" w:rsidP="00A42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C3482">
        <w:rPr>
          <w:rFonts w:ascii="Times New Roman" w:hAnsi="Times New Roman"/>
          <w:b/>
          <w:sz w:val="26"/>
          <w:szCs w:val="26"/>
        </w:rPr>
        <w:t>Перечень</w:t>
      </w:r>
    </w:p>
    <w:p w:rsidR="00F31D81" w:rsidRPr="00AC3482" w:rsidRDefault="00F31D81" w:rsidP="00A42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C3482">
        <w:rPr>
          <w:rFonts w:ascii="Times New Roman" w:hAnsi="Times New Roman"/>
          <w:b/>
          <w:sz w:val="26"/>
          <w:szCs w:val="26"/>
        </w:rPr>
        <w:t>подпрограмм, ведомственных целевых программ,</w:t>
      </w:r>
    </w:p>
    <w:p w:rsidR="00F31D81" w:rsidRPr="00AC3482" w:rsidRDefault="00F31D81" w:rsidP="00A42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C3482">
        <w:rPr>
          <w:rFonts w:ascii="Times New Roman" w:hAnsi="Times New Roman"/>
          <w:b/>
          <w:sz w:val="26"/>
          <w:szCs w:val="26"/>
        </w:rPr>
        <w:t>основных мероприятий, включенных в состав муниципальной программы</w:t>
      </w:r>
    </w:p>
    <w:p w:rsidR="00F31D81" w:rsidRPr="00AC3482" w:rsidRDefault="00F31D81" w:rsidP="00A42C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1514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2293"/>
        <w:gridCol w:w="1534"/>
        <w:gridCol w:w="1127"/>
        <w:gridCol w:w="984"/>
        <w:gridCol w:w="851"/>
        <w:gridCol w:w="846"/>
        <w:gridCol w:w="846"/>
        <w:gridCol w:w="989"/>
        <w:gridCol w:w="854"/>
        <w:gridCol w:w="845"/>
        <w:gridCol w:w="1589"/>
        <w:gridCol w:w="1680"/>
      </w:tblGrid>
      <w:tr w:rsidR="00AB3466" w:rsidRPr="00AC3482" w:rsidTr="00533126">
        <w:trPr>
          <w:trHeight w:val="294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111EA2" w:rsidRPr="00AC3482" w:rsidRDefault="00111EA2" w:rsidP="00BA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мер </w:t>
            </w:r>
            <w:proofErr w:type="gramStart"/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111EA2" w:rsidRPr="00AC3482" w:rsidRDefault="00111EA2" w:rsidP="00BA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подпр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грамм, ведомственных целевых программ, о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новных мероприятий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111EA2" w:rsidRPr="00AC3482" w:rsidRDefault="00111EA2" w:rsidP="002C7B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Ответственный исполнитель (соисполнитель или участник подпрограммы)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111EA2" w:rsidRPr="00AC3482" w:rsidRDefault="00111EA2" w:rsidP="00BA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Срок ре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лизации</w:t>
            </w:r>
          </w:p>
        </w:tc>
        <w:tc>
          <w:tcPr>
            <w:tcW w:w="4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111EA2" w:rsidRPr="00AC3482" w:rsidRDefault="00111EA2" w:rsidP="00BA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111EA2" w:rsidRPr="00AC3482" w:rsidRDefault="00111EA2" w:rsidP="00BA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111EA2" w:rsidRPr="00AC3482" w:rsidRDefault="00111EA2" w:rsidP="00BA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111EA2" w:rsidRPr="00AC3482" w:rsidRDefault="00111EA2" w:rsidP="00BA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Ожидаемый результат (краткое опис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ние)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111EA2" w:rsidRPr="00AC3482" w:rsidRDefault="00111EA2" w:rsidP="00BA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Последствия </w:t>
            </w:r>
            <w:proofErr w:type="spellStart"/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реализации</w:t>
            </w:r>
            <w:proofErr w:type="spellEnd"/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по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программы, в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домственной ц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левой програ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мы, основного мероприятия</w:t>
            </w:r>
          </w:p>
        </w:tc>
      </w:tr>
      <w:tr w:rsidR="00533126" w:rsidRPr="00AC3482" w:rsidTr="00533126">
        <w:trPr>
          <w:trHeight w:val="62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111EA2" w:rsidRPr="00AC3482" w:rsidRDefault="00111EA2" w:rsidP="00BA4E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111EA2" w:rsidRPr="00AC3482" w:rsidRDefault="00111EA2" w:rsidP="00BA4E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111EA2" w:rsidRPr="00AC3482" w:rsidRDefault="00111EA2" w:rsidP="00BA4E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111EA2" w:rsidRPr="00AC3482" w:rsidRDefault="00111EA2" w:rsidP="00BA4E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111EA2" w:rsidRPr="00AC3482" w:rsidRDefault="00111EA2" w:rsidP="00BA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111EA2" w:rsidRPr="00AC3482" w:rsidRDefault="00111EA2" w:rsidP="00BA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111EA2" w:rsidRPr="00AC3482" w:rsidRDefault="00111EA2" w:rsidP="00BA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111EA2" w:rsidRPr="00AC3482" w:rsidRDefault="00111EA2" w:rsidP="00BA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111EA2" w:rsidRPr="00AC3482" w:rsidRDefault="00111EA2" w:rsidP="00BA4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111EA2" w:rsidRPr="00AC3482" w:rsidRDefault="00111EA2" w:rsidP="00111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111EA2" w:rsidRPr="00AC3482" w:rsidRDefault="00111EA2" w:rsidP="00111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111EA2" w:rsidRPr="00AC3482" w:rsidRDefault="00111EA2" w:rsidP="00BA4E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111EA2" w:rsidRPr="00AC3482" w:rsidRDefault="00111EA2" w:rsidP="00BA4E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11EA2" w:rsidRPr="00AC3482" w:rsidTr="00533126">
        <w:trPr>
          <w:trHeight w:val="45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EA2" w:rsidRPr="00AC3482" w:rsidRDefault="00111EA2" w:rsidP="00BA4E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3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111EA2" w:rsidRPr="00AC3482" w:rsidRDefault="00111EA2" w:rsidP="00533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Подпрограммы</w:t>
            </w:r>
          </w:p>
        </w:tc>
      </w:tr>
      <w:tr w:rsidR="00007340" w:rsidRPr="00AC3482" w:rsidTr="00533126">
        <w:trPr>
          <w:trHeight w:val="1301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Содействие развитию малого и среднего пре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принимательства города Пскова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соц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ально-экономического развития Адм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нистрации гор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 Пскова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01.01.2015 - 31.12.2020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36 358,8</w:t>
            </w:r>
            <w:r w:rsidR="00007340"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007340" w:rsidP="00007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96223" w:rsidRPr="00AC3482">
              <w:rPr>
                <w:rFonts w:ascii="Times New Roman" w:hAnsi="Times New Roman"/>
                <w:sz w:val="18"/>
                <w:szCs w:val="18"/>
              </w:rPr>
              <w:t>5 934,8</w:t>
            </w:r>
            <w:r w:rsidRPr="00AC348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6084,8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6084,8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6084,8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6084,8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6084,8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Использование помещений МБУ «Псковский би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нес-инкубатор», предназначенных для размещения субъектов малого предприним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тельства, в по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ном объеме; 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Сохранение об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ъ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ема </w:t>
            </w:r>
            <w:proofErr w:type="gramStart"/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оказываемой</w:t>
            </w:r>
            <w:proofErr w:type="gramEnd"/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подержки</w:t>
            </w:r>
            <w:proofErr w:type="spellEnd"/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суб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ъ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ектам малого и среднего пре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принимательства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Ухудшение усл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вий для развития предпринимател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ства в городе Пскове</w:t>
            </w:r>
          </w:p>
        </w:tc>
      </w:tr>
      <w:tr w:rsidR="00AB3466" w:rsidRPr="00AC3482" w:rsidTr="00AC3482">
        <w:trPr>
          <w:trHeight w:val="15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условий для обеспечения населения муниципального образ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вания «Город Псков» услугами торговли, общ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ственного питания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потреб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тельского рынка и услуг Админ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страции города Пскова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01.01.2015 - 31.12.2020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96223" w:rsidRPr="00AC3482" w:rsidRDefault="00007340" w:rsidP="005F13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696223"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24 626,</w:t>
            </w:r>
            <w:r w:rsidR="005F13BB"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4</w:t>
            </w:r>
            <w:r w:rsidR="005F13BB" w:rsidRPr="00AC3482">
              <w:rPr>
                <w:rFonts w:ascii="Times New Roman" w:hAnsi="Times New Roman"/>
                <w:sz w:val="18"/>
                <w:szCs w:val="18"/>
              </w:rPr>
              <w:t xml:space="preserve"> 379,3</w:t>
            </w:r>
            <w:r w:rsidR="00007340" w:rsidRPr="00AC348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4049,5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4049,5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4049,5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4049,5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4049,5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Ежегодный пр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рост оборота розничной то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говли и оборота общественного питания в соп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ставимых ценах; 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Обеспеченность населения торг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выми площадями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Значительный риск снижения уровня доступн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сти и качества товаров и услуг; 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Некачественное предоставление услуги по </w:t>
            </w:r>
            <w:r w:rsidRPr="00AC34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защите прав потребителей на территории гор</w:t>
            </w:r>
            <w:r w:rsidRPr="00AC34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AB3466" w:rsidRPr="00AC3482" w:rsidTr="00533126">
        <w:trPr>
          <w:trHeight w:val="10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градостро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тельной деятельности на территории муниципал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ного образования «Город Псков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по градостроител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ной деятельн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сти Админ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страции города Пскова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01.01.2015 - 31.12.2020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007340" w:rsidP="000073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696223"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42 292,0</w:t>
            </w: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7 292,0</w:t>
            </w:r>
            <w:r w:rsidR="00007340"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7000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7000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7000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7000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7000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Планомерное развитие терр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тории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Уменьшение об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ъ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емов строител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ства на террит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рии города Пскова</w:t>
            </w:r>
          </w:p>
        </w:tc>
      </w:tr>
      <w:tr w:rsidR="00007340" w:rsidRPr="00AC3482" w:rsidTr="00533126">
        <w:trPr>
          <w:trHeight w:val="110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реализации муниципальной програ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по градостроител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ной деятельн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сти Админ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страции города Пскова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01.01.2015 - 31.12.2020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007340" w:rsidP="000073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696223"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75 732,8</w:t>
            </w: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15879,3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11970,7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11970,7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11970,7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11970,7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11970,7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 условий и обеспечение их реализации для достижения цели муниципальной программы, что является знач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тельным вкладом в выполнение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Значительные риски невыполн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 муниципал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ной программы</w:t>
            </w:r>
          </w:p>
        </w:tc>
      </w:tr>
      <w:tr w:rsidR="00007340" w:rsidRPr="00AC3482" w:rsidTr="00AC3482">
        <w:trPr>
          <w:trHeight w:val="4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223" w:rsidRPr="00AC3482" w:rsidRDefault="00696223" w:rsidP="006962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5F13BB" w:rsidP="00007340">
            <w:pPr>
              <w:spacing w:after="0" w:line="240" w:lineRule="auto"/>
              <w:ind w:left="-116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Cambria" w:hAnsi="Cambria"/>
                <w:b/>
                <w:bCs/>
                <w:sz w:val="18"/>
                <w:szCs w:val="18"/>
              </w:rPr>
              <w:t>179 010,4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5F13BB" w:rsidP="00007340">
            <w:pPr>
              <w:spacing w:after="0" w:line="240" w:lineRule="auto"/>
              <w:ind w:left="-116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C3482">
              <w:rPr>
                <w:rFonts w:ascii="Cambria" w:hAnsi="Cambria"/>
                <w:b/>
                <w:bCs/>
                <w:sz w:val="18"/>
                <w:szCs w:val="18"/>
              </w:rPr>
              <w:t>33 485,4</w:t>
            </w:r>
            <w:r w:rsidR="00007340" w:rsidRPr="00AC3482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C3482">
              <w:rPr>
                <w:rFonts w:ascii="Cambria" w:hAnsi="Cambria"/>
                <w:b/>
                <w:bCs/>
                <w:sz w:val="18"/>
                <w:szCs w:val="18"/>
              </w:rPr>
              <w:t>29105</w:t>
            </w:r>
            <w:r w:rsidR="00007340" w:rsidRPr="00AC3482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C3482">
              <w:rPr>
                <w:rFonts w:ascii="Cambria" w:hAnsi="Cambria"/>
                <w:b/>
                <w:bCs/>
                <w:sz w:val="18"/>
                <w:szCs w:val="18"/>
              </w:rPr>
              <w:t>29 105</w:t>
            </w:r>
            <w:r w:rsidR="00007340" w:rsidRPr="00AC3482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C3482">
              <w:rPr>
                <w:rFonts w:ascii="Cambria" w:hAnsi="Cambria"/>
                <w:b/>
                <w:bCs/>
                <w:sz w:val="18"/>
                <w:szCs w:val="18"/>
              </w:rPr>
              <w:t>29 105</w:t>
            </w:r>
            <w:r w:rsidR="00007340" w:rsidRPr="00AC3482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C3482">
              <w:rPr>
                <w:rFonts w:ascii="Cambria" w:hAnsi="Cambria"/>
                <w:b/>
                <w:bCs/>
                <w:sz w:val="18"/>
                <w:szCs w:val="18"/>
              </w:rPr>
              <w:t>29 105</w:t>
            </w:r>
            <w:r w:rsidR="00007340" w:rsidRPr="00AC3482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223" w:rsidRPr="00AC3482" w:rsidRDefault="00696223" w:rsidP="0000734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C3482">
              <w:rPr>
                <w:rFonts w:ascii="Cambria" w:hAnsi="Cambria"/>
                <w:b/>
                <w:bCs/>
                <w:sz w:val="18"/>
                <w:szCs w:val="18"/>
              </w:rPr>
              <w:t>29 105</w:t>
            </w:r>
            <w:r w:rsidR="00007340" w:rsidRPr="00AC3482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223" w:rsidRPr="00AC3482" w:rsidRDefault="00696223" w:rsidP="006962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3" w:rsidRPr="00AC3482" w:rsidRDefault="00696223" w:rsidP="006962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26D1E" w:rsidRPr="00AC3482" w:rsidRDefault="00226D1E" w:rsidP="008A3C4C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AC3482">
        <w:rPr>
          <w:rFonts w:ascii="Times New Roman" w:hAnsi="Times New Roman"/>
          <w:sz w:val="20"/>
          <w:szCs w:val="20"/>
        </w:rPr>
        <w:t>»;</w:t>
      </w:r>
    </w:p>
    <w:p w:rsidR="00226D1E" w:rsidRPr="00AC3482" w:rsidRDefault="00226D1E" w:rsidP="00226D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26D1E" w:rsidRPr="00AC3482" w:rsidRDefault="00226D1E" w:rsidP="00226D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26D1E" w:rsidRPr="00AC3482" w:rsidRDefault="00226D1E" w:rsidP="00226D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  <w:sectPr w:rsidR="00226D1E" w:rsidRPr="00AC3482" w:rsidSect="002C7BBE">
          <w:headerReference w:type="default" r:id="rId15"/>
          <w:pgSz w:w="16838" w:h="11906" w:orient="landscape"/>
          <w:pgMar w:top="568" w:right="678" w:bottom="567" w:left="1134" w:header="426" w:footer="708" w:gutter="0"/>
          <w:cols w:space="708"/>
          <w:docGrid w:linePitch="360"/>
        </w:sectPr>
      </w:pPr>
    </w:p>
    <w:p w:rsidR="007D307B" w:rsidRPr="00AC3482" w:rsidRDefault="007D307B" w:rsidP="00376C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482">
        <w:rPr>
          <w:rFonts w:ascii="Times New Roman" w:hAnsi="Times New Roman"/>
          <w:sz w:val="28"/>
          <w:szCs w:val="28"/>
          <w:u w:val="single"/>
        </w:rPr>
        <w:lastRenderedPageBreak/>
        <w:t>В подпрограмме 1</w:t>
      </w:r>
      <w:r w:rsidRPr="00AC3482">
        <w:rPr>
          <w:rFonts w:ascii="Times New Roman" w:hAnsi="Times New Roman"/>
          <w:b/>
          <w:sz w:val="28"/>
          <w:szCs w:val="28"/>
        </w:rPr>
        <w:t xml:space="preserve"> </w:t>
      </w:r>
      <w:r w:rsidRPr="00AC3482">
        <w:rPr>
          <w:rFonts w:ascii="Times New Roman" w:hAnsi="Times New Roman"/>
          <w:sz w:val="28"/>
          <w:szCs w:val="28"/>
          <w:lang w:eastAsia="ru-RU"/>
        </w:rPr>
        <w:t>«Содействие развитию малого и среднего предприн</w:t>
      </w:r>
      <w:r w:rsidRPr="00AC3482">
        <w:rPr>
          <w:rFonts w:ascii="Times New Roman" w:hAnsi="Times New Roman"/>
          <w:sz w:val="28"/>
          <w:szCs w:val="28"/>
          <w:lang w:eastAsia="ru-RU"/>
        </w:rPr>
        <w:t>и</w:t>
      </w:r>
      <w:r w:rsidRPr="00AC3482">
        <w:rPr>
          <w:rFonts w:ascii="Times New Roman" w:hAnsi="Times New Roman"/>
          <w:sz w:val="28"/>
          <w:szCs w:val="28"/>
          <w:lang w:eastAsia="ru-RU"/>
        </w:rPr>
        <w:t>мательства города Пскова» муниципальной программы</w:t>
      </w:r>
      <w:r w:rsidR="00376C6A" w:rsidRPr="00AC3482">
        <w:rPr>
          <w:rFonts w:ascii="Times New Roman" w:hAnsi="Times New Roman"/>
          <w:sz w:val="28"/>
          <w:szCs w:val="28"/>
          <w:lang w:eastAsia="ru-RU"/>
        </w:rPr>
        <w:t xml:space="preserve"> муниципального обр</w:t>
      </w:r>
      <w:r w:rsidR="00376C6A" w:rsidRPr="00AC3482">
        <w:rPr>
          <w:rFonts w:ascii="Times New Roman" w:hAnsi="Times New Roman"/>
          <w:sz w:val="28"/>
          <w:szCs w:val="28"/>
          <w:lang w:eastAsia="ru-RU"/>
        </w:rPr>
        <w:t>а</w:t>
      </w:r>
      <w:r w:rsidR="00376C6A" w:rsidRPr="00AC3482">
        <w:rPr>
          <w:rFonts w:ascii="Times New Roman" w:hAnsi="Times New Roman"/>
          <w:sz w:val="28"/>
          <w:szCs w:val="28"/>
          <w:lang w:eastAsia="ru-RU"/>
        </w:rPr>
        <w:t>зования "Город Псков"</w:t>
      </w:r>
      <w:r w:rsidRPr="00AC3482">
        <w:rPr>
          <w:rFonts w:ascii="Times New Roman" w:hAnsi="Times New Roman"/>
          <w:sz w:val="28"/>
          <w:szCs w:val="28"/>
          <w:lang w:eastAsia="ru-RU"/>
        </w:rPr>
        <w:t xml:space="preserve"> «Содействие экономическому развитию, инвестицио</w:t>
      </w:r>
      <w:r w:rsidRPr="00AC3482">
        <w:rPr>
          <w:rFonts w:ascii="Times New Roman" w:hAnsi="Times New Roman"/>
          <w:sz w:val="28"/>
          <w:szCs w:val="28"/>
          <w:lang w:eastAsia="ru-RU"/>
        </w:rPr>
        <w:t>н</w:t>
      </w:r>
      <w:r w:rsidRPr="00AC3482">
        <w:rPr>
          <w:rFonts w:ascii="Times New Roman" w:hAnsi="Times New Roman"/>
          <w:sz w:val="28"/>
          <w:szCs w:val="28"/>
          <w:lang w:eastAsia="ru-RU"/>
        </w:rPr>
        <w:t>ной деятельности»</w:t>
      </w:r>
      <w:r w:rsidRPr="00AC3482">
        <w:rPr>
          <w:rFonts w:ascii="Times New Roman" w:hAnsi="Times New Roman"/>
          <w:sz w:val="28"/>
          <w:szCs w:val="28"/>
        </w:rPr>
        <w:t>:</w:t>
      </w:r>
    </w:p>
    <w:p w:rsidR="007D307B" w:rsidRPr="00AC3482" w:rsidRDefault="00794922" w:rsidP="007D30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482">
        <w:rPr>
          <w:rFonts w:ascii="Times New Roman" w:hAnsi="Times New Roman"/>
          <w:sz w:val="28"/>
          <w:szCs w:val="28"/>
          <w:lang w:eastAsia="ru-RU"/>
        </w:rPr>
        <w:t>7</w:t>
      </w:r>
      <w:r w:rsidR="007D307B" w:rsidRPr="00AC3482">
        <w:rPr>
          <w:rFonts w:ascii="Times New Roman" w:hAnsi="Times New Roman"/>
          <w:sz w:val="28"/>
          <w:szCs w:val="28"/>
          <w:lang w:eastAsia="ru-RU"/>
        </w:rPr>
        <w:t>) в разделе «Паспорт Подпрограммы «Содействие развитию малого и среднего предпринимательства города Пскова» муниципальной программы</w:t>
      </w:r>
      <w:r w:rsidR="00376C6A" w:rsidRPr="00AC3482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376C6A" w:rsidRPr="00AC3482">
        <w:rPr>
          <w:rFonts w:ascii="Times New Roman" w:hAnsi="Times New Roman"/>
          <w:sz w:val="28"/>
          <w:szCs w:val="28"/>
          <w:lang w:eastAsia="ru-RU"/>
        </w:rPr>
        <w:t>у</w:t>
      </w:r>
      <w:r w:rsidR="00376C6A" w:rsidRPr="00AC3482">
        <w:rPr>
          <w:rFonts w:ascii="Times New Roman" w:hAnsi="Times New Roman"/>
          <w:sz w:val="28"/>
          <w:szCs w:val="28"/>
          <w:lang w:eastAsia="ru-RU"/>
        </w:rPr>
        <w:t>ниципального образования "Город Псков"</w:t>
      </w:r>
      <w:r w:rsidR="007D307B" w:rsidRPr="00AC3482">
        <w:rPr>
          <w:rFonts w:ascii="Times New Roman" w:hAnsi="Times New Roman"/>
          <w:sz w:val="28"/>
          <w:szCs w:val="28"/>
          <w:lang w:eastAsia="ru-RU"/>
        </w:rPr>
        <w:t xml:space="preserve"> «Содействие экономическому разв</w:t>
      </w:r>
      <w:r w:rsidR="007D307B" w:rsidRPr="00AC3482">
        <w:rPr>
          <w:rFonts w:ascii="Times New Roman" w:hAnsi="Times New Roman"/>
          <w:sz w:val="28"/>
          <w:szCs w:val="28"/>
          <w:lang w:eastAsia="ru-RU"/>
        </w:rPr>
        <w:t>и</w:t>
      </w:r>
      <w:r w:rsidR="007D307B" w:rsidRPr="00AC3482">
        <w:rPr>
          <w:rFonts w:ascii="Times New Roman" w:hAnsi="Times New Roman"/>
          <w:sz w:val="28"/>
          <w:szCs w:val="28"/>
          <w:lang w:eastAsia="ru-RU"/>
        </w:rPr>
        <w:t>тию, инв</w:t>
      </w:r>
      <w:r w:rsidR="00557CD5" w:rsidRPr="00AC3482">
        <w:rPr>
          <w:rFonts w:ascii="Times New Roman" w:hAnsi="Times New Roman"/>
          <w:sz w:val="28"/>
          <w:szCs w:val="28"/>
          <w:lang w:eastAsia="ru-RU"/>
        </w:rPr>
        <w:t>естиционной деятельности» строки «Этапы и сроки реализации по</w:t>
      </w:r>
      <w:r w:rsidR="00557CD5" w:rsidRPr="00AC3482">
        <w:rPr>
          <w:rFonts w:ascii="Times New Roman" w:hAnsi="Times New Roman"/>
          <w:sz w:val="28"/>
          <w:szCs w:val="28"/>
          <w:lang w:eastAsia="ru-RU"/>
        </w:rPr>
        <w:t>д</w:t>
      </w:r>
      <w:r w:rsidR="00557CD5" w:rsidRPr="00AC3482">
        <w:rPr>
          <w:rFonts w:ascii="Times New Roman" w:hAnsi="Times New Roman"/>
          <w:sz w:val="28"/>
          <w:szCs w:val="28"/>
          <w:lang w:eastAsia="ru-RU"/>
        </w:rPr>
        <w:t>программы» и</w:t>
      </w:r>
      <w:r w:rsidR="007D307B" w:rsidRPr="00AC3482">
        <w:rPr>
          <w:rFonts w:ascii="Times New Roman" w:hAnsi="Times New Roman"/>
          <w:sz w:val="28"/>
          <w:szCs w:val="28"/>
          <w:lang w:eastAsia="ru-RU"/>
        </w:rPr>
        <w:t xml:space="preserve"> «Объемы бюджетных ассигнований по подпрограмме» изложить в следующей редакции:</w:t>
      </w:r>
    </w:p>
    <w:p w:rsidR="007D307B" w:rsidRPr="00AC3482" w:rsidRDefault="007D307B" w:rsidP="007D30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482">
        <w:rPr>
          <w:sz w:val="28"/>
          <w:szCs w:val="28"/>
        </w:rPr>
        <w:t xml:space="preserve"> </w:t>
      </w:r>
      <w:r w:rsidRPr="00AC3482">
        <w:rPr>
          <w:rFonts w:ascii="Times New Roman" w:hAnsi="Times New Roman"/>
          <w:sz w:val="28"/>
          <w:szCs w:val="28"/>
          <w:lang w:eastAsia="ru-RU"/>
        </w:rPr>
        <w:t xml:space="preserve"> «</w:t>
      </w:r>
    </w:p>
    <w:tbl>
      <w:tblPr>
        <w:tblW w:w="984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59"/>
        <w:gridCol w:w="851"/>
        <w:gridCol w:w="850"/>
        <w:gridCol w:w="851"/>
        <w:gridCol w:w="850"/>
        <w:gridCol w:w="1000"/>
        <w:gridCol w:w="850"/>
        <w:gridCol w:w="1193"/>
      </w:tblGrid>
      <w:tr w:rsidR="00557CD5" w:rsidRPr="00AC3482" w:rsidTr="00AC3482">
        <w:trPr>
          <w:trHeight w:val="594"/>
        </w:trPr>
        <w:tc>
          <w:tcPr>
            <w:tcW w:w="18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CD5" w:rsidRPr="00AC3482" w:rsidRDefault="00557CD5" w:rsidP="0055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8004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CD5" w:rsidRPr="00AC3482" w:rsidRDefault="00557CD5" w:rsidP="0055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sz w:val="28"/>
                <w:szCs w:val="28"/>
              </w:rPr>
              <w:t>01.01.2015 - 31.12.2020</w:t>
            </w:r>
          </w:p>
        </w:tc>
      </w:tr>
      <w:tr w:rsidR="00533126" w:rsidRPr="00AC3482" w:rsidTr="00533126">
        <w:trPr>
          <w:trHeight w:val="594"/>
        </w:trPr>
        <w:tc>
          <w:tcPr>
            <w:tcW w:w="183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7B" w:rsidRPr="00AC3482" w:rsidRDefault="007D307B" w:rsidP="00F5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sz w:val="28"/>
                <w:szCs w:val="28"/>
              </w:rPr>
              <w:t>Объемы бю</w:t>
            </w:r>
            <w:r w:rsidRPr="00AC3482">
              <w:rPr>
                <w:rFonts w:ascii="Times New Roman" w:hAnsi="Times New Roman"/>
                <w:sz w:val="28"/>
                <w:szCs w:val="28"/>
              </w:rPr>
              <w:t>д</w:t>
            </w:r>
            <w:r w:rsidRPr="00AC3482">
              <w:rPr>
                <w:rFonts w:ascii="Times New Roman" w:hAnsi="Times New Roman"/>
                <w:sz w:val="28"/>
                <w:szCs w:val="28"/>
              </w:rPr>
              <w:t>жетных асси</w:t>
            </w:r>
            <w:r w:rsidRPr="00AC3482">
              <w:rPr>
                <w:rFonts w:ascii="Times New Roman" w:hAnsi="Times New Roman"/>
                <w:sz w:val="28"/>
                <w:szCs w:val="28"/>
              </w:rPr>
              <w:t>г</w:t>
            </w:r>
            <w:r w:rsidRPr="00AC3482">
              <w:rPr>
                <w:rFonts w:ascii="Times New Roman" w:hAnsi="Times New Roman"/>
                <w:sz w:val="28"/>
                <w:szCs w:val="28"/>
              </w:rPr>
              <w:t>нований по подпрограмме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7B" w:rsidRPr="00AC3482" w:rsidRDefault="007D307B" w:rsidP="00F5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Arial" w:hAnsi="Arial" w:cs="Arial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</w:t>
            </w:r>
            <w:r w:rsidRPr="00AC3482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AC3482">
              <w:rPr>
                <w:rFonts w:ascii="Times New Roman" w:hAnsi="Times New Roman"/>
                <w:b/>
                <w:bCs/>
                <w:sz w:val="28"/>
                <w:szCs w:val="28"/>
              </w:rPr>
              <w:t>ки фина</w:t>
            </w:r>
            <w:r w:rsidRPr="00AC3482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 w:rsidRPr="00AC3482">
              <w:rPr>
                <w:rFonts w:ascii="Times New Roman" w:hAnsi="Times New Roman"/>
                <w:b/>
                <w:bCs/>
                <w:sz w:val="28"/>
                <w:szCs w:val="28"/>
              </w:rPr>
              <w:t>сирования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482">
              <w:rPr>
                <w:rFonts w:ascii="Times New Roman" w:hAnsi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482">
              <w:rPr>
                <w:rFonts w:ascii="Times New Roman" w:hAnsi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</w:tr>
      <w:tr w:rsidR="00533126" w:rsidRPr="00AC3482" w:rsidTr="00533126">
        <w:trPr>
          <w:trHeight w:val="291"/>
        </w:trPr>
        <w:tc>
          <w:tcPr>
            <w:tcW w:w="183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Arial" w:hAnsi="Arial" w:cs="Arial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sz w:val="28"/>
                <w:szCs w:val="28"/>
              </w:rPr>
              <w:t>5934,8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sz w:val="28"/>
                <w:szCs w:val="28"/>
              </w:rPr>
              <w:t>6084,8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sz w:val="28"/>
                <w:szCs w:val="28"/>
              </w:rPr>
              <w:t>6084,8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sz w:val="28"/>
                <w:szCs w:val="28"/>
              </w:rPr>
              <w:t>6084,8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sz w:val="28"/>
                <w:szCs w:val="28"/>
              </w:rPr>
              <w:t>6084,8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sz w:val="28"/>
                <w:szCs w:val="28"/>
              </w:rPr>
              <w:t>6084,8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sz w:val="28"/>
                <w:szCs w:val="28"/>
              </w:rPr>
              <w:t>36358,8</w:t>
            </w:r>
          </w:p>
        </w:tc>
      </w:tr>
      <w:tr w:rsidR="00533126" w:rsidRPr="00AC3482" w:rsidTr="00533126">
        <w:trPr>
          <w:trHeight w:val="288"/>
        </w:trPr>
        <w:tc>
          <w:tcPr>
            <w:tcW w:w="183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Arial" w:hAnsi="Arial" w:cs="Arial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b/>
                <w:bCs/>
                <w:sz w:val="28"/>
                <w:szCs w:val="28"/>
              </w:rPr>
              <w:t>Всего по подпр</w:t>
            </w:r>
            <w:r w:rsidRPr="00AC3482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AC3482">
              <w:rPr>
                <w:rFonts w:ascii="Times New Roman" w:hAnsi="Times New Roman"/>
                <w:b/>
                <w:bCs/>
                <w:sz w:val="28"/>
                <w:szCs w:val="28"/>
              </w:rPr>
              <w:t>грамме: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sz w:val="28"/>
                <w:szCs w:val="28"/>
              </w:rPr>
              <w:t>5934,8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sz w:val="28"/>
                <w:szCs w:val="28"/>
              </w:rPr>
              <w:t>6084,8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sz w:val="28"/>
                <w:szCs w:val="28"/>
              </w:rPr>
              <w:t>6084,8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sz w:val="28"/>
                <w:szCs w:val="28"/>
              </w:rPr>
              <w:t>6084,8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sz w:val="28"/>
                <w:szCs w:val="28"/>
              </w:rPr>
              <w:t>6084,8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sz w:val="28"/>
                <w:szCs w:val="28"/>
              </w:rPr>
              <w:t>6084,8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07B" w:rsidRPr="00AC3482" w:rsidRDefault="007D307B" w:rsidP="007D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482">
              <w:rPr>
                <w:rFonts w:ascii="Times New Roman" w:hAnsi="Times New Roman"/>
                <w:sz w:val="28"/>
                <w:szCs w:val="28"/>
              </w:rPr>
              <w:t>36358,8</w:t>
            </w:r>
          </w:p>
        </w:tc>
      </w:tr>
    </w:tbl>
    <w:p w:rsidR="007D307B" w:rsidRPr="00AC3482" w:rsidRDefault="007D307B" w:rsidP="00AC348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sz w:val="28"/>
          <w:szCs w:val="28"/>
        </w:rPr>
      </w:pPr>
      <w:r w:rsidRPr="00AC3482">
        <w:rPr>
          <w:sz w:val="28"/>
          <w:szCs w:val="28"/>
        </w:rPr>
        <w:t>»;</w:t>
      </w:r>
    </w:p>
    <w:p w:rsidR="000B6038" w:rsidRPr="00AC3482" w:rsidRDefault="00794922" w:rsidP="000B603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</w:rPr>
        <w:t>8</w:t>
      </w:r>
      <w:r w:rsidR="000B6038" w:rsidRPr="00AC3482">
        <w:rPr>
          <w:rFonts w:ascii="Times New Roman" w:hAnsi="Times New Roman"/>
          <w:sz w:val="28"/>
          <w:szCs w:val="28"/>
        </w:rPr>
        <w:t>) раздел «III. Сроки и этапы реализации подпрограммы» изложить в сл</w:t>
      </w:r>
      <w:r w:rsidR="000B6038" w:rsidRPr="00AC3482">
        <w:rPr>
          <w:rFonts w:ascii="Times New Roman" w:hAnsi="Times New Roman"/>
          <w:sz w:val="28"/>
          <w:szCs w:val="28"/>
        </w:rPr>
        <w:t>е</w:t>
      </w:r>
      <w:r w:rsidR="000B6038" w:rsidRPr="00AC3482">
        <w:rPr>
          <w:rFonts w:ascii="Times New Roman" w:hAnsi="Times New Roman"/>
          <w:sz w:val="28"/>
          <w:szCs w:val="28"/>
        </w:rPr>
        <w:t>дующей редакции:</w:t>
      </w:r>
    </w:p>
    <w:p w:rsidR="000B6038" w:rsidRPr="00AC3482" w:rsidRDefault="000B6038" w:rsidP="000B6038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</w:rPr>
        <w:t xml:space="preserve">  «Реализация подпрограммы будет осуществляться в 2015 - 2020 годах. Деление периода реализации подпрограммы на этапы не предусмотрено</w:t>
      </w:r>
      <w:proofErr w:type="gramStart"/>
      <w:r w:rsidRPr="00AC3482">
        <w:rPr>
          <w:rFonts w:ascii="Times New Roman" w:hAnsi="Times New Roman"/>
          <w:sz w:val="28"/>
          <w:szCs w:val="28"/>
        </w:rPr>
        <w:t>.»;</w:t>
      </w:r>
      <w:proofErr w:type="gramEnd"/>
    </w:p>
    <w:p w:rsidR="007923DD" w:rsidRPr="00AC3482" w:rsidRDefault="00794922" w:rsidP="00AC34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</w:rPr>
        <w:t>9</w:t>
      </w:r>
      <w:r w:rsidR="007D307B" w:rsidRPr="00AC3482">
        <w:rPr>
          <w:rFonts w:ascii="Times New Roman" w:hAnsi="Times New Roman"/>
          <w:sz w:val="28"/>
          <w:szCs w:val="28"/>
        </w:rPr>
        <w:t>)</w:t>
      </w:r>
      <w:r w:rsidR="007923DD" w:rsidRPr="00AC3482">
        <w:rPr>
          <w:rFonts w:ascii="Times New Roman" w:hAnsi="Times New Roman"/>
          <w:sz w:val="28"/>
          <w:szCs w:val="28"/>
        </w:rPr>
        <w:t xml:space="preserve"> абзацы 4 и 5 раздела «IV. Характеристика основных мероприятий по</w:t>
      </w:r>
      <w:r w:rsidR="007923DD" w:rsidRPr="00AC3482">
        <w:rPr>
          <w:rFonts w:ascii="Times New Roman" w:hAnsi="Times New Roman"/>
          <w:sz w:val="28"/>
          <w:szCs w:val="28"/>
        </w:rPr>
        <w:t>д</w:t>
      </w:r>
      <w:r w:rsidR="007923DD" w:rsidRPr="00AC3482">
        <w:rPr>
          <w:rFonts w:ascii="Times New Roman" w:hAnsi="Times New Roman"/>
          <w:sz w:val="28"/>
          <w:szCs w:val="28"/>
        </w:rPr>
        <w:t>программы» изложить в следующей редакции:</w:t>
      </w:r>
    </w:p>
    <w:p w:rsidR="007923DD" w:rsidRPr="00AC3482" w:rsidRDefault="007923DD" w:rsidP="00AC34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</w:rPr>
        <w:t>«Основное мероприятие 1. Субсидирование части затрат субъектов мал</w:t>
      </w:r>
      <w:r w:rsidRPr="00AC3482">
        <w:rPr>
          <w:rFonts w:ascii="Times New Roman" w:hAnsi="Times New Roman"/>
          <w:sz w:val="28"/>
          <w:szCs w:val="28"/>
        </w:rPr>
        <w:t>о</w:t>
      </w:r>
      <w:r w:rsidRPr="00AC3482">
        <w:rPr>
          <w:rFonts w:ascii="Times New Roman" w:hAnsi="Times New Roman"/>
          <w:sz w:val="28"/>
          <w:szCs w:val="28"/>
        </w:rPr>
        <w:t>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услуг):</w:t>
      </w:r>
    </w:p>
    <w:p w:rsidR="007923DD" w:rsidRPr="00AC3482" w:rsidRDefault="007923DD" w:rsidP="00AC34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</w:rPr>
        <w:t xml:space="preserve">1. Проведение конкурсного отбора на предоставление из бюджета города Пскова субсидий субъектам малого и среднего предпринимательства на </w:t>
      </w:r>
      <w:proofErr w:type="spellStart"/>
      <w:r w:rsidRPr="00AC3482">
        <w:rPr>
          <w:rFonts w:ascii="Times New Roman" w:hAnsi="Times New Roman"/>
          <w:sz w:val="28"/>
          <w:szCs w:val="28"/>
        </w:rPr>
        <w:t>соф</w:t>
      </w:r>
      <w:r w:rsidRPr="00AC3482">
        <w:rPr>
          <w:rFonts w:ascii="Times New Roman" w:hAnsi="Times New Roman"/>
          <w:sz w:val="28"/>
          <w:szCs w:val="28"/>
        </w:rPr>
        <w:t>и</w:t>
      </w:r>
      <w:r w:rsidRPr="00AC3482">
        <w:rPr>
          <w:rFonts w:ascii="Times New Roman" w:hAnsi="Times New Roman"/>
          <w:sz w:val="28"/>
          <w:szCs w:val="28"/>
        </w:rPr>
        <w:t>нансирование</w:t>
      </w:r>
      <w:proofErr w:type="spellEnd"/>
      <w:r w:rsidRPr="00AC3482">
        <w:rPr>
          <w:rFonts w:ascii="Times New Roman" w:hAnsi="Times New Roman"/>
          <w:sz w:val="28"/>
          <w:szCs w:val="28"/>
        </w:rPr>
        <w:t xml:space="preserve"> части затрат, связанных с приобретением оборудования в целях создания и (или) развития и (или) модернизации производства товаров (работ, услуг) (прием заявок, подготовка заключений на представленные заявки, ра</w:t>
      </w:r>
      <w:r w:rsidRPr="00AC3482">
        <w:rPr>
          <w:rFonts w:ascii="Times New Roman" w:hAnsi="Times New Roman"/>
          <w:sz w:val="28"/>
          <w:szCs w:val="28"/>
        </w:rPr>
        <w:t>с</w:t>
      </w:r>
      <w:r w:rsidRPr="00AC3482">
        <w:rPr>
          <w:rFonts w:ascii="Times New Roman" w:hAnsi="Times New Roman"/>
          <w:sz w:val="28"/>
          <w:szCs w:val="28"/>
        </w:rPr>
        <w:t>смотрение вопроса о предоставлении субсидий конкурсной комиссией).»;</w:t>
      </w:r>
    </w:p>
    <w:p w:rsidR="00A1189D" w:rsidRPr="00AC3482" w:rsidRDefault="00794922" w:rsidP="000B60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  <w:sectPr w:rsidR="00A1189D" w:rsidRPr="00AC3482" w:rsidSect="00C15765">
          <w:headerReference w:type="default" r:id="rId16"/>
          <w:pgSz w:w="11906" w:h="16838"/>
          <w:pgMar w:top="1135" w:right="851" w:bottom="1134" w:left="1418" w:header="709" w:footer="709" w:gutter="0"/>
          <w:cols w:space="708"/>
          <w:docGrid w:linePitch="360"/>
        </w:sectPr>
      </w:pPr>
      <w:r w:rsidRPr="00AC3482">
        <w:rPr>
          <w:rFonts w:ascii="Times New Roman" w:hAnsi="Times New Roman"/>
          <w:sz w:val="28"/>
          <w:szCs w:val="28"/>
        </w:rPr>
        <w:t>10</w:t>
      </w:r>
      <w:r w:rsidR="007923DD" w:rsidRPr="00AC3482">
        <w:rPr>
          <w:rFonts w:ascii="Times New Roman" w:hAnsi="Times New Roman"/>
          <w:sz w:val="28"/>
          <w:szCs w:val="28"/>
        </w:rPr>
        <w:t>)</w:t>
      </w:r>
      <w:r w:rsidR="007D307B" w:rsidRPr="00AC3482">
        <w:rPr>
          <w:rFonts w:ascii="Times New Roman" w:hAnsi="Times New Roman"/>
          <w:sz w:val="28"/>
          <w:szCs w:val="28"/>
        </w:rPr>
        <w:t xml:space="preserve"> раздел «V. Перечень основных мероприятий подпрограммы» изл</w:t>
      </w:r>
      <w:r w:rsidR="007D307B" w:rsidRPr="00AC3482">
        <w:rPr>
          <w:rFonts w:ascii="Times New Roman" w:hAnsi="Times New Roman"/>
          <w:sz w:val="28"/>
          <w:szCs w:val="28"/>
        </w:rPr>
        <w:t>о</w:t>
      </w:r>
      <w:r w:rsidR="007D307B" w:rsidRPr="00AC3482">
        <w:rPr>
          <w:rFonts w:ascii="Times New Roman" w:hAnsi="Times New Roman"/>
          <w:sz w:val="28"/>
          <w:szCs w:val="28"/>
        </w:rPr>
        <w:t>жить в следующей редакции:</w:t>
      </w:r>
    </w:p>
    <w:p w:rsidR="00773459" w:rsidRPr="00AC3482" w:rsidRDefault="00773459" w:rsidP="007734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482">
        <w:rPr>
          <w:rFonts w:ascii="Times New Roman" w:hAnsi="Times New Roman" w:cs="Times New Roman"/>
          <w:sz w:val="26"/>
          <w:szCs w:val="26"/>
        </w:rPr>
        <w:lastRenderedPageBreak/>
        <w:t>«</w:t>
      </w:r>
    </w:p>
    <w:p w:rsidR="00773459" w:rsidRPr="00AC3482" w:rsidRDefault="00773459" w:rsidP="00773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482">
        <w:rPr>
          <w:rFonts w:ascii="Times New Roman" w:hAnsi="Times New Roman"/>
          <w:b/>
          <w:sz w:val="28"/>
          <w:szCs w:val="28"/>
        </w:rPr>
        <w:t xml:space="preserve">V. </w:t>
      </w:r>
      <w:r w:rsidRPr="00AC3482">
        <w:rPr>
          <w:rFonts w:ascii="Times New Roman" w:hAnsi="Times New Roman"/>
          <w:b/>
          <w:bCs/>
          <w:sz w:val="28"/>
          <w:szCs w:val="28"/>
        </w:rPr>
        <w:t>Перечень основных мероприятий подпрограммы</w:t>
      </w:r>
    </w:p>
    <w:tbl>
      <w:tblPr>
        <w:tblW w:w="1501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57"/>
        <w:gridCol w:w="2507"/>
        <w:gridCol w:w="1179"/>
        <w:gridCol w:w="1134"/>
        <w:gridCol w:w="1134"/>
        <w:gridCol w:w="992"/>
        <w:gridCol w:w="992"/>
        <w:gridCol w:w="1045"/>
        <w:gridCol w:w="1111"/>
        <w:gridCol w:w="887"/>
        <w:gridCol w:w="900"/>
        <w:gridCol w:w="877"/>
        <w:gridCol w:w="1701"/>
      </w:tblGrid>
      <w:tr w:rsidR="00AB3466" w:rsidRPr="00AC3482" w:rsidTr="00DC7CF1">
        <w:trPr>
          <w:trHeight w:val="57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Номер </w:t>
            </w:r>
            <w:proofErr w:type="gramStart"/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основного мероприятия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Исполн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тель мер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Срок ре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лизации</w:t>
            </w:r>
          </w:p>
        </w:tc>
        <w:tc>
          <w:tcPr>
            <w:tcW w:w="793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Ожидаемый непосредстве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ный результат (краткое опис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ние)</w:t>
            </w:r>
          </w:p>
        </w:tc>
      </w:tr>
      <w:tr w:rsidR="00773459" w:rsidRPr="00AC3482" w:rsidTr="00DC7CF1">
        <w:trPr>
          <w:trHeight w:val="57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B3466" w:rsidRPr="00AC3482" w:rsidTr="00DC7CF1">
        <w:trPr>
          <w:trHeight w:val="5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5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EAEA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Цель. Совершенствование условий для развития предпринимательства в городе Пскове</w:t>
            </w:r>
          </w:p>
        </w:tc>
      </w:tr>
      <w:tr w:rsidR="00773459" w:rsidRPr="00AC3482" w:rsidTr="00DC7CF1">
        <w:trPr>
          <w:trHeight w:val="5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5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EAEA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Задача 1. Содействие повышению конкурентоспособности субъектов малого и среднего предпринимательства</w:t>
            </w:r>
          </w:p>
        </w:tc>
      </w:tr>
      <w:tr w:rsidR="00AB3466" w:rsidRPr="00AC3482" w:rsidTr="00DC7CF1">
        <w:trPr>
          <w:trHeight w:val="57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Субсидирование части затрат субъектов малого и среднего предпринимательства, св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занных с приобретением оборудования в целях созд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 и (или) развития и (или) модернизации производства товаров</w:t>
            </w:r>
            <w:r w:rsidR="0094418D"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работ, услуг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КСЭР АГП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01.01.2015 - 31.12.</w:t>
            </w:r>
            <w:r w:rsidR="00773459"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 субъектов МСП, получивших финансовую по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держку</w:t>
            </w:r>
          </w:p>
        </w:tc>
      </w:tr>
      <w:tr w:rsidR="00AB3466" w:rsidRPr="00AC3482" w:rsidTr="00DC7CF1">
        <w:trPr>
          <w:trHeight w:val="57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73459" w:rsidRPr="00AC3482" w:rsidTr="00DC7CF1">
        <w:trPr>
          <w:trHeight w:val="5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Ведение реестра субъектов малого и среднего предпр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нимательства - получателей поддержки Администрации города Пскова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КСЭР АГП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01.01.2015 - 31.12.</w:t>
            </w:r>
            <w:r w:rsidR="00773459"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773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требует финанс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773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773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773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773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773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773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773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 актуал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зированного р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естра</w:t>
            </w:r>
          </w:p>
        </w:tc>
      </w:tr>
      <w:tr w:rsidR="00773459" w:rsidRPr="00AC3482" w:rsidTr="00DC7CF1">
        <w:trPr>
          <w:trHeight w:val="57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3459" w:rsidRPr="00AC3482" w:rsidRDefault="00773459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3459" w:rsidRPr="00AC3482" w:rsidRDefault="00773459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Субсидирование части затрат субъектов малого и среднего предпринимательства, св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занных с участием в выст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вочной деятельности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3459" w:rsidRPr="00AC3482" w:rsidRDefault="00773459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КСЭР АГП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73459" w:rsidRPr="00AC3482" w:rsidRDefault="00773459" w:rsidP="007734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01.01.2015 - 31.12. 2020</w:t>
            </w:r>
          </w:p>
          <w:p w:rsidR="00773459" w:rsidRPr="00AC3482" w:rsidRDefault="00773459" w:rsidP="007734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59" w:rsidRPr="00AC3482" w:rsidRDefault="00773459" w:rsidP="00A1189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459" w:rsidRPr="00AC3482" w:rsidRDefault="00773459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459" w:rsidRPr="00AC3482" w:rsidRDefault="00773459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459" w:rsidRPr="00AC3482" w:rsidRDefault="00773459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459" w:rsidRPr="00AC3482" w:rsidRDefault="00773459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459" w:rsidRPr="00AC3482" w:rsidRDefault="00773459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459" w:rsidRPr="00AC3482" w:rsidRDefault="00773459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459" w:rsidRPr="00AC3482" w:rsidRDefault="00773459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59" w:rsidRPr="00AC3482" w:rsidRDefault="00773459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 субъектов МСП, получивших финансовую по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держку</w:t>
            </w:r>
          </w:p>
        </w:tc>
      </w:tr>
      <w:tr w:rsidR="00773459" w:rsidRPr="00AC3482" w:rsidTr="00DC7CF1">
        <w:trPr>
          <w:trHeight w:val="57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3459" w:rsidRPr="00AC3482" w:rsidRDefault="00773459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59" w:rsidRPr="00AC3482" w:rsidRDefault="00773459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59" w:rsidRPr="00AC3482" w:rsidRDefault="00773459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59" w:rsidRPr="00AC3482" w:rsidRDefault="00773459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59" w:rsidRPr="00AC3482" w:rsidRDefault="00773459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459" w:rsidRPr="00AC3482" w:rsidRDefault="00773459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459" w:rsidRPr="00AC3482" w:rsidRDefault="00773459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459" w:rsidRPr="00AC3482" w:rsidRDefault="00773459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459" w:rsidRPr="00AC3482" w:rsidRDefault="00773459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459" w:rsidRPr="00AC3482" w:rsidRDefault="00773459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459" w:rsidRPr="00AC3482" w:rsidRDefault="00773459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459" w:rsidRPr="00AC3482" w:rsidRDefault="00773459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59" w:rsidRPr="00AC3482" w:rsidRDefault="00773459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73459" w:rsidRPr="00AC3482" w:rsidTr="00DC7CF1">
        <w:trPr>
          <w:trHeight w:val="5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5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EAEA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Задача 2. Развитие инфраструктуры поддержки субъектов малого и среднего предпринимательства</w:t>
            </w:r>
          </w:p>
        </w:tc>
      </w:tr>
      <w:tr w:rsidR="00AB3466" w:rsidRPr="00AC3482" w:rsidTr="00DC7CF1">
        <w:trPr>
          <w:trHeight w:val="57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оказания мун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ципальной поддержки суб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ъ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ектам малого предприним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тельства муниципальным бюджетным учреждением "Псковский бизнес-инкубатор"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КСЭР АГП, МБУ "Псковский бизнес-инкубатор"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7734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01.01.2015 - 31.12.</w:t>
            </w:r>
            <w:r w:rsidR="00773459"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26608,8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4434,8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4434,8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4434,8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4434,8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4434,8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4434,8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Максимальная площадь помещ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ний МБУ, пер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данная в аренду СМП</w:t>
            </w:r>
          </w:p>
        </w:tc>
      </w:tr>
      <w:tr w:rsidR="00AB3466" w:rsidRPr="00AC3482" w:rsidTr="00DC7CF1">
        <w:trPr>
          <w:trHeight w:val="57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26608,8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4434,8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4434,8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4434,8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4434,8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4434,8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4434,8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73459" w:rsidRPr="00AC3482" w:rsidTr="00DC7CF1">
        <w:trPr>
          <w:trHeight w:val="5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Координационного совета по содействию развитию малого и среднего предприним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тельства при Администрации города Пскова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КСЭР АГП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01.01.2015 - 31.12.</w:t>
            </w:r>
            <w:r w:rsidR="00773459"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требует финанс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Привлечение субъе</w:t>
            </w:r>
            <w:r w:rsidRPr="00AC34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r w:rsidRPr="00AC34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 МСП и организ</w:t>
            </w:r>
            <w:r w:rsidRPr="00AC34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ций, работающих в сфере МСП, к о</w:t>
            </w:r>
            <w:r w:rsidRPr="00AC34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  <w:r w:rsidRPr="00AC34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суждению основных направлений СЭР в области поддержки МСП и их реализ</w:t>
            </w:r>
            <w:r w:rsidRPr="00AC34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ции на территории города</w:t>
            </w:r>
          </w:p>
        </w:tc>
      </w:tr>
      <w:tr w:rsidR="00AB3466" w:rsidRPr="00AC3482" w:rsidTr="00DC7CF1">
        <w:trPr>
          <w:trHeight w:val="5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36358,8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5934,8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6084,8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6084,8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6084,8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6084,8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6084,8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3466" w:rsidRPr="00AC3482" w:rsidTr="00DC7CF1">
        <w:trPr>
          <w:trHeight w:val="5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36358,8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5934,8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6084,8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6084,8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6084,8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6084,8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189D" w:rsidRPr="00AC3482" w:rsidRDefault="00A1189D" w:rsidP="00A11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6084,8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89D" w:rsidRPr="00AC3482" w:rsidRDefault="00A1189D" w:rsidP="00A11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31775F" w:rsidRPr="00AC3482" w:rsidRDefault="0031775F" w:rsidP="00AC3482">
      <w:pPr>
        <w:shd w:val="clear" w:color="auto" w:fill="FFFFCC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C3482">
        <w:rPr>
          <w:rFonts w:ascii="Times New Roman" w:hAnsi="Times New Roman"/>
          <w:sz w:val="24"/>
          <w:szCs w:val="24"/>
          <w:lang w:eastAsia="ru-RU"/>
        </w:rPr>
        <w:t>».</w:t>
      </w:r>
    </w:p>
    <w:p w:rsidR="00773459" w:rsidRPr="00AC3482" w:rsidRDefault="00773459" w:rsidP="00AC3482">
      <w:pPr>
        <w:widowControl w:val="0"/>
        <w:shd w:val="clear" w:color="auto" w:fill="FFFFC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  <w:sectPr w:rsidR="00773459" w:rsidRPr="00AC3482" w:rsidSect="00773459">
          <w:pgSz w:w="16838" w:h="11906" w:orient="landscape"/>
          <w:pgMar w:top="705" w:right="1134" w:bottom="567" w:left="1134" w:header="426" w:footer="709" w:gutter="0"/>
          <w:cols w:space="708"/>
          <w:docGrid w:linePitch="360"/>
        </w:sectPr>
      </w:pPr>
    </w:p>
    <w:p w:rsidR="008465F7" w:rsidRPr="00AC3482" w:rsidRDefault="00AE72BE" w:rsidP="00DC7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482">
        <w:rPr>
          <w:rFonts w:ascii="Times New Roman" w:hAnsi="Times New Roman"/>
          <w:sz w:val="28"/>
          <w:szCs w:val="28"/>
          <w:lang w:eastAsia="ru-RU"/>
        </w:rPr>
        <w:lastRenderedPageBreak/>
        <w:t>11</w:t>
      </w:r>
      <w:r w:rsidR="008465F7" w:rsidRPr="00AC3482">
        <w:rPr>
          <w:rFonts w:ascii="Times New Roman" w:hAnsi="Times New Roman"/>
          <w:sz w:val="28"/>
          <w:szCs w:val="28"/>
          <w:lang w:eastAsia="ru-RU"/>
        </w:rPr>
        <w:t xml:space="preserve">) в разделе «VI. Ресурсное обеспечение Подпрограммы» первый абзац изложить в следующей редакции:   </w:t>
      </w:r>
    </w:p>
    <w:p w:rsidR="008465F7" w:rsidRPr="00AC3482" w:rsidRDefault="008465F7" w:rsidP="00DC7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482">
        <w:rPr>
          <w:rFonts w:ascii="Times New Roman" w:hAnsi="Times New Roman"/>
          <w:sz w:val="28"/>
          <w:szCs w:val="28"/>
          <w:lang w:eastAsia="ru-RU"/>
        </w:rPr>
        <w:t>«Прогнозируемый объем финансирования подпрограммы в 2015 - 2020 годах составляет 36 358,8 тыс. рублей только за счет средств городского бю</w:t>
      </w:r>
      <w:r w:rsidRPr="00AC3482">
        <w:rPr>
          <w:rFonts w:ascii="Times New Roman" w:hAnsi="Times New Roman"/>
          <w:sz w:val="28"/>
          <w:szCs w:val="28"/>
          <w:lang w:eastAsia="ru-RU"/>
        </w:rPr>
        <w:t>д</w:t>
      </w:r>
      <w:r w:rsidRPr="00AC3482">
        <w:rPr>
          <w:rFonts w:ascii="Times New Roman" w:hAnsi="Times New Roman"/>
          <w:sz w:val="28"/>
          <w:szCs w:val="28"/>
          <w:lang w:eastAsia="ru-RU"/>
        </w:rPr>
        <w:t>жета</w:t>
      </w:r>
      <w:proofErr w:type="gramStart"/>
      <w:r w:rsidRPr="00AC3482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p w:rsidR="008465F7" w:rsidRPr="00AC3482" w:rsidRDefault="008465F7" w:rsidP="00DC7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1D81" w:rsidRPr="00AC3482" w:rsidRDefault="00F31D81" w:rsidP="00DC7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482">
        <w:rPr>
          <w:rFonts w:ascii="Times New Roman" w:hAnsi="Times New Roman"/>
          <w:sz w:val="28"/>
          <w:szCs w:val="28"/>
          <w:u w:val="single"/>
        </w:rPr>
        <w:t>В подпрограмме 2</w:t>
      </w:r>
      <w:r w:rsidRPr="00AC3482">
        <w:rPr>
          <w:rFonts w:ascii="Times New Roman" w:hAnsi="Times New Roman"/>
          <w:b/>
          <w:sz w:val="28"/>
          <w:szCs w:val="28"/>
        </w:rPr>
        <w:t xml:space="preserve"> </w:t>
      </w:r>
      <w:r w:rsidRPr="00AC3482">
        <w:rPr>
          <w:rFonts w:ascii="Times New Roman" w:hAnsi="Times New Roman"/>
          <w:sz w:val="28"/>
          <w:szCs w:val="28"/>
          <w:lang w:eastAsia="ru-RU"/>
        </w:rPr>
        <w:t>«Создание условий для обеспечения населения мун</w:t>
      </w:r>
      <w:r w:rsidRPr="00AC3482">
        <w:rPr>
          <w:rFonts w:ascii="Times New Roman" w:hAnsi="Times New Roman"/>
          <w:sz w:val="28"/>
          <w:szCs w:val="28"/>
          <w:lang w:eastAsia="ru-RU"/>
        </w:rPr>
        <w:t>и</w:t>
      </w:r>
      <w:r w:rsidRPr="00AC3482">
        <w:rPr>
          <w:rFonts w:ascii="Times New Roman" w:hAnsi="Times New Roman"/>
          <w:sz w:val="28"/>
          <w:szCs w:val="28"/>
          <w:lang w:eastAsia="ru-RU"/>
        </w:rPr>
        <w:t>ципального образования «Город Псков» услугами торговли и общественного питания» муниципальной программы «Содействие экономическому развитию, инвестиционной деятельности»</w:t>
      </w:r>
      <w:r w:rsidRPr="00AC3482">
        <w:rPr>
          <w:rFonts w:ascii="Times New Roman" w:hAnsi="Times New Roman"/>
          <w:sz w:val="28"/>
          <w:szCs w:val="28"/>
        </w:rPr>
        <w:t>:</w:t>
      </w:r>
    </w:p>
    <w:p w:rsidR="00C700DC" w:rsidRPr="00AC3482" w:rsidRDefault="00AE72BE" w:rsidP="00DC7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482">
        <w:rPr>
          <w:rFonts w:ascii="Times New Roman" w:hAnsi="Times New Roman"/>
          <w:sz w:val="28"/>
          <w:szCs w:val="28"/>
          <w:lang w:eastAsia="ru-RU"/>
        </w:rPr>
        <w:t>12</w:t>
      </w:r>
      <w:r w:rsidR="00DC7CF1" w:rsidRPr="00AC3482">
        <w:rPr>
          <w:rFonts w:ascii="Times New Roman" w:hAnsi="Times New Roman"/>
          <w:sz w:val="28"/>
          <w:szCs w:val="28"/>
          <w:lang w:eastAsia="ru-RU"/>
        </w:rPr>
        <w:t>)</w:t>
      </w:r>
      <w:r w:rsidR="00F31D81" w:rsidRPr="00AC3482">
        <w:rPr>
          <w:rFonts w:ascii="Times New Roman" w:hAnsi="Times New Roman"/>
          <w:sz w:val="28"/>
          <w:szCs w:val="28"/>
          <w:lang w:eastAsia="ru-RU"/>
        </w:rPr>
        <w:t xml:space="preserve"> в разделе «Паспорт Подпрограммы «</w:t>
      </w:r>
      <w:r w:rsidR="00755000" w:rsidRPr="00AC3482">
        <w:rPr>
          <w:rFonts w:ascii="Times New Roman" w:hAnsi="Times New Roman"/>
          <w:sz w:val="28"/>
          <w:szCs w:val="28"/>
          <w:lang w:eastAsia="ru-RU"/>
        </w:rPr>
        <w:t>Создание условий для обеспеч</w:t>
      </w:r>
      <w:r w:rsidR="00755000" w:rsidRPr="00AC3482">
        <w:rPr>
          <w:rFonts w:ascii="Times New Roman" w:hAnsi="Times New Roman"/>
          <w:sz w:val="28"/>
          <w:szCs w:val="28"/>
          <w:lang w:eastAsia="ru-RU"/>
        </w:rPr>
        <w:t>е</w:t>
      </w:r>
      <w:r w:rsidR="00755000" w:rsidRPr="00AC3482">
        <w:rPr>
          <w:rFonts w:ascii="Times New Roman" w:hAnsi="Times New Roman"/>
          <w:sz w:val="28"/>
          <w:szCs w:val="28"/>
          <w:lang w:eastAsia="ru-RU"/>
        </w:rPr>
        <w:t>ния населения муниципального образования «Город Псков» услугами торговли и общественного питания</w:t>
      </w:r>
      <w:r w:rsidR="00F31D81" w:rsidRPr="00AC3482">
        <w:rPr>
          <w:rFonts w:ascii="Times New Roman" w:hAnsi="Times New Roman"/>
          <w:sz w:val="28"/>
          <w:szCs w:val="28"/>
          <w:lang w:eastAsia="ru-RU"/>
        </w:rPr>
        <w:t>» муниципальной программы «Содействие эконом</w:t>
      </w:r>
      <w:r w:rsidR="00F31D81" w:rsidRPr="00AC3482">
        <w:rPr>
          <w:rFonts w:ascii="Times New Roman" w:hAnsi="Times New Roman"/>
          <w:sz w:val="28"/>
          <w:szCs w:val="28"/>
          <w:lang w:eastAsia="ru-RU"/>
        </w:rPr>
        <w:t>и</w:t>
      </w:r>
      <w:r w:rsidR="00F31D81" w:rsidRPr="00AC3482">
        <w:rPr>
          <w:rFonts w:ascii="Times New Roman" w:hAnsi="Times New Roman"/>
          <w:sz w:val="28"/>
          <w:szCs w:val="28"/>
          <w:lang w:eastAsia="ru-RU"/>
        </w:rPr>
        <w:t xml:space="preserve">ческому развитию, инвестиционной деятельности» </w:t>
      </w:r>
      <w:r w:rsidR="00557CD5" w:rsidRPr="00AC3482">
        <w:rPr>
          <w:rFonts w:ascii="Times New Roman" w:hAnsi="Times New Roman"/>
          <w:sz w:val="28"/>
          <w:szCs w:val="28"/>
          <w:lang w:eastAsia="ru-RU"/>
        </w:rPr>
        <w:t>строки «Этапы и сроки ре</w:t>
      </w:r>
      <w:r w:rsidR="00557CD5" w:rsidRPr="00AC3482">
        <w:rPr>
          <w:rFonts w:ascii="Times New Roman" w:hAnsi="Times New Roman"/>
          <w:sz w:val="28"/>
          <w:szCs w:val="28"/>
          <w:lang w:eastAsia="ru-RU"/>
        </w:rPr>
        <w:t>а</w:t>
      </w:r>
      <w:r w:rsidR="00557CD5" w:rsidRPr="00AC3482">
        <w:rPr>
          <w:rFonts w:ascii="Times New Roman" w:hAnsi="Times New Roman"/>
          <w:sz w:val="28"/>
          <w:szCs w:val="28"/>
          <w:lang w:eastAsia="ru-RU"/>
        </w:rPr>
        <w:t>лизации подпрограммы» и</w:t>
      </w:r>
      <w:r w:rsidR="00C700DC" w:rsidRPr="00AC3482">
        <w:rPr>
          <w:rFonts w:ascii="Times New Roman" w:hAnsi="Times New Roman"/>
          <w:sz w:val="28"/>
          <w:szCs w:val="28"/>
          <w:lang w:eastAsia="ru-RU"/>
        </w:rPr>
        <w:t xml:space="preserve"> «Объемы бюджетных ассигнований по подпрогра</w:t>
      </w:r>
      <w:r w:rsidR="00C700DC" w:rsidRPr="00AC3482">
        <w:rPr>
          <w:rFonts w:ascii="Times New Roman" w:hAnsi="Times New Roman"/>
          <w:sz w:val="28"/>
          <w:szCs w:val="28"/>
          <w:lang w:eastAsia="ru-RU"/>
        </w:rPr>
        <w:t>м</w:t>
      </w:r>
      <w:r w:rsidR="00C700DC" w:rsidRPr="00AC3482">
        <w:rPr>
          <w:rFonts w:ascii="Times New Roman" w:hAnsi="Times New Roman"/>
          <w:sz w:val="28"/>
          <w:szCs w:val="28"/>
          <w:lang w:eastAsia="ru-RU"/>
        </w:rPr>
        <w:t>ме» изложить в следующей редакции:</w:t>
      </w:r>
    </w:p>
    <w:p w:rsidR="00F31D81" w:rsidRPr="00AC3482" w:rsidRDefault="00C700DC" w:rsidP="00C700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C3482">
        <w:rPr>
          <w:sz w:val="26"/>
          <w:szCs w:val="26"/>
        </w:rPr>
        <w:t xml:space="preserve"> </w:t>
      </w:r>
      <w:r w:rsidRPr="00AC348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31D81" w:rsidRPr="00AC3482">
        <w:rPr>
          <w:rFonts w:ascii="Times New Roman" w:hAnsi="Times New Roman"/>
          <w:sz w:val="26"/>
          <w:szCs w:val="26"/>
          <w:lang w:eastAsia="ru-RU"/>
        </w:rPr>
        <w:t>«</w:t>
      </w:r>
    </w:p>
    <w:tbl>
      <w:tblPr>
        <w:tblW w:w="963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701"/>
        <w:gridCol w:w="851"/>
        <w:gridCol w:w="850"/>
        <w:gridCol w:w="851"/>
        <w:gridCol w:w="850"/>
        <w:gridCol w:w="1000"/>
        <w:gridCol w:w="850"/>
        <w:gridCol w:w="844"/>
      </w:tblGrid>
      <w:tr w:rsidR="00557CD5" w:rsidRPr="00AC3482" w:rsidTr="00AC3482">
        <w:trPr>
          <w:trHeight w:val="594"/>
        </w:trPr>
        <w:tc>
          <w:tcPr>
            <w:tcW w:w="18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CD5" w:rsidRPr="00AC3482" w:rsidRDefault="00557CD5" w:rsidP="0055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Этапы и сроки реал</w:t>
            </w:r>
            <w:r w:rsidRPr="00AC3482">
              <w:rPr>
                <w:rFonts w:ascii="Times New Roman" w:hAnsi="Times New Roman"/>
                <w:sz w:val="18"/>
                <w:szCs w:val="18"/>
              </w:rPr>
              <w:t>и</w:t>
            </w:r>
            <w:r w:rsidRPr="00AC3482">
              <w:rPr>
                <w:rFonts w:ascii="Times New Roman" w:hAnsi="Times New Roman"/>
                <w:sz w:val="18"/>
                <w:szCs w:val="18"/>
              </w:rPr>
              <w:t>зации подпрограммы</w:t>
            </w:r>
          </w:p>
        </w:tc>
        <w:tc>
          <w:tcPr>
            <w:tcW w:w="7797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CD5" w:rsidRPr="00AC3482" w:rsidRDefault="00557CD5" w:rsidP="0055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01.01.2015 - 31.12.2020</w:t>
            </w:r>
          </w:p>
        </w:tc>
      </w:tr>
      <w:tr w:rsidR="00533126" w:rsidRPr="00AC3482" w:rsidTr="00DC7CF1">
        <w:trPr>
          <w:trHeight w:val="594"/>
        </w:trPr>
        <w:tc>
          <w:tcPr>
            <w:tcW w:w="183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466" w:rsidRPr="00AC3482" w:rsidRDefault="00AB3466" w:rsidP="00DC7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3482">
              <w:rPr>
                <w:rFonts w:ascii="Times New Roman" w:hAnsi="Times New Roman"/>
                <w:sz w:val="20"/>
                <w:szCs w:val="20"/>
              </w:rPr>
              <w:t>Объемы бюджетных ассигнований по подпрограмме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AB3466" w:rsidP="00F5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Arial" w:hAnsi="Arial" w:cs="Arial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ф</w:t>
            </w: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нансирования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AB3466" w:rsidP="00F5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AB3466" w:rsidP="00F5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AB3466" w:rsidP="00F5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AB3466" w:rsidP="00F5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B3466" w:rsidRPr="00AC3482" w:rsidRDefault="00AB3466" w:rsidP="00F5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466" w:rsidRPr="00AC3482" w:rsidRDefault="00AB3466" w:rsidP="00F5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AB3466" w:rsidP="00F5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533126" w:rsidRPr="00AC3482" w:rsidTr="00AC3482">
        <w:trPr>
          <w:trHeight w:val="291"/>
        </w:trPr>
        <w:tc>
          <w:tcPr>
            <w:tcW w:w="183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AB3466" w:rsidP="00AB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AB3466" w:rsidP="00AB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Arial" w:hAnsi="Arial" w:cs="Arial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5F13BB" w:rsidP="00AB3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 xml:space="preserve">  4 314,3</w:t>
            </w:r>
            <w:r w:rsidR="00AB3466" w:rsidRPr="00AC3482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AB3466" w:rsidP="00AB3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3984,5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AB3466" w:rsidP="00AB3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3984,5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AB3466" w:rsidP="00AB3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3984,5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466" w:rsidRPr="00AC3482" w:rsidRDefault="00AB3466" w:rsidP="00AB3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3984,5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466" w:rsidRPr="00AC3482" w:rsidRDefault="00AB3466" w:rsidP="00AB3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3984,5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AB3466" w:rsidP="005F13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24 236,</w:t>
            </w:r>
            <w:r w:rsidR="005F13BB" w:rsidRPr="00AC3482">
              <w:rPr>
                <w:rFonts w:ascii="Times New Roman" w:hAnsi="Times New Roman"/>
                <w:sz w:val="18"/>
                <w:szCs w:val="18"/>
              </w:rPr>
              <w:t>8</w:t>
            </w:r>
            <w:r w:rsidRPr="00AC3482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533126" w:rsidRPr="00AC3482" w:rsidTr="00DC7CF1">
        <w:trPr>
          <w:trHeight w:val="291"/>
        </w:trPr>
        <w:tc>
          <w:tcPr>
            <w:tcW w:w="183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AB3466" w:rsidP="00AB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AB3466" w:rsidP="00AB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AB3466" w:rsidP="00AB3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AB3466" w:rsidP="00AB3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AB3466" w:rsidP="00AB3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AB3466" w:rsidP="00AB3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466" w:rsidRPr="00AC3482" w:rsidRDefault="00AB3466" w:rsidP="00AB3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466" w:rsidRPr="00AC3482" w:rsidRDefault="00AB3466" w:rsidP="00AB3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AB3466" w:rsidP="00AB3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390</w:t>
            </w:r>
          </w:p>
        </w:tc>
      </w:tr>
      <w:tr w:rsidR="00533126" w:rsidRPr="00AC3482" w:rsidTr="00AC3482">
        <w:trPr>
          <w:trHeight w:val="288"/>
        </w:trPr>
        <w:tc>
          <w:tcPr>
            <w:tcW w:w="183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AB3466" w:rsidP="00AB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AB3466" w:rsidP="00AB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Arial" w:hAnsi="Arial" w:cs="Arial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подпр</w:t>
            </w: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грамме: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5F13BB" w:rsidP="00AB3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4 379,3</w:t>
            </w:r>
            <w:r w:rsidR="00AB3466"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AB3466" w:rsidP="00AB3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4049,5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AB3466" w:rsidP="00AB3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4049,5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AB3466" w:rsidP="00AB3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4049,5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466" w:rsidRPr="00AC3482" w:rsidRDefault="00AB3466" w:rsidP="00AB3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sz w:val="18"/>
                <w:szCs w:val="18"/>
              </w:rPr>
              <w:t>4049,5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466" w:rsidRPr="00AC3482" w:rsidRDefault="00AB3466" w:rsidP="00AB3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sz w:val="18"/>
                <w:szCs w:val="18"/>
              </w:rPr>
              <w:t>4049,5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466" w:rsidRPr="00AC3482" w:rsidRDefault="005F13BB" w:rsidP="00AB3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sz w:val="18"/>
                <w:szCs w:val="18"/>
              </w:rPr>
              <w:t>24 626,8</w:t>
            </w:r>
            <w:r w:rsidR="00AB3466" w:rsidRPr="00AC3482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</w:tbl>
    <w:p w:rsidR="00F31D81" w:rsidRPr="00AC3482" w:rsidRDefault="00F31D81" w:rsidP="00AC348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sz w:val="26"/>
          <w:szCs w:val="26"/>
        </w:rPr>
      </w:pPr>
      <w:r w:rsidRPr="00AC3482">
        <w:rPr>
          <w:sz w:val="26"/>
          <w:szCs w:val="26"/>
        </w:rPr>
        <w:t>»;</w:t>
      </w:r>
    </w:p>
    <w:p w:rsidR="00AB3466" w:rsidRPr="00AC3482" w:rsidRDefault="00AE72BE" w:rsidP="00AB3466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</w:rPr>
        <w:t>13</w:t>
      </w:r>
      <w:r w:rsidR="00DC7CF1" w:rsidRPr="00AC3482">
        <w:rPr>
          <w:rFonts w:ascii="Times New Roman" w:hAnsi="Times New Roman"/>
          <w:sz w:val="28"/>
          <w:szCs w:val="28"/>
        </w:rPr>
        <w:t xml:space="preserve">) </w:t>
      </w:r>
      <w:r w:rsidR="00AB3466" w:rsidRPr="00AC3482">
        <w:rPr>
          <w:rFonts w:ascii="Times New Roman" w:hAnsi="Times New Roman"/>
          <w:sz w:val="28"/>
          <w:szCs w:val="28"/>
        </w:rPr>
        <w:t xml:space="preserve"> раздел «V. Перечень основных мероприятий подпрограммы» изложить в следующей редакции:</w:t>
      </w:r>
    </w:p>
    <w:p w:rsidR="00AB3466" w:rsidRPr="00AC3482" w:rsidRDefault="00AB3466" w:rsidP="00AB3466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  <w:sectPr w:rsidR="00AB3466" w:rsidRPr="00AC3482" w:rsidSect="00C15765">
          <w:pgSz w:w="11906" w:h="16838"/>
          <w:pgMar w:top="1135" w:right="851" w:bottom="1134" w:left="1418" w:header="709" w:footer="709" w:gutter="0"/>
          <w:cols w:space="708"/>
          <w:docGrid w:linePitch="360"/>
        </w:sectPr>
      </w:pPr>
    </w:p>
    <w:p w:rsidR="00AB3466" w:rsidRPr="00AC3482" w:rsidRDefault="00AB3466" w:rsidP="00AB346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482">
        <w:rPr>
          <w:rFonts w:ascii="Times New Roman" w:hAnsi="Times New Roman" w:cs="Times New Roman"/>
          <w:sz w:val="26"/>
          <w:szCs w:val="26"/>
        </w:rPr>
        <w:lastRenderedPageBreak/>
        <w:t>«</w:t>
      </w:r>
    </w:p>
    <w:p w:rsidR="00AB3466" w:rsidRPr="00AC3482" w:rsidRDefault="00AB3466" w:rsidP="00AB3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482">
        <w:rPr>
          <w:rFonts w:ascii="Times New Roman" w:hAnsi="Times New Roman"/>
          <w:b/>
          <w:sz w:val="28"/>
          <w:szCs w:val="28"/>
        </w:rPr>
        <w:t xml:space="preserve">V. </w:t>
      </w:r>
      <w:r w:rsidRPr="00AC3482">
        <w:rPr>
          <w:rFonts w:ascii="Times New Roman" w:hAnsi="Times New Roman"/>
          <w:b/>
          <w:bCs/>
          <w:sz w:val="28"/>
          <w:szCs w:val="28"/>
        </w:rPr>
        <w:t>Перечень основных мероприятий подпрограммы</w:t>
      </w:r>
    </w:p>
    <w:p w:rsidR="00AB3466" w:rsidRPr="00AC3482" w:rsidRDefault="00AB3466" w:rsidP="00C35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5158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57"/>
        <w:gridCol w:w="2268"/>
        <w:gridCol w:w="993"/>
        <w:gridCol w:w="1134"/>
        <w:gridCol w:w="1134"/>
        <w:gridCol w:w="992"/>
        <w:gridCol w:w="992"/>
        <w:gridCol w:w="1134"/>
        <w:gridCol w:w="1091"/>
        <w:gridCol w:w="894"/>
        <w:gridCol w:w="850"/>
        <w:gridCol w:w="851"/>
        <w:gridCol w:w="2268"/>
      </w:tblGrid>
      <w:tr w:rsidR="00F56BAB" w:rsidRPr="00AC3482" w:rsidTr="00E74A2F">
        <w:trPr>
          <w:trHeight w:val="305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DDDDD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DDDDD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осно</w:t>
            </w: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ного мероприятия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DDDDD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</w:t>
            </w: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</w:t>
            </w: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нитель мер</w:t>
            </w: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DDD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р</w:t>
            </w: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ализации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Ожидаемый неп</w:t>
            </w: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средственный резул</w:t>
            </w: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ь</w:t>
            </w: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тат (краткое опис</w:t>
            </w: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ние)</w:t>
            </w:r>
          </w:p>
        </w:tc>
      </w:tr>
      <w:tr w:rsidR="00F56BAB" w:rsidRPr="00AC3482" w:rsidTr="00E74A2F">
        <w:trPr>
          <w:trHeight w:val="300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DDDDD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DDDDD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  <w:hideMark/>
          </w:tcPr>
          <w:p w:rsidR="00F56BAB" w:rsidRPr="00AC3482" w:rsidRDefault="002840B3" w:rsidP="0028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DDDDD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6BAB" w:rsidRPr="00AC3482" w:rsidTr="00E74A2F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1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Цель. Удовлетворение потребностей населения города Пскова в качественных товарах и услугах</w:t>
            </w:r>
          </w:p>
        </w:tc>
      </w:tr>
      <w:tr w:rsidR="00F56BAB" w:rsidRPr="00AC3482" w:rsidTr="00E74A2F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EAEA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Задача 1. Создание условий для сбалансированного развития потребительского рынка города Пскова</w:t>
            </w:r>
          </w:p>
        </w:tc>
      </w:tr>
      <w:tr w:rsidR="00F56BAB" w:rsidRPr="00AC3482" w:rsidTr="00DC7CF1">
        <w:trPr>
          <w:trHeight w:val="80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монит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ринга обеспеченности населения муниц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пального образования площадью торговых объектов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ОПРиУ</w:t>
            </w:r>
            <w:proofErr w:type="spellEnd"/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01.01.2015 - 31.12.</w:t>
            </w:r>
            <w:r w:rsidR="002840B3"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 ежегодной 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формации о состоянии торговли и тенденции ее развития</w:t>
            </w:r>
          </w:p>
        </w:tc>
      </w:tr>
      <w:tr w:rsidR="00F56BAB" w:rsidRPr="00AC3482" w:rsidTr="00DC7CF1">
        <w:trPr>
          <w:trHeight w:val="1032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торг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вого реестра муниц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пального образования, включающего в себя сведения о хозяйств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ющих субъектах, ос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ществляющих торг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вую деятельность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ОПРиУ</w:t>
            </w:r>
            <w:proofErr w:type="spellEnd"/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АГП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01.01.2015 - 31.12.</w:t>
            </w:r>
            <w:r w:rsidR="002840B3"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единого инфо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мационного пространства в сфере торговли о хозя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ствующих субъектах, расположенных на терр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тории города Пскова</w:t>
            </w:r>
          </w:p>
        </w:tc>
      </w:tr>
      <w:tr w:rsidR="00F56BAB" w:rsidRPr="00AC3482" w:rsidTr="00DC7CF1">
        <w:trPr>
          <w:trHeight w:val="696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56BAB" w:rsidRPr="00AC3482" w:rsidTr="00DC7CF1">
        <w:trPr>
          <w:trHeight w:val="93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Правовое регулиров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размещения нест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ционарных торговых объектов и объектов оказания услуг на те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ритории города Пскова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ОПРиУ</w:t>
            </w:r>
            <w:proofErr w:type="spellEnd"/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01.01.2015 - 31.12.</w:t>
            </w:r>
            <w:r w:rsidR="002840B3"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и корре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тировка схемы размещ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 НТО и объектов ок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зания услуг на территории города Пскова, наличие договоров на размещение НТО и объектов оказания услуг на территории г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рода Пскова</w:t>
            </w:r>
          </w:p>
        </w:tc>
      </w:tr>
      <w:tr w:rsidR="00F56BAB" w:rsidRPr="00AC3482" w:rsidTr="00AC3482">
        <w:trPr>
          <w:trHeight w:val="5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в организ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 и проведении я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марок, выставок на территории муниц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пального образования "Город Псков"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ОПРиУ</w:t>
            </w:r>
            <w:proofErr w:type="spellEnd"/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АГП, МКУ "Сн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жинка"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01.01.2015 - 31.12.</w:t>
            </w:r>
            <w:r w:rsidR="002840B3"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56BAB" w:rsidRPr="00AC3482" w:rsidRDefault="00544E05" w:rsidP="00DC7C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24 236,8</w:t>
            </w:r>
            <w:r w:rsidR="002840B3"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4314</w:t>
            </w:r>
            <w:r w:rsidR="00544E05"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3984,5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3984,5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Ежегодное проведение областных и районных продовольственных, сел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скохозяйственных ярм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рок. Обеспечение де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тельности МКУ "Снежи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ка" в организации и пр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ведении ярмарок на м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ниципальных торгово-ярмарочных площадках. Насыщение потребител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ского рынка города тов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рами, повышение досту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ности товаров для насел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</w:t>
            </w:r>
          </w:p>
        </w:tc>
      </w:tr>
      <w:tr w:rsidR="00F56BAB" w:rsidRPr="00AC3482" w:rsidTr="00AC3482">
        <w:trPr>
          <w:trHeight w:val="50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56BAB" w:rsidRPr="00AC3482" w:rsidRDefault="002840B3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44E05"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24 236,8</w:t>
            </w:r>
          </w:p>
        </w:tc>
        <w:tc>
          <w:tcPr>
            <w:tcW w:w="992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4314</w:t>
            </w:r>
            <w:r w:rsidR="00544E05"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3984,5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3984,5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56BAB" w:rsidRPr="00AC3482" w:rsidTr="00DC7CF1">
        <w:trPr>
          <w:trHeight w:val="64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норм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тивно-правовой основы организации торговой деятельности на терр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тории города Пскова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нистр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 г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рода Пскова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01.01.2015 - 31.12.</w:t>
            </w:r>
            <w:r w:rsidR="002840B3"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E74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Приведение в соотве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ствие с законодател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ством РФ, субъекта РФ нормативной правовой базы в сфере потреб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тельского рынка города</w:t>
            </w:r>
          </w:p>
        </w:tc>
      </w:tr>
      <w:tr w:rsidR="00F56BAB" w:rsidRPr="00AC3482" w:rsidTr="00DC7CF1">
        <w:trPr>
          <w:trHeight w:val="5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Задача 2. Обеспечение защиты прав потребителей в сфере потребительского рынка города Пскова</w:t>
            </w:r>
          </w:p>
        </w:tc>
      </w:tr>
      <w:tr w:rsidR="00F56BAB" w:rsidRPr="00AC3482" w:rsidTr="00DC7CF1">
        <w:trPr>
          <w:trHeight w:val="55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мер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приятий по выявлению и пресечению фактов торговли в неустано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ленных местах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ОПРиУ</w:t>
            </w:r>
            <w:proofErr w:type="spellEnd"/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01.01.2015 - 31.12.</w:t>
            </w:r>
            <w:r w:rsidR="002840B3"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E74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Пресечение торговой де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тельности в местах, не отведенных для этого в установленном порядке</w:t>
            </w:r>
          </w:p>
        </w:tc>
      </w:tr>
      <w:tr w:rsidR="00F56BAB" w:rsidRPr="00AC3482" w:rsidTr="00DC7CF1">
        <w:trPr>
          <w:trHeight w:val="62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своевр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менной и всесторонней помощи гражданам по вопросам нарушения законодательства о з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щите прав потребит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ОПРиУ</w:t>
            </w:r>
            <w:proofErr w:type="spellEnd"/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01.01.2015 - 31.12.</w:t>
            </w:r>
            <w:r w:rsidR="002840B3"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E74A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Рассмотрение жалоб (о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ращений), принятие по ним необходимых мер, а также получение потреб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телем консультаций, сп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собствующих урегулир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ванию спорных отнош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ний</w:t>
            </w:r>
          </w:p>
        </w:tc>
      </w:tr>
      <w:tr w:rsidR="00F56BAB" w:rsidRPr="00AC3482" w:rsidTr="00AC3482">
        <w:trPr>
          <w:trHeight w:val="58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по подпрогра</w:t>
            </w: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2840B3" w:rsidP="00544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56BAB"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24 626,</w:t>
            </w:r>
            <w:r w:rsidR="00544E05"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4379</w:t>
            </w:r>
            <w:r w:rsidR="00544E05"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4049,5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4049,5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4049,5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6BAB" w:rsidRPr="00AC3482" w:rsidTr="00AC3482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2840B3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44E05"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24 236,8</w:t>
            </w: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4314</w:t>
            </w:r>
            <w:r w:rsidR="00544E05"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3984,5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3984,5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6BAB" w:rsidRPr="00AC3482" w:rsidTr="00DC7CF1">
        <w:trPr>
          <w:trHeight w:val="49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2840B3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AB" w:rsidRPr="00AC3482" w:rsidRDefault="00F56BAB" w:rsidP="00F56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BAB" w:rsidRPr="00AC3482" w:rsidRDefault="00F56BAB" w:rsidP="00F56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B3466" w:rsidRPr="00AC3482" w:rsidRDefault="00AB3466" w:rsidP="00C35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B3466" w:rsidRPr="00AC3482" w:rsidRDefault="00574FAB" w:rsidP="0031775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C3482">
        <w:rPr>
          <w:rFonts w:ascii="Times New Roman" w:hAnsi="Times New Roman"/>
          <w:sz w:val="26"/>
          <w:szCs w:val="26"/>
          <w:lang w:eastAsia="ru-RU"/>
        </w:rPr>
        <w:t>»;</w:t>
      </w:r>
    </w:p>
    <w:p w:rsidR="00C350D9" w:rsidRPr="00AC3482" w:rsidRDefault="00C350D9" w:rsidP="007550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  <w:sectPr w:rsidR="00C350D9" w:rsidRPr="00AC3482" w:rsidSect="00F56BAB">
          <w:pgSz w:w="16838" w:h="11906" w:orient="landscape"/>
          <w:pgMar w:top="424" w:right="1134" w:bottom="568" w:left="1134" w:header="426" w:footer="709" w:gutter="0"/>
          <w:cols w:space="708"/>
          <w:docGrid w:linePitch="360"/>
        </w:sectPr>
      </w:pPr>
    </w:p>
    <w:p w:rsidR="00FB52BD" w:rsidRPr="00AC3482" w:rsidRDefault="00FB52BD" w:rsidP="00FB52B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</w:rPr>
        <w:lastRenderedPageBreak/>
        <w:t>1</w:t>
      </w:r>
      <w:r w:rsidR="00AE72BE" w:rsidRPr="00AC3482">
        <w:rPr>
          <w:rFonts w:ascii="Times New Roman" w:hAnsi="Times New Roman"/>
          <w:sz w:val="28"/>
          <w:szCs w:val="28"/>
        </w:rPr>
        <w:t>4</w:t>
      </w:r>
      <w:r w:rsidRPr="00AC3482">
        <w:rPr>
          <w:rFonts w:ascii="Times New Roman" w:hAnsi="Times New Roman"/>
          <w:sz w:val="28"/>
          <w:szCs w:val="28"/>
        </w:rPr>
        <w:t>) раздел «III. Сроки и этапы реализации подпрограммы» изложить в следующей редакции:</w:t>
      </w:r>
    </w:p>
    <w:p w:rsidR="00FB52BD" w:rsidRPr="00AC3482" w:rsidRDefault="00FB52BD" w:rsidP="00FB52BD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</w:rPr>
        <w:t xml:space="preserve">  «Реализация подпрограммы будет осуществляться в 2015 - 2020 годах. Деление периода реализации подпрограммы на этапы не предусмотрено</w:t>
      </w:r>
      <w:proofErr w:type="gramStart"/>
      <w:r w:rsidRPr="00AC3482">
        <w:rPr>
          <w:rFonts w:ascii="Times New Roman" w:hAnsi="Times New Roman"/>
          <w:sz w:val="28"/>
          <w:szCs w:val="28"/>
        </w:rPr>
        <w:t>.»;</w:t>
      </w:r>
      <w:proofErr w:type="gramEnd"/>
    </w:p>
    <w:p w:rsidR="00F56BAB" w:rsidRPr="00AC3482" w:rsidRDefault="00AE72BE" w:rsidP="00FB5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482">
        <w:rPr>
          <w:rFonts w:ascii="Times New Roman" w:hAnsi="Times New Roman"/>
          <w:sz w:val="28"/>
          <w:szCs w:val="28"/>
          <w:lang w:eastAsia="ru-RU"/>
        </w:rPr>
        <w:t>15</w:t>
      </w:r>
      <w:r w:rsidR="00F56BAB" w:rsidRPr="00AC3482">
        <w:rPr>
          <w:rFonts w:ascii="Times New Roman" w:hAnsi="Times New Roman"/>
          <w:sz w:val="28"/>
          <w:szCs w:val="28"/>
          <w:lang w:eastAsia="ru-RU"/>
        </w:rPr>
        <w:t xml:space="preserve">) в разделе «VI. Ресурсное обеспечение Подпрограммы» первый абзац изложить в следующей редакции:   </w:t>
      </w:r>
    </w:p>
    <w:p w:rsidR="00F56BAB" w:rsidRPr="00AC3482" w:rsidRDefault="00F56BAB" w:rsidP="00FB5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482">
        <w:rPr>
          <w:rFonts w:ascii="Times New Roman" w:hAnsi="Times New Roman"/>
          <w:sz w:val="28"/>
          <w:szCs w:val="28"/>
          <w:lang w:eastAsia="ru-RU"/>
        </w:rPr>
        <w:t>«Прогнозируемый объем финансирования подпрограммы в 2015 - 20</w:t>
      </w:r>
      <w:r w:rsidR="002840B3" w:rsidRPr="00AC3482">
        <w:rPr>
          <w:rFonts w:ascii="Times New Roman" w:hAnsi="Times New Roman"/>
          <w:sz w:val="28"/>
          <w:szCs w:val="28"/>
          <w:lang w:eastAsia="ru-RU"/>
        </w:rPr>
        <w:t>20</w:t>
      </w:r>
      <w:r w:rsidRPr="00AC3482">
        <w:rPr>
          <w:rFonts w:ascii="Times New Roman" w:hAnsi="Times New Roman"/>
          <w:sz w:val="28"/>
          <w:szCs w:val="28"/>
          <w:lang w:eastAsia="ru-RU"/>
        </w:rPr>
        <w:t xml:space="preserve"> годах составляет </w:t>
      </w:r>
      <w:r w:rsidR="00544E05" w:rsidRPr="00AC3482">
        <w:rPr>
          <w:rFonts w:ascii="Times New Roman" w:hAnsi="Times New Roman"/>
          <w:sz w:val="28"/>
          <w:szCs w:val="28"/>
          <w:lang w:eastAsia="ru-RU"/>
        </w:rPr>
        <w:t>24 626,8</w:t>
      </w:r>
      <w:r w:rsidRPr="00AC3482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 </w:t>
      </w:r>
      <w:r w:rsidR="002840B3" w:rsidRPr="00AC3482">
        <w:rPr>
          <w:rFonts w:ascii="Times New Roman" w:hAnsi="Times New Roman"/>
          <w:sz w:val="28"/>
          <w:szCs w:val="28"/>
          <w:lang w:eastAsia="ru-RU"/>
        </w:rPr>
        <w:t>24</w:t>
      </w:r>
      <w:r w:rsidR="00544E05" w:rsidRPr="00AC3482">
        <w:rPr>
          <w:rFonts w:ascii="Times New Roman" w:hAnsi="Times New Roman"/>
          <w:sz w:val="28"/>
          <w:szCs w:val="28"/>
          <w:lang w:eastAsia="ru-RU"/>
        </w:rPr>
        <w:t> 236,8</w:t>
      </w:r>
      <w:r w:rsidR="002840B3" w:rsidRPr="00AC34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3482">
        <w:rPr>
          <w:rFonts w:ascii="Times New Roman" w:hAnsi="Times New Roman"/>
          <w:sz w:val="28"/>
          <w:szCs w:val="28"/>
          <w:lang w:eastAsia="ru-RU"/>
        </w:rPr>
        <w:t xml:space="preserve">тыс. рублей за счет средств городского бюджета и </w:t>
      </w:r>
      <w:r w:rsidR="002840B3" w:rsidRPr="00AC3482">
        <w:rPr>
          <w:rFonts w:ascii="Times New Roman" w:hAnsi="Times New Roman"/>
          <w:sz w:val="28"/>
          <w:szCs w:val="28"/>
          <w:lang w:eastAsia="ru-RU"/>
        </w:rPr>
        <w:t>390</w:t>
      </w:r>
      <w:r w:rsidRPr="00AC3482">
        <w:rPr>
          <w:rFonts w:ascii="Times New Roman" w:hAnsi="Times New Roman"/>
          <w:sz w:val="28"/>
          <w:szCs w:val="28"/>
          <w:lang w:eastAsia="ru-RU"/>
        </w:rPr>
        <w:t>,0 тыс. рублей за счет средств областного бюджета</w:t>
      </w:r>
      <w:proofErr w:type="gramStart"/>
      <w:r w:rsidRPr="00AC3482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p w:rsidR="008465F7" w:rsidRPr="00AC3482" w:rsidRDefault="008465F7" w:rsidP="00FB5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6263A" w:rsidRPr="00AC3482" w:rsidRDefault="0046263A" w:rsidP="00FB5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482">
        <w:rPr>
          <w:rFonts w:ascii="Times New Roman" w:hAnsi="Times New Roman"/>
          <w:sz w:val="28"/>
          <w:szCs w:val="28"/>
          <w:u w:val="single"/>
        </w:rPr>
        <w:t xml:space="preserve">В подпрограмме </w:t>
      </w:r>
      <w:r w:rsidR="004D1310" w:rsidRPr="00AC3482">
        <w:rPr>
          <w:rFonts w:ascii="Times New Roman" w:hAnsi="Times New Roman"/>
          <w:sz w:val="28"/>
          <w:szCs w:val="28"/>
          <w:u w:val="single"/>
        </w:rPr>
        <w:t>3</w:t>
      </w:r>
      <w:r w:rsidRPr="00AC3482">
        <w:rPr>
          <w:rFonts w:ascii="Times New Roman" w:hAnsi="Times New Roman"/>
          <w:b/>
          <w:sz w:val="28"/>
          <w:szCs w:val="28"/>
        </w:rPr>
        <w:t xml:space="preserve"> </w:t>
      </w:r>
      <w:r w:rsidRPr="00AC3482">
        <w:rPr>
          <w:rFonts w:ascii="Times New Roman" w:hAnsi="Times New Roman"/>
          <w:sz w:val="28"/>
          <w:szCs w:val="28"/>
          <w:lang w:eastAsia="ru-RU"/>
        </w:rPr>
        <w:t>«</w:t>
      </w:r>
      <w:r w:rsidR="004D1310" w:rsidRPr="00AC3482">
        <w:rPr>
          <w:rFonts w:ascii="Times New Roman" w:hAnsi="Times New Roman"/>
          <w:sz w:val="28"/>
          <w:szCs w:val="28"/>
          <w:lang w:eastAsia="ru-RU"/>
        </w:rPr>
        <w:t>Обеспечение градостроительной деятельности на те</w:t>
      </w:r>
      <w:r w:rsidR="004D1310" w:rsidRPr="00AC3482">
        <w:rPr>
          <w:rFonts w:ascii="Times New Roman" w:hAnsi="Times New Roman"/>
          <w:sz w:val="28"/>
          <w:szCs w:val="28"/>
          <w:lang w:eastAsia="ru-RU"/>
        </w:rPr>
        <w:t>р</w:t>
      </w:r>
      <w:r w:rsidR="004D1310" w:rsidRPr="00AC3482">
        <w:rPr>
          <w:rFonts w:ascii="Times New Roman" w:hAnsi="Times New Roman"/>
          <w:sz w:val="28"/>
          <w:szCs w:val="28"/>
          <w:lang w:eastAsia="ru-RU"/>
        </w:rPr>
        <w:t>ритории муниципального образования «Город Псков»»</w:t>
      </w:r>
      <w:r w:rsidRPr="00AC3482">
        <w:rPr>
          <w:rFonts w:ascii="Times New Roman" w:hAnsi="Times New Roman"/>
          <w:sz w:val="28"/>
          <w:szCs w:val="28"/>
          <w:lang w:eastAsia="ru-RU"/>
        </w:rPr>
        <w:t xml:space="preserve"> муниципальной пр</w:t>
      </w:r>
      <w:r w:rsidRPr="00AC3482">
        <w:rPr>
          <w:rFonts w:ascii="Times New Roman" w:hAnsi="Times New Roman"/>
          <w:sz w:val="28"/>
          <w:szCs w:val="28"/>
          <w:lang w:eastAsia="ru-RU"/>
        </w:rPr>
        <w:t>о</w:t>
      </w:r>
      <w:r w:rsidRPr="00AC3482">
        <w:rPr>
          <w:rFonts w:ascii="Times New Roman" w:hAnsi="Times New Roman"/>
          <w:sz w:val="28"/>
          <w:szCs w:val="28"/>
          <w:lang w:eastAsia="ru-RU"/>
        </w:rPr>
        <w:t>граммы «Содействие экономическому развитию, инвестиционной деятельн</w:t>
      </w:r>
      <w:r w:rsidRPr="00AC3482">
        <w:rPr>
          <w:rFonts w:ascii="Times New Roman" w:hAnsi="Times New Roman"/>
          <w:sz w:val="28"/>
          <w:szCs w:val="28"/>
          <w:lang w:eastAsia="ru-RU"/>
        </w:rPr>
        <w:t>о</w:t>
      </w:r>
      <w:r w:rsidRPr="00AC3482">
        <w:rPr>
          <w:rFonts w:ascii="Times New Roman" w:hAnsi="Times New Roman"/>
          <w:sz w:val="28"/>
          <w:szCs w:val="28"/>
          <w:lang w:eastAsia="ru-RU"/>
        </w:rPr>
        <w:t>сти»</w:t>
      </w:r>
      <w:r w:rsidRPr="00AC3482">
        <w:rPr>
          <w:rFonts w:ascii="Times New Roman" w:hAnsi="Times New Roman"/>
          <w:sz w:val="28"/>
          <w:szCs w:val="28"/>
        </w:rPr>
        <w:t>:</w:t>
      </w:r>
    </w:p>
    <w:p w:rsidR="0046263A" w:rsidRPr="00AC3482" w:rsidRDefault="00AE72BE" w:rsidP="00FB5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482">
        <w:rPr>
          <w:rFonts w:ascii="Times New Roman" w:hAnsi="Times New Roman"/>
          <w:sz w:val="28"/>
          <w:szCs w:val="28"/>
          <w:lang w:eastAsia="ru-RU"/>
        </w:rPr>
        <w:t>16</w:t>
      </w:r>
      <w:r w:rsidR="00DC7CF1" w:rsidRPr="00AC3482">
        <w:rPr>
          <w:rFonts w:ascii="Times New Roman" w:hAnsi="Times New Roman"/>
          <w:sz w:val="28"/>
          <w:szCs w:val="28"/>
          <w:lang w:eastAsia="ru-RU"/>
        </w:rPr>
        <w:t>)</w:t>
      </w:r>
      <w:r w:rsidR="0046263A" w:rsidRPr="00AC3482">
        <w:rPr>
          <w:rFonts w:ascii="Times New Roman" w:hAnsi="Times New Roman"/>
          <w:sz w:val="28"/>
          <w:szCs w:val="28"/>
          <w:lang w:eastAsia="ru-RU"/>
        </w:rPr>
        <w:t xml:space="preserve"> в разделе «Паспорт Подпрограммы «Обеспечение градостроительной деятельности на территории муниципального образования «Город Псков»» м</w:t>
      </w:r>
      <w:r w:rsidR="0046263A" w:rsidRPr="00AC3482">
        <w:rPr>
          <w:rFonts w:ascii="Times New Roman" w:hAnsi="Times New Roman"/>
          <w:sz w:val="28"/>
          <w:szCs w:val="28"/>
          <w:lang w:eastAsia="ru-RU"/>
        </w:rPr>
        <w:t>у</w:t>
      </w:r>
      <w:r w:rsidR="0046263A" w:rsidRPr="00AC3482">
        <w:rPr>
          <w:rFonts w:ascii="Times New Roman" w:hAnsi="Times New Roman"/>
          <w:sz w:val="28"/>
          <w:szCs w:val="28"/>
          <w:lang w:eastAsia="ru-RU"/>
        </w:rPr>
        <w:t>ниципальной программы «Содействие экономическому развитию, инвестиц</w:t>
      </w:r>
      <w:r w:rsidR="0046263A" w:rsidRPr="00AC3482">
        <w:rPr>
          <w:rFonts w:ascii="Times New Roman" w:hAnsi="Times New Roman"/>
          <w:sz w:val="28"/>
          <w:szCs w:val="28"/>
          <w:lang w:eastAsia="ru-RU"/>
        </w:rPr>
        <w:t>и</w:t>
      </w:r>
      <w:r w:rsidR="0046263A" w:rsidRPr="00AC3482">
        <w:rPr>
          <w:rFonts w:ascii="Times New Roman" w:hAnsi="Times New Roman"/>
          <w:sz w:val="28"/>
          <w:szCs w:val="28"/>
          <w:lang w:eastAsia="ru-RU"/>
        </w:rPr>
        <w:t xml:space="preserve">онной деятельности» </w:t>
      </w:r>
      <w:r w:rsidR="00557CD5" w:rsidRPr="00AC3482">
        <w:rPr>
          <w:rFonts w:ascii="Times New Roman" w:hAnsi="Times New Roman"/>
          <w:sz w:val="28"/>
          <w:szCs w:val="28"/>
          <w:lang w:eastAsia="ru-RU"/>
        </w:rPr>
        <w:t>строки «Этапы и сроки реализации подпрограммы» и</w:t>
      </w:r>
      <w:r w:rsidR="0046263A" w:rsidRPr="00AC3482">
        <w:rPr>
          <w:rFonts w:ascii="Times New Roman" w:hAnsi="Times New Roman"/>
          <w:sz w:val="28"/>
          <w:szCs w:val="28"/>
          <w:lang w:eastAsia="ru-RU"/>
        </w:rPr>
        <w:t xml:space="preserve"> «Объемы бюджетных ассигнований по подпрограмме» изложить в следующей редакции:</w:t>
      </w:r>
    </w:p>
    <w:p w:rsidR="0046263A" w:rsidRPr="00AC3482" w:rsidRDefault="0046263A" w:rsidP="004626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C3482">
        <w:rPr>
          <w:sz w:val="26"/>
          <w:szCs w:val="26"/>
        </w:rPr>
        <w:t xml:space="preserve"> </w:t>
      </w:r>
      <w:r w:rsidRPr="00AC3482">
        <w:rPr>
          <w:rFonts w:ascii="Times New Roman" w:hAnsi="Times New Roman"/>
          <w:sz w:val="26"/>
          <w:szCs w:val="26"/>
          <w:lang w:eastAsia="ru-RU"/>
        </w:rPr>
        <w:t xml:space="preserve"> «</w:t>
      </w:r>
    </w:p>
    <w:tbl>
      <w:tblPr>
        <w:tblW w:w="935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701"/>
        <w:gridCol w:w="851"/>
        <w:gridCol w:w="850"/>
        <w:gridCol w:w="851"/>
        <w:gridCol w:w="850"/>
        <w:gridCol w:w="1000"/>
        <w:gridCol w:w="850"/>
        <w:gridCol w:w="844"/>
      </w:tblGrid>
      <w:tr w:rsidR="00557CD5" w:rsidRPr="00AC3482" w:rsidTr="00AC3482">
        <w:trPr>
          <w:trHeight w:val="594"/>
        </w:trPr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CD5" w:rsidRPr="00AC3482" w:rsidRDefault="00557CD5" w:rsidP="0055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3482">
              <w:rPr>
                <w:rFonts w:ascii="Times New Roman" w:hAnsi="Times New Roman"/>
                <w:sz w:val="20"/>
                <w:szCs w:val="20"/>
              </w:rPr>
              <w:t>Этапы и сроки реализации по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д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797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CD5" w:rsidRPr="00AC3482" w:rsidRDefault="00557CD5" w:rsidP="0055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3482">
              <w:rPr>
                <w:rFonts w:ascii="Times New Roman" w:hAnsi="Times New Roman"/>
                <w:sz w:val="20"/>
                <w:szCs w:val="20"/>
              </w:rPr>
              <w:t>01.01.2015 - 31.12.2020</w:t>
            </w:r>
          </w:p>
        </w:tc>
      </w:tr>
      <w:tr w:rsidR="00DC7CF1" w:rsidRPr="00AC3482" w:rsidTr="00DC7CF1">
        <w:trPr>
          <w:trHeight w:val="594"/>
        </w:trPr>
        <w:tc>
          <w:tcPr>
            <w:tcW w:w="155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5F7" w:rsidRPr="00AC3482" w:rsidRDefault="008465F7" w:rsidP="0022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3482">
              <w:rPr>
                <w:rFonts w:ascii="Times New Roman" w:hAnsi="Times New Roman"/>
                <w:sz w:val="20"/>
                <w:szCs w:val="20"/>
              </w:rPr>
              <w:t>Объемы бюдже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т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ных ассигнов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а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ний по подпр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о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грамме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Arial" w:hAnsi="Arial" w:cs="Arial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ф</w:t>
            </w: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нансирования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465F7" w:rsidRPr="00AC3482" w:rsidRDefault="008465F7" w:rsidP="0022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65F7" w:rsidRPr="00AC3482" w:rsidRDefault="008465F7" w:rsidP="0022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DC7CF1" w:rsidRPr="00AC3482" w:rsidTr="00DC7CF1">
        <w:trPr>
          <w:trHeight w:val="291"/>
        </w:trPr>
        <w:tc>
          <w:tcPr>
            <w:tcW w:w="155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Arial" w:hAnsi="Arial" w:cs="Arial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4 367,0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F7" w:rsidRPr="00AC3482" w:rsidRDefault="008465F7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F7" w:rsidRPr="00AC3482" w:rsidRDefault="008465F7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39 367,0  </w:t>
            </w:r>
          </w:p>
        </w:tc>
      </w:tr>
      <w:tr w:rsidR="00DC7CF1" w:rsidRPr="00AC3482" w:rsidTr="00DC7CF1">
        <w:trPr>
          <w:trHeight w:val="291"/>
        </w:trPr>
        <w:tc>
          <w:tcPr>
            <w:tcW w:w="155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2 925,0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F7" w:rsidRPr="00AC3482" w:rsidRDefault="008465F7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F7" w:rsidRPr="00AC3482" w:rsidRDefault="008465F7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2 925,0  </w:t>
            </w:r>
          </w:p>
        </w:tc>
      </w:tr>
      <w:tr w:rsidR="00DC7CF1" w:rsidRPr="00AC3482" w:rsidTr="00DC7CF1">
        <w:trPr>
          <w:trHeight w:val="288"/>
        </w:trPr>
        <w:tc>
          <w:tcPr>
            <w:tcW w:w="155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Arial" w:hAnsi="Arial" w:cs="Arial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подпр</w:t>
            </w: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грамме: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7 292,0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F7" w:rsidRPr="00AC3482" w:rsidRDefault="008465F7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5F7" w:rsidRPr="00AC3482" w:rsidRDefault="008465F7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5F7" w:rsidRPr="00AC3482" w:rsidRDefault="008465F7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42 292,0  </w:t>
            </w:r>
          </w:p>
        </w:tc>
      </w:tr>
    </w:tbl>
    <w:p w:rsidR="0046263A" w:rsidRPr="00AC3482" w:rsidRDefault="0046263A" w:rsidP="0031775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sz w:val="26"/>
          <w:szCs w:val="26"/>
        </w:rPr>
      </w:pPr>
      <w:r w:rsidRPr="00AC3482">
        <w:rPr>
          <w:sz w:val="26"/>
          <w:szCs w:val="26"/>
        </w:rPr>
        <w:t>»;</w:t>
      </w:r>
    </w:p>
    <w:p w:rsidR="00FB52BD" w:rsidRPr="00AC3482" w:rsidRDefault="00AE72BE" w:rsidP="00FB52B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</w:rPr>
        <w:t>17</w:t>
      </w:r>
      <w:r w:rsidR="00FB52BD" w:rsidRPr="00AC3482">
        <w:rPr>
          <w:rFonts w:ascii="Times New Roman" w:hAnsi="Times New Roman"/>
          <w:sz w:val="28"/>
          <w:szCs w:val="28"/>
        </w:rPr>
        <w:t>) раздел «III. Сроки и этапы реализации подпрограммы» изложить в следующей редакции:</w:t>
      </w:r>
    </w:p>
    <w:p w:rsidR="00FB52BD" w:rsidRPr="00AC3482" w:rsidRDefault="00FB52BD" w:rsidP="00FB52BD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</w:rPr>
        <w:t xml:space="preserve">  «Реализация подпрограммы будет осуществляться в 2015 - 2020 годах. Деление периода реализации подпрограммы на этапы не предусмотрено</w:t>
      </w:r>
      <w:proofErr w:type="gramStart"/>
      <w:r w:rsidRPr="00AC3482">
        <w:rPr>
          <w:rFonts w:ascii="Times New Roman" w:hAnsi="Times New Roman"/>
          <w:sz w:val="28"/>
          <w:szCs w:val="28"/>
        </w:rPr>
        <w:t>.»;</w:t>
      </w:r>
      <w:proofErr w:type="gramEnd"/>
    </w:p>
    <w:p w:rsidR="0046263A" w:rsidRPr="00AC3482" w:rsidRDefault="00AE72BE" w:rsidP="00FB5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</w:rPr>
        <w:t>18</w:t>
      </w:r>
      <w:r w:rsidR="0046263A" w:rsidRPr="00AC3482">
        <w:rPr>
          <w:rFonts w:ascii="Times New Roman" w:hAnsi="Times New Roman"/>
          <w:sz w:val="28"/>
          <w:szCs w:val="28"/>
        </w:rPr>
        <w:t>) раздел «V. Перечень основных мероприятий подпрограммы» изл</w:t>
      </w:r>
      <w:r w:rsidR="0046263A" w:rsidRPr="00AC3482">
        <w:rPr>
          <w:rFonts w:ascii="Times New Roman" w:hAnsi="Times New Roman"/>
          <w:sz w:val="28"/>
          <w:szCs w:val="28"/>
        </w:rPr>
        <w:t>о</w:t>
      </w:r>
      <w:r w:rsidR="0046263A" w:rsidRPr="00AC3482">
        <w:rPr>
          <w:rFonts w:ascii="Times New Roman" w:hAnsi="Times New Roman"/>
          <w:sz w:val="28"/>
          <w:szCs w:val="28"/>
        </w:rPr>
        <w:t>жить в следующей редакции:</w:t>
      </w:r>
    </w:p>
    <w:p w:rsidR="00BC7BB2" w:rsidRPr="00AC3482" w:rsidRDefault="00BC7BB2" w:rsidP="00FB5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263A" w:rsidRPr="00AC3482" w:rsidRDefault="0046263A" w:rsidP="004626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6263A" w:rsidRPr="00AC3482" w:rsidSect="00C15765">
          <w:pgSz w:w="11906" w:h="16838"/>
          <w:pgMar w:top="993" w:right="851" w:bottom="1134" w:left="1418" w:header="709" w:footer="709" w:gutter="0"/>
          <w:cols w:space="708"/>
          <w:docGrid w:linePitch="360"/>
        </w:sectPr>
      </w:pPr>
    </w:p>
    <w:p w:rsidR="00F31D81" w:rsidRPr="00AC3482" w:rsidRDefault="0046263A" w:rsidP="003D7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482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F31D81" w:rsidRPr="00AC3482">
        <w:rPr>
          <w:rFonts w:ascii="Times New Roman" w:hAnsi="Times New Roman" w:cs="Times New Roman"/>
          <w:sz w:val="26"/>
          <w:szCs w:val="26"/>
        </w:rPr>
        <w:t>«</w:t>
      </w:r>
    </w:p>
    <w:p w:rsidR="00F31D81" w:rsidRPr="00AC3482" w:rsidRDefault="00F31D81" w:rsidP="00621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482">
        <w:rPr>
          <w:rFonts w:ascii="Times New Roman" w:hAnsi="Times New Roman"/>
          <w:b/>
          <w:sz w:val="28"/>
          <w:szCs w:val="28"/>
        </w:rPr>
        <w:t xml:space="preserve">V. </w:t>
      </w:r>
      <w:r w:rsidRPr="00AC3482">
        <w:rPr>
          <w:rFonts w:ascii="Times New Roman" w:hAnsi="Times New Roman"/>
          <w:b/>
          <w:bCs/>
          <w:sz w:val="28"/>
          <w:szCs w:val="28"/>
        </w:rPr>
        <w:t>Перечень основных мероприятий подпрограммы</w:t>
      </w:r>
    </w:p>
    <w:p w:rsidR="0023512A" w:rsidRPr="00AC3482" w:rsidRDefault="0023512A" w:rsidP="00621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80"/>
        <w:gridCol w:w="960"/>
        <w:gridCol w:w="1095"/>
        <w:gridCol w:w="1243"/>
        <w:gridCol w:w="1186"/>
        <w:gridCol w:w="870"/>
        <w:gridCol w:w="851"/>
        <w:gridCol w:w="850"/>
        <w:gridCol w:w="944"/>
        <w:gridCol w:w="944"/>
        <w:gridCol w:w="1063"/>
        <w:gridCol w:w="1911"/>
      </w:tblGrid>
      <w:tr w:rsidR="008465F7" w:rsidRPr="00AC3482" w:rsidTr="0053312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Номер </w:t>
            </w:r>
            <w:proofErr w:type="gramStart"/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основного мероприятия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Испо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нитель мер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приятия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Срок ре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лизации</w:t>
            </w:r>
          </w:p>
        </w:tc>
        <w:tc>
          <w:tcPr>
            <w:tcW w:w="79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Ожидаемый неп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средственный р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зультат (краткое описание)</w:t>
            </w:r>
          </w:p>
        </w:tc>
      </w:tr>
      <w:tr w:rsidR="00574FAB" w:rsidRPr="00AC3482" w:rsidTr="00533126">
        <w:trPr>
          <w:trHeight w:val="2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23512A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465F7" w:rsidRPr="00AC3482" w:rsidTr="00533126">
        <w:trPr>
          <w:trHeight w:val="2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465F7" w:rsidRPr="00AC3482" w:rsidTr="00533126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Цель 1. Создание условий для территориального развития муниципального образования «Город Псков»</w:t>
            </w:r>
          </w:p>
        </w:tc>
      </w:tr>
      <w:tr w:rsidR="008465F7" w:rsidRPr="00AC3482" w:rsidTr="00533126">
        <w:trPr>
          <w:trHeight w:val="4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Задача 1. Вовлечение территорий в градостроительную деятельность</w:t>
            </w:r>
          </w:p>
        </w:tc>
      </w:tr>
      <w:tr w:rsidR="0023512A" w:rsidRPr="00AC3482" w:rsidTr="005331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и постановка на государственный кадастр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вый учет земельных участков в городе Пскове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УГД АГП</w:t>
            </w:r>
          </w:p>
        </w:tc>
        <w:tc>
          <w:tcPr>
            <w:tcW w:w="10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01.01.2015 - 31.12.2020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10 500,0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9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Утверждение схемы расположения з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мельного участка на кадастровой карте территории и согл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сование межевого плана</w:t>
            </w:r>
          </w:p>
        </w:tc>
      </w:tr>
      <w:tr w:rsidR="0023512A" w:rsidRPr="00AC3482" w:rsidTr="00533126">
        <w:trPr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10 500,0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9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512A" w:rsidRPr="00AC3482" w:rsidTr="005331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Постановка на государстве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 кадастровый учет терр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ториальных зон согласно Правилам землепользования и застройки муниципального образования «город Псков»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УГД АГП</w:t>
            </w:r>
          </w:p>
        </w:tc>
        <w:tc>
          <w:tcPr>
            <w:tcW w:w="10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01.01.2015 - 31.12.2020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Постановка террит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риальных зон на к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дастровый учет</w:t>
            </w:r>
          </w:p>
        </w:tc>
      </w:tr>
      <w:tr w:rsidR="0023512A" w:rsidRPr="00AC3482" w:rsidTr="005331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87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512A" w:rsidRPr="00AC3482" w:rsidTr="00533126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23512A" w:rsidRPr="00AC3482" w:rsidRDefault="0023512A" w:rsidP="00235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Задача 2. Осуществление планировки территории</w:t>
            </w:r>
          </w:p>
        </w:tc>
      </w:tr>
      <w:tr w:rsidR="0023512A" w:rsidRPr="00AC3482" w:rsidTr="005331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документов пл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нировки территории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УГД АГП</w:t>
            </w:r>
          </w:p>
        </w:tc>
        <w:tc>
          <w:tcPr>
            <w:tcW w:w="10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01.01.2015 - 31.12.2020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30 925,0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5 925,0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9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 утвержде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ной документации по планировке террит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рии</w:t>
            </w:r>
          </w:p>
        </w:tc>
      </w:tr>
      <w:tr w:rsidR="0023512A" w:rsidRPr="00AC3482" w:rsidTr="005331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9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3512A" w:rsidRPr="00AC3482" w:rsidRDefault="0023512A" w:rsidP="0023512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4FAB" w:rsidRPr="00AC3482" w:rsidTr="005331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2 925,0</w:t>
            </w:r>
          </w:p>
        </w:tc>
        <w:tc>
          <w:tcPr>
            <w:tcW w:w="87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2 925,0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65F7" w:rsidRPr="00AC3482" w:rsidTr="005331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Разработка местных нормат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вов проектирования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УГД АГП</w:t>
            </w:r>
          </w:p>
        </w:tc>
        <w:tc>
          <w:tcPr>
            <w:tcW w:w="10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01.01.2015 - 31.12.</w:t>
            </w:r>
            <w:r w:rsidR="0023512A"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 местных нормативов проект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рования</w:t>
            </w:r>
          </w:p>
        </w:tc>
      </w:tr>
      <w:tr w:rsidR="008465F7" w:rsidRPr="00AC3482" w:rsidTr="0053312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65F7" w:rsidRPr="00AC3482" w:rsidTr="00533126">
        <w:trPr>
          <w:trHeight w:val="4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42 292,0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7 292,0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65F7" w:rsidRPr="00AC3482" w:rsidTr="00533126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39 367,0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4 367,0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4FAB" w:rsidRPr="00AC3482" w:rsidTr="00533126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235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2 925,0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2 925,0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F7" w:rsidRPr="00AC3482" w:rsidRDefault="008465F7" w:rsidP="0084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5F7" w:rsidRPr="00AC3482" w:rsidRDefault="008465F7" w:rsidP="008465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8465F7" w:rsidRPr="00AC3482" w:rsidRDefault="0023512A" w:rsidP="0031775F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8465F7" w:rsidRPr="00AC3482" w:rsidSect="00DD5890">
          <w:pgSz w:w="16838" w:h="11906" w:orient="landscape"/>
          <w:pgMar w:top="709" w:right="567" w:bottom="851" w:left="1134" w:header="709" w:footer="709" w:gutter="0"/>
          <w:cols w:space="708"/>
          <w:docGrid w:linePitch="360"/>
        </w:sectPr>
      </w:pPr>
      <w:r w:rsidRPr="00AC3482">
        <w:rPr>
          <w:rFonts w:ascii="Times New Roman" w:hAnsi="Times New Roman" w:cs="Times New Roman"/>
          <w:sz w:val="26"/>
          <w:szCs w:val="26"/>
        </w:rPr>
        <w:t>»;</w:t>
      </w:r>
    </w:p>
    <w:p w:rsidR="00F31D81" w:rsidRPr="00AC3482" w:rsidRDefault="00533126" w:rsidP="00731E2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48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E72BE" w:rsidRPr="00AC3482">
        <w:rPr>
          <w:rFonts w:ascii="Times New Roman" w:hAnsi="Times New Roman" w:cs="Times New Roman"/>
          <w:sz w:val="28"/>
          <w:szCs w:val="28"/>
        </w:rPr>
        <w:t>9</w:t>
      </w:r>
      <w:r w:rsidR="00F31D81" w:rsidRPr="00AC3482">
        <w:rPr>
          <w:rFonts w:ascii="Times New Roman" w:hAnsi="Times New Roman" w:cs="Times New Roman"/>
          <w:sz w:val="28"/>
          <w:szCs w:val="28"/>
        </w:rPr>
        <w:t>) в разделе «VI. Ресурсное обеспечение подпрограммы» первый абзац изложить в следующей редакции</w:t>
      </w:r>
      <w:r w:rsidR="00F31D81" w:rsidRPr="00AC3482">
        <w:rPr>
          <w:rFonts w:ascii="Times New Roman" w:hAnsi="Times New Roman" w:cs="Times New Roman"/>
          <w:b/>
          <w:sz w:val="28"/>
          <w:szCs w:val="28"/>
        </w:rPr>
        <w:t>:</w:t>
      </w:r>
    </w:p>
    <w:p w:rsidR="00F31D81" w:rsidRPr="00AC3482" w:rsidRDefault="00F31D81" w:rsidP="00574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482">
        <w:rPr>
          <w:rFonts w:ascii="Times New Roman" w:hAnsi="Times New Roman" w:cs="Times New Roman"/>
          <w:sz w:val="28"/>
          <w:szCs w:val="28"/>
        </w:rPr>
        <w:t>«Прогнозируемый объем финансирования подпрограммы в 2015-20</w:t>
      </w:r>
      <w:r w:rsidR="0023512A" w:rsidRPr="00AC3482">
        <w:rPr>
          <w:rFonts w:ascii="Times New Roman" w:hAnsi="Times New Roman" w:cs="Times New Roman"/>
          <w:sz w:val="28"/>
          <w:szCs w:val="28"/>
        </w:rPr>
        <w:t>20</w:t>
      </w:r>
      <w:r w:rsidRPr="00AC3482">
        <w:rPr>
          <w:rFonts w:ascii="Times New Roman" w:hAnsi="Times New Roman" w:cs="Times New Roman"/>
          <w:sz w:val="28"/>
          <w:szCs w:val="28"/>
        </w:rPr>
        <w:t xml:space="preserve"> г</w:t>
      </w:r>
      <w:r w:rsidRPr="00AC3482">
        <w:rPr>
          <w:rFonts w:ascii="Times New Roman" w:hAnsi="Times New Roman" w:cs="Times New Roman"/>
          <w:sz w:val="28"/>
          <w:szCs w:val="28"/>
        </w:rPr>
        <w:t>о</w:t>
      </w:r>
      <w:r w:rsidRPr="00AC3482">
        <w:rPr>
          <w:rFonts w:ascii="Times New Roman" w:hAnsi="Times New Roman" w:cs="Times New Roman"/>
          <w:sz w:val="28"/>
          <w:szCs w:val="28"/>
        </w:rPr>
        <w:t xml:space="preserve">дах составляет </w:t>
      </w:r>
      <w:r w:rsidR="00574FAB" w:rsidRPr="00AC3482">
        <w:rPr>
          <w:rFonts w:ascii="Times New Roman" w:hAnsi="Times New Roman" w:cs="Times New Roman"/>
          <w:sz w:val="28"/>
          <w:szCs w:val="28"/>
        </w:rPr>
        <w:t xml:space="preserve">42 292,0 </w:t>
      </w:r>
      <w:r w:rsidRPr="00AC3482">
        <w:rPr>
          <w:rFonts w:ascii="Times New Roman" w:hAnsi="Times New Roman" w:cs="Times New Roman"/>
          <w:sz w:val="28"/>
          <w:szCs w:val="28"/>
        </w:rPr>
        <w:t xml:space="preserve">рублей, из них </w:t>
      </w:r>
      <w:r w:rsidR="00574FAB" w:rsidRPr="00AC3482">
        <w:rPr>
          <w:rFonts w:ascii="Times New Roman" w:hAnsi="Times New Roman" w:cs="Times New Roman"/>
          <w:bCs/>
          <w:sz w:val="28"/>
          <w:szCs w:val="28"/>
        </w:rPr>
        <w:t>39 367,0</w:t>
      </w:r>
      <w:r w:rsidR="00574FAB" w:rsidRPr="00AC34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3482">
        <w:rPr>
          <w:rFonts w:ascii="Times New Roman" w:hAnsi="Times New Roman" w:cs="Times New Roman"/>
          <w:sz w:val="28"/>
          <w:szCs w:val="28"/>
        </w:rPr>
        <w:t>тыс. руб. за счет средств горо</w:t>
      </w:r>
      <w:r w:rsidRPr="00AC3482">
        <w:rPr>
          <w:rFonts w:ascii="Times New Roman" w:hAnsi="Times New Roman" w:cs="Times New Roman"/>
          <w:sz w:val="28"/>
          <w:szCs w:val="28"/>
        </w:rPr>
        <w:t>д</w:t>
      </w:r>
      <w:r w:rsidRPr="00AC3482">
        <w:rPr>
          <w:rFonts w:ascii="Times New Roman" w:hAnsi="Times New Roman" w:cs="Times New Roman"/>
          <w:sz w:val="28"/>
          <w:szCs w:val="28"/>
        </w:rPr>
        <w:t xml:space="preserve">ского бюджета, </w:t>
      </w:r>
      <w:r w:rsidR="00CE514D" w:rsidRPr="00AC3482">
        <w:rPr>
          <w:rFonts w:ascii="Times New Roman" w:hAnsi="Times New Roman" w:cs="Times New Roman"/>
          <w:sz w:val="28"/>
          <w:szCs w:val="28"/>
        </w:rPr>
        <w:t xml:space="preserve">2 925,0 </w:t>
      </w:r>
      <w:r w:rsidRPr="00AC3482">
        <w:rPr>
          <w:rFonts w:ascii="Times New Roman" w:hAnsi="Times New Roman" w:cs="Times New Roman"/>
          <w:sz w:val="28"/>
          <w:szCs w:val="28"/>
        </w:rPr>
        <w:t>тыс. руб. из бюджета Псковской области»;</w:t>
      </w:r>
    </w:p>
    <w:p w:rsidR="00F31D81" w:rsidRPr="00AC3482" w:rsidRDefault="00F31D81" w:rsidP="00B41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  <w:u w:val="single"/>
        </w:rPr>
        <w:t>В подпрограмме 4</w:t>
      </w:r>
      <w:r w:rsidRPr="00AC3482">
        <w:rPr>
          <w:rFonts w:ascii="Times New Roman" w:hAnsi="Times New Roman"/>
          <w:b/>
          <w:sz w:val="28"/>
          <w:szCs w:val="28"/>
        </w:rPr>
        <w:t xml:space="preserve"> </w:t>
      </w:r>
      <w:r w:rsidRPr="00AC3482">
        <w:rPr>
          <w:rFonts w:ascii="Times New Roman" w:hAnsi="Times New Roman"/>
          <w:sz w:val="28"/>
          <w:szCs w:val="28"/>
        </w:rPr>
        <w:t>«Обеспечение реализации муниципальной программы» муниципальной программы «Содействие экономическому развитию, инвест</w:t>
      </w:r>
      <w:r w:rsidRPr="00AC3482">
        <w:rPr>
          <w:rFonts w:ascii="Times New Roman" w:hAnsi="Times New Roman"/>
          <w:sz w:val="28"/>
          <w:szCs w:val="28"/>
        </w:rPr>
        <w:t>и</w:t>
      </w:r>
      <w:r w:rsidRPr="00AC3482">
        <w:rPr>
          <w:rFonts w:ascii="Times New Roman" w:hAnsi="Times New Roman"/>
          <w:sz w:val="28"/>
          <w:szCs w:val="28"/>
        </w:rPr>
        <w:t>ционной деятельности»:</w:t>
      </w:r>
    </w:p>
    <w:p w:rsidR="00CE514D" w:rsidRPr="00AC3482" w:rsidRDefault="00AE72BE" w:rsidP="00CE51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482">
        <w:rPr>
          <w:rFonts w:ascii="Times New Roman" w:hAnsi="Times New Roman"/>
          <w:sz w:val="28"/>
          <w:szCs w:val="28"/>
          <w:lang w:eastAsia="ru-RU"/>
        </w:rPr>
        <w:t>20</w:t>
      </w:r>
      <w:r w:rsidR="00F31D81" w:rsidRPr="00AC348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CE514D" w:rsidRPr="00AC3482">
        <w:rPr>
          <w:rFonts w:ascii="Times New Roman" w:hAnsi="Times New Roman"/>
          <w:sz w:val="28"/>
          <w:szCs w:val="28"/>
          <w:lang w:eastAsia="ru-RU"/>
        </w:rPr>
        <w:t>в разделе</w:t>
      </w:r>
      <w:r w:rsidR="00F31D81" w:rsidRPr="00AC3482">
        <w:rPr>
          <w:rFonts w:ascii="Times New Roman" w:hAnsi="Times New Roman"/>
          <w:sz w:val="28"/>
          <w:szCs w:val="28"/>
          <w:lang w:eastAsia="ru-RU"/>
        </w:rPr>
        <w:t xml:space="preserve"> «Паспорт Подпрограммы «Обеспечение реализации мун</w:t>
      </w:r>
      <w:r w:rsidR="00F31D81" w:rsidRPr="00AC3482">
        <w:rPr>
          <w:rFonts w:ascii="Times New Roman" w:hAnsi="Times New Roman"/>
          <w:sz w:val="28"/>
          <w:szCs w:val="28"/>
          <w:lang w:eastAsia="ru-RU"/>
        </w:rPr>
        <w:t>и</w:t>
      </w:r>
      <w:r w:rsidR="00F31D81" w:rsidRPr="00AC3482">
        <w:rPr>
          <w:rFonts w:ascii="Times New Roman" w:hAnsi="Times New Roman"/>
          <w:sz w:val="28"/>
          <w:szCs w:val="28"/>
          <w:lang w:eastAsia="ru-RU"/>
        </w:rPr>
        <w:t>ципальной программы» муниципальной программы «Содействие экономич</w:t>
      </w:r>
      <w:r w:rsidR="00F31D81" w:rsidRPr="00AC3482">
        <w:rPr>
          <w:rFonts w:ascii="Times New Roman" w:hAnsi="Times New Roman"/>
          <w:sz w:val="28"/>
          <w:szCs w:val="28"/>
          <w:lang w:eastAsia="ru-RU"/>
        </w:rPr>
        <w:t>е</w:t>
      </w:r>
      <w:r w:rsidR="00F31D81" w:rsidRPr="00AC3482">
        <w:rPr>
          <w:rFonts w:ascii="Times New Roman" w:hAnsi="Times New Roman"/>
          <w:sz w:val="28"/>
          <w:szCs w:val="28"/>
          <w:lang w:eastAsia="ru-RU"/>
        </w:rPr>
        <w:t xml:space="preserve">скому развитию, инвестиционной деятельности» </w:t>
      </w:r>
      <w:r w:rsidR="00557CD5" w:rsidRPr="00AC3482">
        <w:rPr>
          <w:rFonts w:ascii="Times New Roman" w:hAnsi="Times New Roman"/>
          <w:sz w:val="28"/>
          <w:szCs w:val="28"/>
          <w:lang w:eastAsia="ru-RU"/>
        </w:rPr>
        <w:t>строки «Этапы и сроки реал</w:t>
      </w:r>
      <w:r w:rsidR="00557CD5" w:rsidRPr="00AC3482">
        <w:rPr>
          <w:rFonts w:ascii="Times New Roman" w:hAnsi="Times New Roman"/>
          <w:sz w:val="28"/>
          <w:szCs w:val="28"/>
          <w:lang w:eastAsia="ru-RU"/>
        </w:rPr>
        <w:t>и</w:t>
      </w:r>
      <w:r w:rsidR="00557CD5" w:rsidRPr="00AC3482">
        <w:rPr>
          <w:rFonts w:ascii="Times New Roman" w:hAnsi="Times New Roman"/>
          <w:sz w:val="28"/>
          <w:szCs w:val="28"/>
          <w:lang w:eastAsia="ru-RU"/>
        </w:rPr>
        <w:t>зации подпрограммы» и</w:t>
      </w:r>
      <w:r w:rsidR="00CE514D" w:rsidRPr="00AC3482">
        <w:rPr>
          <w:rFonts w:ascii="Times New Roman" w:hAnsi="Times New Roman"/>
          <w:sz w:val="28"/>
          <w:szCs w:val="28"/>
          <w:lang w:eastAsia="ru-RU"/>
        </w:rPr>
        <w:t xml:space="preserve"> «Объемы бюджетных ассигнований по подпрограмме» изложить в следующей редакции:</w:t>
      </w:r>
    </w:p>
    <w:p w:rsidR="00CE514D" w:rsidRPr="00AC3482" w:rsidRDefault="00CE514D" w:rsidP="00B41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C3482">
        <w:rPr>
          <w:rFonts w:ascii="Times New Roman" w:hAnsi="Times New Roman"/>
          <w:sz w:val="26"/>
          <w:szCs w:val="26"/>
          <w:lang w:eastAsia="ru-RU"/>
        </w:rPr>
        <w:t>«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851"/>
        <w:gridCol w:w="992"/>
        <w:gridCol w:w="851"/>
        <w:gridCol w:w="850"/>
        <w:gridCol w:w="851"/>
        <w:gridCol w:w="850"/>
        <w:gridCol w:w="851"/>
      </w:tblGrid>
      <w:tr w:rsidR="00557CD5" w:rsidRPr="00AC3482" w:rsidTr="00AC3482">
        <w:trPr>
          <w:trHeight w:val="525"/>
        </w:trPr>
        <w:tc>
          <w:tcPr>
            <w:tcW w:w="1980" w:type="dxa"/>
            <w:shd w:val="clear" w:color="auto" w:fill="auto"/>
          </w:tcPr>
          <w:p w:rsidR="00557CD5" w:rsidRPr="00AC3482" w:rsidRDefault="00557CD5" w:rsidP="0055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3482">
              <w:rPr>
                <w:rFonts w:ascii="Times New Roman" w:hAnsi="Times New Roman"/>
                <w:sz w:val="20"/>
                <w:szCs w:val="20"/>
              </w:rPr>
              <w:t>Этапы и сроки ре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а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лизации подпр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о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граммы</w:t>
            </w:r>
          </w:p>
        </w:tc>
        <w:tc>
          <w:tcPr>
            <w:tcW w:w="7938" w:type="dxa"/>
            <w:gridSpan w:val="8"/>
            <w:shd w:val="clear" w:color="auto" w:fill="auto"/>
          </w:tcPr>
          <w:p w:rsidR="00557CD5" w:rsidRPr="00AC3482" w:rsidRDefault="00557CD5" w:rsidP="0055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3482">
              <w:rPr>
                <w:rFonts w:ascii="Times New Roman" w:hAnsi="Times New Roman"/>
                <w:sz w:val="20"/>
                <w:szCs w:val="20"/>
              </w:rPr>
              <w:t>01.01.2015 - 31.12.2020</w:t>
            </w:r>
          </w:p>
        </w:tc>
      </w:tr>
      <w:tr w:rsidR="00574FAB" w:rsidRPr="00AC3482" w:rsidTr="00533126">
        <w:trPr>
          <w:trHeight w:val="525"/>
        </w:trPr>
        <w:tc>
          <w:tcPr>
            <w:tcW w:w="1980" w:type="dxa"/>
            <w:vMerge w:val="restart"/>
            <w:shd w:val="clear" w:color="auto" w:fill="auto"/>
            <w:hideMark/>
          </w:tcPr>
          <w:p w:rsidR="00574FAB" w:rsidRPr="00AC3482" w:rsidRDefault="00574FAB" w:rsidP="00574F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lang w:eastAsia="ru-RU"/>
              </w:rPr>
              <w:t>  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Объемы бюдже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т</w:t>
            </w:r>
            <w:r w:rsidRPr="00AC3482">
              <w:rPr>
                <w:rFonts w:ascii="Times New Roman" w:hAnsi="Times New Roman"/>
                <w:sz w:val="20"/>
                <w:szCs w:val="20"/>
              </w:rPr>
              <w:t>ных ассигнований по подпрограмме</w:t>
            </w:r>
          </w:p>
          <w:p w:rsidR="00574FAB" w:rsidRPr="00AC3482" w:rsidRDefault="00574FAB" w:rsidP="00574F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4FAB" w:rsidRPr="00AC3482" w:rsidRDefault="00574FAB" w:rsidP="00226D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Источники фина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4FAB" w:rsidRPr="00AC3482" w:rsidRDefault="00574FAB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FAB" w:rsidRPr="00AC3482" w:rsidRDefault="00574FAB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4FAB" w:rsidRPr="00AC3482" w:rsidRDefault="00574FAB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4FAB" w:rsidRPr="00AC3482" w:rsidRDefault="00574FAB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4FAB" w:rsidRPr="00AC3482" w:rsidRDefault="00574FAB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4FAB" w:rsidRPr="00AC3482" w:rsidRDefault="00574FAB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4FAB" w:rsidRPr="00AC3482" w:rsidRDefault="00574FAB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</w:tr>
      <w:tr w:rsidR="00574FAB" w:rsidRPr="00AC3482" w:rsidTr="00533126">
        <w:trPr>
          <w:trHeight w:val="240"/>
        </w:trPr>
        <w:tc>
          <w:tcPr>
            <w:tcW w:w="1980" w:type="dxa"/>
            <w:vMerge/>
            <w:shd w:val="clear" w:color="auto" w:fill="auto"/>
            <w:hideMark/>
          </w:tcPr>
          <w:p w:rsidR="00574FAB" w:rsidRPr="00AC3482" w:rsidRDefault="00574FAB" w:rsidP="00226D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4FAB" w:rsidRPr="00AC3482" w:rsidRDefault="00574FAB" w:rsidP="00226D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4FAB" w:rsidRPr="00AC3482" w:rsidRDefault="00574FAB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15 879,3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FAB" w:rsidRPr="00AC3482" w:rsidRDefault="00574FAB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11 970,7 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4FAB" w:rsidRPr="00AC3482" w:rsidRDefault="00574FAB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11 970,7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4FAB" w:rsidRPr="00AC3482" w:rsidRDefault="00574FAB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11 970,7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4FAB" w:rsidRPr="00AC3482" w:rsidRDefault="00574FAB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11 970,7 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4FAB" w:rsidRPr="00AC3482" w:rsidRDefault="00574FAB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11 970,7 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4FAB" w:rsidRPr="00AC3482" w:rsidRDefault="00574FAB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5 732,8</w:t>
            </w:r>
          </w:p>
        </w:tc>
      </w:tr>
      <w:tr w:rsidR="00574FAB" w:rsidRPr="00AC3482" w:rsidTr="00533126">
        <w:trPr>
          <w:trHeight w:val="225"/>
        </w:trPr>
        <w:tc>
          <w:tcPr>
            <w:tcW w:w="1980" w:type="dxa"/>
            <w:vMerge/>
            <w:shd w:val="clear" w:color="auto" w:fill="auto"/>
            <w:hideMark/>
          </w:tcPr>
          <w:p w:rsidR="00574FAB" w:rsidRPr="00AC3482" w:rsidRDefault="00574FAB" w:rsidP="00226D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4FAB" w:rsidRPr="00AC3482" w:rsidRDefault="00574FAB" w:rsidP="00226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по подпр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грамме: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4FAB" w:rsidRPr="00AC3482" w:rsidRDefault="00574FAB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15 879,3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FAB" w:rsidRPr="00AC3482" w:rsidRDefault="00574FAB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11 970,7 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4FAB" w:rsidRPr="00AC3482" w:rsidRDefault="00574FAB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11 970,7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4FAB" w:rsidRPr="00AC3482" w:rsidRDefault="00574FAB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11 970,7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4FAB" w:rsidRPr="00AC3482" w:rsidRDefault="00574FAB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11 970,7 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4FAB" w:rsidRPr="00AC3482" w:rsidRDefault="00574FAB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11 970,7 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74FAB" w:rsidRPr="00AC3482" w:rsidRDefault="00574FAB" w:rsidP="00226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75 732,8</w:t>
            </w:r>
          </w:p>
        </w:tc>
      </w:tr>
    </w:tbl>
    <w:p w:rsidR="00CE514D" w:rsidRPr="00AC3482" w:rsidRDefault="00CE514D" w:rsidP="0031775F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sz w:val="26"/>
          <w:szCs w:val="26"/>
        </w:rPr>
      </w:pPr>
      <w:r w:rsidRPr="00AC3482">
        <w:rPr>
          <w:sz w:val="26"/>
          <w:szCs w:val="26"/>
        </w:rPr>
        <w:t>»;</w:t>
      </w:r>
    </w:p>
    <w:p w:rsidR="00FB52BD" w:rsidRPr="00AC3482" w:rsidRDefault="00FB52BD" w:rsidP="00CE51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FB52BD" w:rsidRPr="00AC3482" w:rsidRDefault="00AE72BE" w:rsidP="00FB52BD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348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33126" w:rsidRPr="00AC348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FB52BD" w:rsidRPr="00AC3482">
        <w:rPr>
          <w:rFonts w:ascii="Times New Roman" w:eastAsia="Calibri" w:hAnsi="Times New Roman" w:cs="Times New Roman"/>
          <w:sz w:val="28"/>
          <w:szCs w:val="28"/>
          <w:lang w:eastAsia="en-US"/>
        </w:rPr>
        <w:t>) раздел «III. Сроки и этапы реализации подпрограммы» изложить в следующей редакции:</w:t>
      </w:r>
    </w:p>
    <w:p w:rsidR="00FB52BD" w:rsidRPr="00AC3482" w:rsidRDefault="00FB52BD" w:rsidP="00FB52BD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</w:rPr>
        <w:t xml:space="preserve">  «Реализация подпрограммы будет осуществляться в 2015 - 2020 годах. Деление периода реализации подпрограммы на этапы не предусмотрено</w:t>
      </w:r>
      <w:proofErr w:type="gramStart"/>
      <w:r w:rsidRPr="00AC3482">
        <w:rPr>
          <w:rFonts w:ascii="Times New Roman" w:hAnsi="Times New Roman"/>
          <w:sz w:val="28"/>
          <w:szCs w:val="28"/>
        </w:rPr>
        <w:t>.»;</w:t>
      </w:r>
      <w:proofErr w:type="gramEnd"/>
    </w:p>
    <w:p w:rsidR="00FB52BD" w:rsidRPr="00AC3482" w:rsidRDefault="00FB52BD" w:rsidP="00CE51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E514D" w:rsidRPr="00AC3482" w:rsidRDefault="00AE72BE" w:rsidP="00FB5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82">
        <w:rPr>
          <w:rFonts w:ascii="Times New Roman" w:hAnsi="Times New Roman"/>
          <w:sz w:val="28"/>
          <w:szCs w:val="28"/>
        </w:rPr>
        <w:t>22</w:t>
      </w:r>
      <w:r w:rsidR="00CE514D" w:rsidRPr="00AC3482">
        <w:rPr>
          <w:rFonts w:ascii="Times New Roman" w:hAnsi="Times New Roman"/>
          <w:sz w:val="28"/>
          <w:szCs w:val="28"/>
        </w:rPr>
        <w:t>) раздел «V. Перечень основных мероприятий подпрограммы» изл</w:t>
      </w:r>
      <w:r w:rsidR="00CE514D" w:rsidRPr="00AC3482">
        <w:rPr>
          <w:rFonts w:ascii="Times New Roman" w:hAnsi="Times New Roman"/>
          <w:sz w:val="28"/>
          <w:szCs w:val="28"/>
        </w:rPr>
        <w:t>о</w:t>
      </w:r>
      <w:r w:rsidR="00CE514D" w:rsidRPr="00AC3482">
        <w:rPr>
          <w:rFonts w:ascii="Times New Roman" w:hAnsi="Times New Roman"/>
          <w:sz w:val="28"/>
          <w:szCs w:val="28"/>
        </w:rPr>
        <w:t>жить в следующей редакции:</w:t>
      </w:r>
    </w:p>
    <w:p w:rsidR="00953C79" w:rsidRPr="00AC3482" w:rsidRDefault="00953C79" w:rsidP="00CE51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953C79" w:rsidRPr="00AC3482" w:rsidRDefault="00953C79" w:rsidP="00953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53C79" w:rsidRPr="00AC3482" w:rsidRDefault="00953C79" w:rsidP="00953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6F85" w:rsidRPr="00AC3482" w:rsidRDefault="00836F85" w:rsidP="00953C7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836F85" w:rsidRPr="00AC3482" w:rsidSect="00C15765">
          <w:pgSz w:w="11906" w:h="16838"/>
          <w:pgMar w:top="993" w:right="851" w:bottom="1134" w:left="1418" w:header="709" w:footer="709" w:gutter="0"/>
          <w:cols w:space="708"/>
          <w:docGrid w:linePitch="360"/>
        </w:sectPr>
      </w:pPr>
    </w:p>
    <w:p w:rsidR="00836F85" w:rsidRPr="00AC3482" w:rsidRDefault="00836F85" w:rsidP="00836F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482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p w:rsidR="00836F85" w:rsidRPr="00AC3482" w:rsidRDefault="00836F85" w:rsidP="00836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C3482">
        <w:rPr>
          <w:rFonts w:ascii="Times New Roman" w:hAnsi="Times New Roman"/>
          <w:b/>
          <w:sz w:val="26"/>
          <w:szCs w:val="26"/>
        </w:rPr>
        <w:t xml:space="preserve">V. </w:t>
      </w:r>
      <w:r w:rsidRPr="00AC3482">
        <w:rPr>
          <w:rFonts w:ascii="Times New Roman" w:hAnsi="Times New Roman"/>
          <w:b/>
          <w:bCs/>
          <w:sz w:val="26"/>
          <w:szCs w:val="26"/>
        </w:rPr>
        <w:t>Перечень основных мероприятий подпрограммы</w:t>
      </w:r>
    </w:p>
    <w:p w:rsidR="00CE514D" w:rsidRPr="00AC3482" w:rsidRDefault="00CE514D" w:rsidP="00CE514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7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249"/>
        <w:gridCol w:w="1139"/>
        <w:gridCol w:w="1117"/>
        <w:gridCol w:w="1173"/>
        <w:gridCol w:w="988"/>
        <w:gridCol w:w="981"/>
        <w:gridCol w:w="1040"/>
        <w:gridCol w:w="992"/>
        <w:gridCol w:w="960"/>
        <w:gridCol w:w="993"/>
        <w:gridCol w:w="1243"/>
      </w:tblGrid>
      <w:tr w:rsidR="007B4653" w:rsidRPr="00AC3482" w:rsidTr="007B4653">
        <w:trPr>
          <w:trHeight w:val="39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7B4653" w:rsidRPr="00AC3482" w:rsidRDefault="007B4653" w:rsidP="00836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Номер </w:t>
            </w:r>
            <w:proofErr w:type="gramStart"/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7B4653" w:rsidRPr="00AC3482" w:rsidRDefault="007B4653" w:rsidP="00836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основного мер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приятия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7B4653" w:rsidRPr="00AC3482" w:rsidRDefault="007B4653" w:rsidP="00836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Исполн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тель мер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приятия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7B4653" w:rsidRPr="00AC3482" w:rsidRDefault="007B4653" w:rsidP="00836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Срок ре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лизации</w:t>
            </w:r>
          </w:p>
        </w:tc>
        <w:tc>
          <w:tcPr>
            <w:tcW w:w="82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7B4653" w:rsidRPr="00AC3482" w:rsidRDefault="007B4653" w:rsidP="00836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7B4653" w:rsidRPr="00AC3482" w:rsidRDefault="007B4653" w:rsidP="00836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Ожидаемый непосре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ственный результат (краткое описание)</w:t>
            </w:r>
          </w:p>
        </w:tc>
      </w:tr>
      <w:tr w:rsidR="00533126" w:rsidRPr="00AC3482" w:rsidTr="00533126">
        <w:trPr>
          <w:trHeight w:val="2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953C79" w:rsidRPr="00AC3482" w:rsidRDefault="00953C79" w:rsidP="00836F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953C79" w:rsidRPr="00AC3482" w:rsidRDefault="00953C79" w:rsidP="00836F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953C79" w:rsidRPr="00AC3482" w:rsidRDefault="00953C79" w:rsidP="00836F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953C79" w:rsidRPr="00AC3482" w:rsidRDefault="00953C79" w:rsidP="00836F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953C79" w:rsidRPr="00AC3482" w:rsidRDefault="00953C79" w:rsidP="00836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953C79" w:rsidRPr="00AC3482" w:rsidRDefault="00953C79" w:rsidP="00836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953C79" w:rsidRPr="00AC3482" w:rsidRDefault="00953C79" w:rsidP="00836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953C79" w:rsidRPr="00AC3482" w:rsidRDefault="00953C79" w:rsidP="00836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953C79" w:rsidRPr="00AC3482" w:rsidRDefault="00953C79" w:rsidP="00836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953C79" w:rsidRPr="00AC3482" w:rsidRDefault="00953C79" w:rsidP="00836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953C79" w:rsidRPr="00AC3482" w:rsidRDefault="007B4653" w:rsidP="007B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953C79" w:rsidRPr="00AC3482" w:rsidRDefault="007B4653" w:rsidP="007B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953C79" w:rsidRPr="00AC3482" w:rsidRDefault="00953C79" w:rsidP="00836F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3C79" w:rsidRPr="00AC3482" w:rsidTr="007B4653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C79" w:rsidRPr="00AC3482" w:rsidRDefault="00953C79" w:rsidP="00836F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3C79" w:rsidRPr="00AC3482" w:rsidRDefault="00953C79" w:rsidP="00836F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Цель 1: Создание условий для управления процессом реализации муниципальной программы</w:t>
            </w:r>
          </w:p>
        </w:tc>
      </w:tr>
      <w:tr w:rsidR="00953C79" w:rsidRPr="00AC3482" w:rsidTr="007B4653">
        <w:trPr>
          <w:trHeight w:val="34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hideMark/>
          </w:tcPr>
          <w:p w:rsidR="00953C79" w:rsidRPr="00AC3482" w:rsidRDefault="00953C79" w:rsidP="00836F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953C79" w:rsidRPr="00AC3482" w:rsidRDefault="00953C79" w:rsidP="00836F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Задача 1: Создание условий для обеспечения эффективного исполнения функций комитетом СЭР и </w:t>
            </w:r>
            <w:proofErr w:type="gramStart"/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и управлением по ГД</w:t>
            </w:r>
          </w:p>
        </w:tc>
      </w:tr>
      <w:tr w:rsidR="00533126" w:rsidRPr="00AC3482" w:rsidTr="00AC348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7B4653" w:rsidRPr="00AC3482" w:rsidRDefault="007B4653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653" w:rsidRPr="00AC3482" w:rsidRDefault="007B4653" w:rsidP="0078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отве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ственного исполнителя муниц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пальной программы Комитета СЭР и </w:t>
            </w:r>
            <w:proofErr w:type="gramStart"/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(реализация расходов бюджета на его содержание)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4653" w:rsidRPr="00AC3482" w:rsidRDefault="007B4653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КСЭР АГП</w:t>
            </w:r>
          </w:p>
        </w:tc>
        <w:tc>
          <w:tcPr>
            <w:tcW w:w="1139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hideMark/>
          </w:tcPr>
          <w:p w:rsidR="007B4653" w:rsidRPr="00AC3482" w:rsidRDefault="00C116D0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01.01.2015 - 12</w:t>
            </w:r>
            <w:r w:rsidR="007B4653"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.05.2015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653" w:rsidRPr="00AC3482" w:rsidRDefault="007B4653" w:rsidP="007B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653" w:rsidRPr="00AC3482" w:rsidRDefault="007B4653" w:rsidP="00782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3 099,7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3 099,7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653" w:rsidRPr="00AC3482" w:rsidRDefault="007B4653" w:rsidP="0078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Исполнение сметы на содержание КСЭР И </w:t>
            </w:r>
            <w:proofErr w:type="gramStart"/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АГП</w:t>
            </w:r>
          </w:p>
          <w:p w:rsidR="007B4653" w:rsidRPr="00AC3482" w:rsidRDefault="007B4653" w:rsidP="0078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533126" w:rsidRPr="00AC3482" w:rsidTr="0053312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4653" w:rsidRPr="00AC3482" w:rsidRDefault="007B4653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4653" w:rsidRPr="00AC3482" w:rsidRDefault="007B4653" w:rsidP="0078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4653" w:rsidRPr="00AC3482" w:rsidRDefault="007B4653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hideMark/>
          </w:tcPr>
          <w:p w:rsidR="007B4653" w:rsidRPr="00AC3482" w:rsidRDefault="007B4653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653" w:rsidRPr="00AC3482" w:rsidRDefault="007B4653" w:rsidP="007B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Cs/>
                <w:sz w:val="18"/>
                <w:szCs w:val="18"/>
              </w:rPr>
              <w:t>3 099,7</w:t>
            </w:r>
          </w:p>
        </w:tc>
        <w:tc>
          <w:tcPr>
            <w:tcW w:w="988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hideMark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Cs/>
                <w:sz w:val="18"/>
                <w:szCs w:val="18"/>
              </w:rPr>
              <w:t>3099,7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653" w:rsidRPr="00AC3482" w:rsidRDefault="007B4653" w:rsidP="0078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3126" w:rsidRPr="00AC3482" w:rsidTr="00AC3482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7B4653" w:rsidRPr="00AC3482" w:rsidRDefault="007B4653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653" w:rsidRPr="00AC3482" w:rsidRDefault="007B4653" w:rsidP="0078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сои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полнителя муниципальной пр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граммы УГД (реализация расх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дов бюджета на его содержание)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4653" w:rsidRPr="00AC3482" w:rsidRDefault="007B4653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УГД АГП</w:t>
            </w: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hideMark/>
          </w:tcPr>
          <w:p w:rsidR="007B4653" w:rsidRPr="00AC3482" w:rsidRDefault="007B4653" w:rsidP="00AE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01.01.2015 - 31.12.</w:t>
            </w:r>
            <w:r w:rsidR="00AE011F"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653" w:rsidRPr="00AC3482" w:rsidRDefault="007B4653" w:rsidP="007B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72 633,1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12 779,6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11970,7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11970,7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653" w:rsidRPr="00AC3482" w:rsidRDefault="007B4653" w:rsidP="00782ED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11970,7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11970,7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11970,7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653" w:rsidRPr="00AC3482" w:rsidRDefault="007B4653" w:rsidP="0078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Исполнение сметы на содержание УГД АГП</w:t>
            </w:r>
          </w:p>
          <w:p w:rsidR="007B4653" w:rsidRPr="00AC3482" w:rsidRDefault="007B4653" w:rsidP="0078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533126" w:rsidRPr="00AC3482" w:rsidTr="00AC348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4653" w:rsidRPr="00AC3482" w:rsidRDefault="007B4653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4653" w:rsidRPr="00AC3482" w:rsidRDefault="007B4653" w:rsidP="0078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4653" w:rsidRPr="00AC3482" w:rsidRDefault="007B4653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  <w:hideMark/>
          </w:tcPr>
          <w:p w:rsidR="007B4653" w:rsidRPr="00AC3482" w:rsidRDefault="007B4653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653" w:rsidRPr="00AC3482" w:rsidRDefault="007B4653" w:rsidP="007B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Cs/>
                <w:sz w:val="18"/>
                <w:szCs w:val="18"/>
              </w:rPr>
              <w:t xml:space="preserve">  72 633,1   </w:t>
            </w:r>
          </w:p>
        </w:tc>
        <w:tc>
          <w:tcPr>
            <w:tcW w:w="98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hideMark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Cs/>
                <w:sz w:val="18"/>
                <w:szCs w:val="18"/>
              </w:rPr>
              <w:t>12779,6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11970,7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11970,7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11970,7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11970,7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4653" w:rsidRPr="00AC3482" w:rsidRDefault="007B4653" w:rsidP="00782E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482">
              <w:rPr>
                <w:rFonts w:ascii="Times New Roman" w:hAnsi="Times New Roman"/>
                <w:sz w:val="18"/>
                <w:szCs w:val="18"/>
              </w:rPr>
              <w:t>11970,7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653" w:rsidRPr="00AC3482" w:rsidRDefault="007B4653" w:rsidP="0078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3126" w:rsidRPr="00AC3482" w:rsidTr="00AC3482">
        <w:trPr>
          <w:trHeight w:val="3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EAEA"/>
            <w:hideMark/>
          </w:tcPr>
          <w:p w:rsidR="00782ED1" w:rsidRPr="00AC3482" w:rsidRDefault="00782ED1" w:rsidP="0078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0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2ED1" w:rsidRPr="00AC3482" w:rsidRDefault="00533126" w:rsidP="005331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Задача 2.</w:t>
            </w:r>
            <w:r w:rsidR="00782ED1"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Информационное обеспечение реализации муниципальной программы</w:t>
            </w:r>
          </w:p>
        </w:tc>
      </w:tr>
      <w:tr w:rsidR="00533126" w:rsidRPr="00AC3482" w:rsidTr="00AC348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1" w:rsidRPr="00AC3482" w:rsidRDefault="00782ED1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1" w:rsidRPr="00AC3482" w:rsidRDefault="00782ED1" w:rsidP="00AE0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принципа информ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ционной открытости в деятел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ности Администрации города по выполнению муниципальной программы (информирование населения о ходе и результатах реализации мероприятий пр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граммы)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1" w:rsidRPr="00AC3482" w:rsidRDefault="00782ED1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КСЭР АГП, </w:t>
            </w:r>
            <w:proofErr w:type="spellStart"/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ОПРиУ</w:t>
            </w:r>
            <w:proofErr w:type="spellEnd"/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АГП, УГД АГП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1" w:rsidRPr="00AC3482" w:rsidRDefault="00782ED1" w:rsidP="00AE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01.01.2015 - 31.12.20</w:t>
            </w:r>
            <w:r w:rsidR="00AE011F"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1" w:rsidRPr="00AC3482" w:rsidRDefault="00782ED1" w:rsidP="007B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требует финанс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рования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1" w:rsidRPr="00AC3482" w:rsidRDefault="00782ED1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1" w:rsidRPr="00AC3482" w:rsidRDefault="00782ED1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1" w:rsidRPr="00AC3482" w:rsidRDefault="00782ED1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1" w:rsidRPr="00AC3482" w:rsidRDefault="00782ED1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1" w:rsidRPr="00AC3482" w:rsidRDefault="00782ED1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D1" w:rsidRPr="00AC3482" w:rsidRDefault="00782ED1" w:rsidP="0078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D1" w:rsidRPr="00AC3482" w:rsidRDefault="00782ED1" w:rsidP="0078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1" w:rsidRPr="00AC3482" w:rsidRDefault="00782ED1" w:rsidP="007B46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ность нас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ления 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формацией</w:t>
            </w:r>
          </w:p>
        </w:tc>
      </w:tr>
      <w:tr w:rsidR="00533126" w:rsidRPr="00AC3482" w:rsidTr="00AC3482">
        <w:trPr>
          <w:trHeight w:val="1308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ED1" w:rsidRPr="00AC3482" w:rsidRDefault="00782ED1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ED1" w:rsidRPr="00AC3482" w:rsidRDefault="00782ED1" w:rsidP="0078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наличия в СМИ (в сети Интернет) обязательной информации (в рамках муниц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пальной программы) для насел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ния, предусмотренной законод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тельством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ED1" w:rsidRPr="00AC3482" w:rsidRDefault="00782ED1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КСЭР АГП, </w:t>
            </w:r>
            <w:proofErr w:type="spellStart"/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ОПРиУ</w:t>
            </w:r>
            <w:proofErr w:type="spellEnd"/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АГП, УГД АГП</w:t>
            </w:r>
          </w:p>
        </w:tc>
        <w:tc>
          <w:tcPr>
            <w:tcW w:w="1139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auto"/>
            <w:hideMark/>
          </w:tcPr>
          <w:p w:rsidR="00782ED1" w:rsidRPr="00AC3482" w:rsidRDefault="00782ED1" w:rsidP="00AE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01.01.2015 - 31.12.</w:t>
            </w:r>
            <w:r w:rsidR="00AE011F"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ED1" w:rsidRPr="00AC3482" w:rsidRDefault="00782ED1" w:rsidP="007B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требует финанс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рования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ED1" w:rsidRPr="00AC3482" w:rsidRDefault="00782ED1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ED1" w:rsidRPr="00AC3482" w:rsidRDefault="00782ED1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ED1" w:rsidRPr="00AC3482" w:rsidRDefault="00782ED1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ED1" w:rsidRPr="00AC3482" w:rsidRDefault="00782ED1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1" w:rsidRPr="00AC3482" w:rsidRDefault="00782ED1" w:rsidP="0078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D1" w:rsidRPr="00AC3482" w:rsidRDefault="00782ED1" w:rsidP="0078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D1" w:rsidRPr="00AC3482" w:rsidRDefault="00782ED1" w:rsidP="0078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1" w:rsidRPr="00AC3482" w:rsidRDefault="00782ED1" w:rsidP="007B46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ность нас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ления и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формацией</w:t>
            </w:r>
          </w:p>
        </w:tc>
      </w:tr>
      <w:tr w:rsidR="00533126" w:rsidRPr="00AC3482" w:rsidTr="00533126">
        <w:trPr>
          <w:trHeight w:val="3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1" w:rsidRPr="00AC3482" w:rsidRDefault="00782ED1" w:rsidP="0078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1" w:rsidRPr="00AC3482" w:rsidRDefault="00782ED1" w:rsidP="00782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1" w:rsidRPr="00AC3482" w:rsidRDefault="00782ED1" w:rsidP="00782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1" w:rsidRPr="00AC3482" w:rsidRDefault="00782ED1" w:rsidP="00782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1" w:rsidRPr="00AC3482" w:rsidRDefault="00782ED1" w:rsidP="00782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ED1" w:rsidRPr="00AC3482" w:rsidRDefault="00782ED1" w:rsidP="005D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75 732,8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ED1" w:rsidRPr="00AC3482" w:rsidRDefault="00782ED1" w:rsidP="005D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15 879,3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ED1" w:rsidRPr="00AC3482" w:rsidRDefault="00782ED1" w:rsidP="005D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11970,7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ED1" w:rsidRPr="00AC3482" w:rsidRDefault="00782ED1" w:rsidP="005D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11970,7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ED1" w:rsidRPr="00AC3482" w:rsidRDefault="00782ED1" w:rsidP="005D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11970,7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ED1" w:rsidRPr="00AC3482" w:rsidRDefault="00782ED1" w:rsidP="005D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11970,7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ED1" w:rsidRPr="00AC3482" w:rsidRDefault="00782ED1" w:rsidP="005D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11970,7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1" w:rsidRPr="00AC3482" w:rsidRDefault="00782ED1" w:rsidP="0078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533126" w:rsidRPr="00AC3482" w:rsidTr="00533126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1" w:rsidRPr="00AC3482" w:rsidRDefault="00782ED1" w:rsidP="0078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1" w:rsidRPr="00AC3482" w:rsidRDefault="00782ED1" w:rsidP="00782E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1" w:rsidRPr="00AC3482" w:rsidRDefault="00782ED1" w:rsidP="0078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1" w:rsidRPr="00AC3482" w:rsidRDefault="00782ED1" w:rsidP="0078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D1" w:rsidRPr="00AC3482" w:rsidRDefault="00782ED1" w:rsidP="0078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ED1" w:rsidRPr="00AC3482" w:rsidRDefault="00782ED1" w:rsidP="005D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75 732,8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ED1" w:rsidRPr="00AC3482" w:rsidRDefault="00782ED1" w:rsidP="005D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15 879,3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ED1" w:rsidRPr="00AC3482" w:rsidRDefault="00782ED1" w:rsidP="005D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11970,7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ED1" w:rsidRPr="00AC3482" w:rsidRDefault="00782ED1" w:rsidP="005D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11970,7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ED1" w:rsidRPr="00AC3482" w:rsidRDefault="00782ED1" w:rsidP="005D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11970,7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ED1" w:rsidRPr="00AC3482" w:rsidRDefault="00782ED1" w:rsidP="005D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11970,7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ED1" w:rsidRPr="00AC3482" w:rsidRDefault="00782ED1" w:rsidP="005D5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3482">
              <w:rPr>
                <w:rFonts w:ascii="Times New Roman" w:hAnsi="Times New Roman"/>
                <w:b/>
                <w:bCs/>
                <w:sz w:val="18"/>
                <w:szCs w:val="18"/>
              </w:rPr>
              <w:t>11970,7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D1" w:rsidRPr="00AC3482" w:rsidRDefault="00782ED1" w:rsidP="00782E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3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836F85" w:rsidRPr="00AC3482" w:rsidRDefault="00EB4563" w:rsidP="0031775F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3482">
        <w:rPr>
          <w:rFonts w:ascii="Times New Roman" w:hAnsi="Times New Roman" w:cs="Times New Roman"/>
          <w:sz w:val="28"/>
          <w:szCs w:val="28"/>
        </w:rPr>
        <w:t>»;</w:t>
      </w:r>
    </w:p>
    <w:p w:rsidR="00836F85" w:rsidRPr="00AC3482" w:rsidRDefault="00836F85" w:rsidP="00CE514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36F85" w:rsidRPr="00AC3482" w:rsidSect="00EB4563">
          <w:pgSz w:w="16838" w:h="11906" w:orient="landscape"/>
          <w:pgMar w:top="709" w:right="992" w:bottom="851" w:left="1134" w:header="709" w:footer="709" w:gutter="0"/>
          <w:cols w:space="708"/>
          <w:docGrid w:linePitch="360"/>
        </w:sectPr>
      </w:pPr>
    </w:p>
    <w:p w:rsidR="00836F85" w:rsidRPr="00AC3482" w:rsidRDefault="00836F85" w:rsidP="00CE514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F85" w:rsidRPr="00AC3482" w:rsidRDefault="00AE72BE" w:rsidP="007F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482">
        <w:rPr>
          <w:rFonts w:ascii="Times New Roman" w:hAnsi="Times New Roman"/>
          <w:sz w:val="28"/>
          <w:szCs w:val="28"/>
          <w:lang w:eastAsia="ru-RU"/>
        </w:rPr>
        <w:t>23</w:t>
      </w:r>
      <w:r w:rsidR="00836F85" w:rsidRPr="00AC3482">
        <w:rPr>
          <w:rFonts w:ascii="Times New Roman" w:hAnsi="Times New Roman"/>
          <w:sz w:val="28"/>
          <w:szCs w:val="28"/>
          <w:lang w:eastAsia="ru-RU"/>
        </w:rPr>
        <w:t xml:space="preserve">) абзац 1 </w:t>
      </w:r>
      <w:r w:rsidR="0031775F" w:rsidRPr="00AC3482">
        <w:rPr>
          <w:rFonts w:ascii="Times New Roman" w:hAnsi="Times New Roman"/>
          <w:sz w:val="28"/>
          <w:szCs w:val="28"/>
          <w:shd w:val="clear" w:color="auto" w:fill="FFFFCC"/>
          <w:lang w:eastAsia="ru-RU"/>
        </w:rPr>
        <w:t xml:space="preserve">раздела </w:t>
      </w:r>
      <w:r w:rsidR="00836F85" w:rsidRPr="00AC3482">
        <w:rPr>
          <w:rFonts w:ascii="Times New Roman" w:hAnsi="Times New Roman"/>
          <w:sz w:val="28"/>
          <w:szCs w:val="28"/>
          <w:lang w:eastAsia="ru-RU"/>
        </w:rPr>
        <w:t>«VI. Ресурсное обеспечение подпрограммы» изложить в следующей редакции:</w:t>
      </w:r>
    </w:p>
    <w:p w:rsidR="00836F85" w:rsidRPr="00AC3482" w:rsidRDefault="00836F85" w:rsidP="007F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482">
        <w:rPr>
          <w:rFonts w:ascii="Times New Roman" w:hAnsi="Times New Roman"/>
          <w:sz w:val="28"/>
          <w:szCs w:val="28"/>
          <w:lang w:eastAsia="ru-RU"/>
        </w:rPr>
        <w:t>«Прогнозируемый объем финансирования подпрограммы в 2015-20</w:t>
      </w:r>
      <w:r w:rsidR="007B4653" w:rsidRPr="00AC3482">
        <w:rPr>
          <w:rFonts w:ascii="Times New Roman" w:hAnsi="Times New Roman"/>
          <w:sz w:val="28"/>
          <w:szCs w:val="28"/>
          <w:lang w:eastAsia="ru-RU"/>
        </w:rPr>
        <w:t>20</w:t>
      </w:r>
      <w:r w:rsidRPr="00AC3482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AC3482">
        <w:rPr>
          <w:rFonts w:ascii="Times New Roman" w:hAnsi="Times New Roman"/>
          <w:sz w:val="28"/>
          <w:szCs w:val="28"/>
          <w:lang w:eastAsia="ru-RU"/>
        </w:rPr>
        <w:t>о</w:t>
      </w:r>
      <w:r w:rsidRPr="00AC3482">
        <w:rPr>
          <w:rFonts w:ascii="Times New Roman" w:hAnsi="Times New Roman"/>
          <w:sz w:val="28"/>
          <w:szCs w:val="28"/>
          <w:lang w:eastAsia="ru-RU"/>
        </w:rPr>
        <w:t xml:space="preserve">дах составляет </w:t>
      </w:r>
      <w:r w:rsidR="007B4653" w:rsidRPr="00AC3482">
        <w:rPr>
          <w:rFonts w:ascii="Times New Roman" w:hAnsi="Times New Roman"/>
          <w:sz w:val="28"/>
          <w:szCs w:val="28"/>
          <w:lang w:eastAsia="ru-RU"/>
        </w:rPr>
        <w:t xml:space="preserve">  75 732,8   </w:t>
      </w:r>
      <w:r w:rsidRPr="00AC3482">
        <w:rPr>
          <w:rFonts w:ascii="Times New Roman" w:hAnsi="Times New Roman"/>
          <w:sz w:val="28"/>
          <w:szCs w:val="28"/>
          <w:lang w:eastAsia="ru-RU"/>
        </w:rPr>
        <w:t>тыс. рублей только за счет средств городского бюдж</w:t>
      </w:r>
      <w:r w:rsidRPr="00AC3482">
        <w:rPr>
          <w:rFonts w:ascii="Times New Roman" w:hAnsi="Times New Roman"/>
          <w:sz w:val="28"/>
          <w:szCs w:val="28"/>
          <w:lang w:eastAsia="ru-RU"/>
        </w:rPr>
        <w:t>е</w:t>
      </w:r>
      <w:r w:rsidRPr="00AC3482">
        <w:rPr>
          <w:rFonts w:ascii="Times New Roman" w:hAnsi="Times New Roman"/>
          <w:sz w:val="28"/>
          <w:szCs w:val="28"/>
          <w:lang w:eastAsia="ru-RU"/>
        </w:rPr>
        <w:t>та</w:t>
      </w:r>
      <w:proofErr w:type="gramStart"/>
      <w:r w:rsidRPr="00AC3482">
        <w:rPr>
          <w:rFonts w:ascii="Times New Roman" w:hAnsi="Times New Roman"/>
          <w:sz w:val="28"/>
          <w:szCs w:val="28"/>
          <w:lang w:eastAsia="ru-RU"/>
        </w:rPr>
        <w:t>:»</w:t>
      </w:r>
      <w:proofErr w:type="gramEnd"/>
      <w:r w:rsidRPr="00AC3482">
        <w:rPr>
          <w:rFonts w:ascii="Times New Roman" w:hAnsi="Times New Roman"/>
          <w:sz w:val="28"/>
          <w:szCs w:val="28"/>
          <w:lang w:eastAsia="ru-RU"/>
        </w:rPr>
        <w:t>.</w:t>
      </w:r>
    </w:p>
    <w:p w:rsidR="0031775F" w:rsidRPr="00AC3482" w:rsidRDefault="0031775F" w:rsidP="00AC3482">
      <w:pPr>
        <w:widowControl w:val="0"/>
        <w:shd w:val="clear" w:color="auto" w:fill="FFFFC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482"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силу с момента официального опубликования.</w:t>
      </w:r>
    </w:p>
    <w:p w:rsidR="00836F85" w:rsidRPr="00AC3482" w:rsidRDefault="0031775F" w:rsidP="007F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482">
        <w:rPr>
          <w:rFonts w:ascii="Times New Roman" w:hAnsi="Times New Roman"/>
          <w:sz w:val="28"/>
          <w:szCs w:val="28"/>
          <w:shd w:val="clear" w:color="auto" w:fill="FFFFCC"/>
          <w:lang w:eastAsia="ru-RU"/>
        </w:rPr>
        <w:t>3</w:t>
      </w:r>
      <w:r w:rsidR="00836F85" w:rsidRPr="00AC3482">
        <w:rPr>
          <w:rFonts w:ascii="Times New Roman" w:hAnsi="Times New Roman"/>
          <w:sz w:val="28"/>
          <w:szCs w:val="28"/>
          <w:shd w:val="clear" w:color="auto" w:fill="FFFFCC"/>
          <w:lang w:eastAsia="ru-RU"/>
        </w:rPr>
        <w:t>.</w:t>
      </w:r>
      <w:r w:rsidR="00836F85" w:rsidRPr="00AC3482"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836F85" w:rsidRPr="00AC3482" w:rsidRDefault="0031775F" w:rsidP="007F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482">
        <w:rPr>
          <w:rFonts w:ascii="Times New Roman" w:hAnsi="Times New Roman"/>
          <w:sz w:val="28"/>
          <w:szCs w:val="28"/>
          <w:shd w:val="clear" w:color="auto" w:fill="FFFFCC"/>
          <w:lang w:eastAsia="ru-RU"/>
        </w:rPr>
        <w:t>4</w:t>
      </w:r>
      <w:r w:rsidR="00836F85" w:rsidRPr="00AC3482">
        <w:rPr>
          <w:rFonts w:ascii="Times New Roman" w:hAnsi="Times New Roman"/>
          <w:sz w:val="28"/>
          <w:szCs w:val="28"/>
          <w:shd w:val="clear" w:color="auto" w:fill="FFFFCC"/>
          <w:lang w:eastAsia="ru-RU"/>
        </w:rPr>
        <w:t>.</w:t>
      </w:r>
      <w:r w:rsidR="00836F85" w:rsidRPr="00AC34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36F85" w:rsidRPr="00AC348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836F85" w:rsidRPr="00AC3482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1B6823">
        <w:rPr>
          <w:rFonts w:ascii="Times New Roman" w:hAnsi="Times New Roman"/>
          <w:sz w:val="28"/>
          <w:szCs w:val="28"/>
          <w:lang w:eastAsia="ru-RU"/>
        </w:rPr>
        <w:t>оставляю за с</w:t>
      </w:r>
      <w:r w:rsidR="001B6823">
        <w:rPr>
          <w:rFonts w:ascii="Times New Roman" w:hAnsi="Times New Roman"/>
          <w:sz w:val="28"/>
          <w:szCs w:val="28"/>
          <w:lang w:eastAsia="ru-RU"/>
        </w:rPr>
        <w:t>о</w:t>
      </w:r>
      <w:r w:rsidR="001B6823">
        <w:rPr>
          <w:rFonts w:ascii="Times New Roman" w:hAnsi="Times New Roman"/>
          <w:sz w:val="28"/>
          <w:szCs w:val="28"/>
          <w:lang w:eastAsia="ru-RU"/>
        </w:rPr>
        <w:t>бой.</w:t>
      </w:r>
    </w:p>
    <w:p w:rsidR="00836F85" w:rsidRPr="00AC3482" w:rsidRDefault="00836F85" w:rsidP="007F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6F85" w:rsidRPr="00AC3482" w:rsidRDefault="00836F85" w:rsidP="007F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6F85" w:rsidRPr="00AC3482" w:rsidRDefault="001B6823" w:rsidP="00317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Главы</w:t>
      </w:r>
      <w:r w:rsidR="00836F85" w:rsidRPr="00AC3482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Пскова </w:t>
      </w:r>
      <w:r w:rsidR="007F3F1D" w:rsidRPr="00AC348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Т.Л. Иванова</w:t>
      </w:r>
    </w:p>
    <w:sectPr w:rsidR="00836F85" w:rsidRPr="00AC3482" w:rsidSect="00C15765">
      <w:pgSz w:w="11906" w:h="16838"/>
      <w:pgMar w:top="1135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C4C" w:rsidRDefault="008A3C4C" w:rsidP="00022320">
      <w:pPr>
        <w:spacing w:after="0" w:line="240" w:lineRule="auto"/>
      </w:pPr>
      <w:r>
        <w:separator/>
      </w:r>
    </w:p>
  </w:endnote>
  <w:endnote w:type="continuationSeparator" w:id="0">
    <w:p w:rsidR="008A3C4C" w:rsidRDefault="008A3C4C" w:rsidP="0002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C4C" w:rsidRDefault="008A3C4C" w:rsidP="00022320">
      <w:pPr>
        <w:spacing w:after="0" w:line="240" w:lineRule="auto"/>
      </w:pPr>
      <w:r>
        <w:separator/>
      </w:r>
    </w:p>
  </w:footnote>
  <w:footnote w:type="continuationSeparator" w:id="0">
    <w:p w:rsidR="008A3C4C" w:rsidRDefault="008A3C4C" w:rsidP="00022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4C" w:rsidRPr="002B14E1" w:rsidRDefault="008A3C4C" w:rsidP="002B14E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4C" w:rsidRPr="002B14E1" w:rsidRDefault="008A3C4C" w:rsidP="002B14E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4C" w:rsidRPr="002B14E1" w:rsidRDefault="008A3C4C" w:rsidP="002B14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33A"/>
    <w:multiLevelType w:val="hybridMultilevel"/>
    <w:tmpl w:val="C51C4948"/>
    <w:lvl w:ilvl="0" w:tplc="F93062C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1291085"/>
    <w:multiLevelType w:val="hybridMultilevel"/>
    <w:tmpl w:val="77EAB884"/>
    <w:lvl w:ilvl="0" w:tplc="77045B2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14"/>
    <w:rsid w:val="00001855"/>
    <w:rsid w:val="00005C88"/>
    <w:rsid w:val="00007340"/>
    <w:rsid w:val="0001419E"/>
    <w:rsid w:val="00015C9F"/>
    <w:rsid w:val="0001791A"/>
    <w:rsid w:val="00020ECF"/>
    <w:rsid w:val="00022320"/>
    <w:rsid w:val="00026521"/>
    <w:rsid w:val="00032B33"/>
    <w:rsid w:val="000620FF"/>
    <w:rsid w:val="0006628D"/>
    <w:rsid w:val="00085993"/>
    <w:rsid w:val="000952F6"/>
    <w:rsid w:val="000955A1"/>
    <w:rsid w:val="000B33FD"/>
    <w:rsid w:val="000B6038"/>
    <w:rsid w:val="000C2AEF"/>
    <w:rsid w:val="000C344F"/>
    <w:rsid w:val="000C69B4"/>
    <w:rsid w:val="000D0009"/>
    <w:rsid w:val="000D0CB2"/>
    <w:rsid w:val="000D6FEC"/>
    <w:rsid w:val="000E16B2"/>
    <w:rsid w:val="000E5048"/>
    <w:rsid w:val="000F305C"/>
    <w:rsid w:val="00101747"/>
    <w:rsid w:val="001072EA"/>
    <w:rsid w:val="00111631"/>
    <w:rsid w:val="00111EA2"/>
    <w:rsid w:val="001153BB"/>
    <w:rsid w:val="00115C55"/>
    <w:rsid w:val="00121BCA"/>
    <w:rsid w:val="00136985"/>
    <w:rsid w:val="0013790C"/>
    <w:rsid w:val="00137C26"/>
    <w:rsid w:val="00137F0B"/>
    <w:rsid w:val="00141B51"/>
    <w:rsid w:val="001470ED"/>
    <w:rsid w:val="00151EA1"/>
    <w:rsid w:val="001576E6"/>
    <w:rsid w:val="00161E14"/>
    <w:rsid w:val="00167D92"/>
    <w:rsid w:val="0017279F"/>
    <w:rsid w:val="001746D5"/>
    <w:rsid w:val="00176FE7"/>
    <w:rsid w:val="00184BE5"/>
    <w:rsid w:val="00186082"/>
    <w:rsid w:val="00197D60"/>
    <w:rsid w:val="001B6823"/>
    <w:rsid w:val="001C2614"/>
    <w:rsid w:val="001F3A56"/>
    <w:rsid w:val="00207149"/>
    <w:rsid w:val="00212AA3"/>
    <w:rsid w:val="00215023"/>
    <w:rsid w:val="00220478"/>
    <w:rsid w:val="00222001"/>
    <w:rsid w:val="00226D1E"/>
    <w:rsid w:val="00226D78"/>
    <w:rsid w:val="00227B3A"/>
    <w:rsid w:val="0023512A"/>
    <w:rsid w:val="00244CD9"/>
    <w:rsid w:val="00250C24"/>
    <w:rsid w:val="00254A40"/>
    <w:rsid w:val="00264120"/>
    <w:rsid w:val="00271350"/>
    <w:rsid w:val="002808FE"/>
    <w:rsid w:val="002833BA"/>
    <w:rsid w:val="002840B3"/>
    <w:rsid w:val="00285CE9"/>
    <w:rsid w:val="00290C85"/>
    <w:rsid w:val="0029711B"/>
    <w:rsid w:val="002A152C"/>
    <w:rsid w:val="002B14E1"/>
    <w:rsid w:val="002C01A4"/>
    <w:rsid w:val="002C219F"/>
    <w:rsid w:val="002C7BBE"/>
    <w:rsid w:val="002C7D5F"/>
    <w:rsid w:val="002D1175"/>
    <w:rsid w:val="002D4157"/>
    <w:rsid w:val="002D5169"/>
    <w:rsid w:val="002D74F5"/>
    <w:rsid w:val="002E079C"/>
    <w:rsid w:val="002E23F8"/>
    <w:rsid w:val="002F58D4"/>
    <w:rsid w:val="0030126C"/>
    <w:rsid w:val="00301830"/>
    <w:rsid w:val="00312DCC"/>
    <w:rsid w:val="00317567"/>
    <w:rsid w:val="0031775F"/>
    <w:rsid w:val="0032431C"/>
    <w:rsid w:val="00331A49"/>
    <w:rsid w:val="00337232"/>
    <w:rsid w:val="00337865"/>
    <w:rsid w:val="003526CC"/>
    <w:rsid w:val="003578FD"/>
    <w:rsid w:val="0036074D"/>
    <w:rsid w:val="0036740B"/>
    <w:rsid w:val="0037188B"/>
    <w:rsid w:val="00371A26"/>
    <w:rsid w:val="00371BF5"/>
    <w:rsid w:val="00376C6A"/>
    <w:rsid w:val="003806F6"/>
    <w:rsid w:val="003B76E0"/>
    <w:rsid w:val="003C7403"/>
    <w:rsid w:val="003D1286"/>
    <w:rsid w:val="003D37DA"/>
    <w:rsid w:val="003D4006"/>
    <w:rsid w:val="003D7BC2"/>
    <w:rsid w:val="003E23EF"/>
    <w:rsid w:val="003F0087"/>
    <w:rsid w:val="003F33FD"/>
    <w:rsid w:val="003F4350"/>
    <w:rsid w:val="003F6A47"/>
    <w:rsid w:val="004045DB"/>
    <w:rsid w:val="00405139"/>
    <w:rsid w:val="0041262A"/>
    <w:rsid w:val="00417FDC"/>
    <w:rsid w:val="0042287C"/>
    <w:rsid w:val="00427CBB"/>
    <w:rsid w:val="0043236D"/>
    <w:rsid w:val="00434B22"/>
    <w:rsid w:val="00453B45"/>
    <w:rsid w:val="0046263A"/>
    <w:rsid w:val="00467E19"/>
    <w:rsid w:val="00485F43"/>
    <w:rsid w:val="004904FE"/>
    <w:rsid w:val="004B36E8"/>
    <w:rsid w:val="004C2B00"/>
    <w:rsid w:val="004C6646"/>
    <w:rsid w:val="004C7A2E"/>
    <w:rsid w:val="004D1310"/>
    <w:rsid w:val="004E1B6C"/>
    <w:rsid w:val="004E2208"/>
    <w:rsid w:val="004E2251"/>
    <w:rsid w:val="004E4AE8"/>
    <w:rsid w:val="00506E58"/>
    <w:rsid w:val="00517AB1"/>
    <w:rsid w:val="005264F4"/>
    <w:rsid w:val="00531D78"/>
    <w:rsid w:val="00533126"/>
    <w:rsid w:val="00533803"/>
    <w:rsid w:val="00533EA3"/>
    <w:rsid w:val="00542324"/>
    <w:rsid w:val="00544E05"/>
    <w:rsid w:val="00550F82"/>
    <w:rsid w:val="00557CD5"/>
    <w:rsid w:val="00563978"/>
    <w:rsid w:val="00574200"/>
    <w:rsid w:val="00574FAB"/>
    <w:rsid w:val="005968C0"/>
    <w:rsid w:val="005C1438"/>
    <w:rsid w:val="005C6110"/>
    <w:rsid w:val="005D4914"/>
    <w:rsid w:val="005D5D95"/>
    <w:rsid w:val="005D7DF6"/>
    <w:rsid w:val="005E7AF6"/>
    <w:rsid w:val="005F13BB"/>
    <w:rsid w:val="005F6129"/>
    <w:rsid w:val="006056D0"/>
    <w:rsid w:val="00612D88"/>
    <w:rsid w:val="00614BBE"/>
    <w:rsid w:val="006215D9"/>
    <w:rsid w:val="00622A4E"/>
    <w:rsid w:val="00626FC3"/>
    <w:rsid w:val="0062731A"/>
    <w:rsid w:val="00627C42"/>
    <w:rsid w:val="00630621"/>
    <w:rsid w:val="006361EA"/>
    <w:rsid w:val="00643759"/>
    <w:rsid w:val="006517F3"/>
    <w:rsid w:val="006701EE"/>
    <w:rsid w:val="00680E78"/>
    <w:rsid w:val="00684E9F"/>
    <w:rsid w:val="00695907"/>
    <w:rsid w:val="00696223"/>
    <w:rsid w:val="00697DB9"/>
    <w:rsid w:val="006A4B20"/>
    <w:rsid w:val="006E76F6"/>
    <w:rsid w:val="00702402"/>
    <w:rsid w:val="007029C3"/>
    <w:rsid w:val="00702DA6"/>
    <w:rsid w:val="00705936"/>
    <w:rsid w:val="007239D5"/>
    <w:rsid w:val="00731E2A"/>
    <w:rsid w:val="007320DA"/>
    <w:rsid w:val="00733574"/>
    <w:rsid w:val="00741DD9"/>
    <w:rsid w:val="00752C8B"/>
    <w:rsid w:val="00755000"/>
    <w:rsid w:val="00757A12"/>
    <w:rsid w:val="00760B3E"/>
    <w:rsid w:val="0076394B"/>
    <w:rsid w:val="007676A9"/>
    <w:rsid w:val="00772F7B"/>
    <w:rsid w:val="00773459"/>
    <w:rsid w:val="007742DE"/>
    <w:rsid w:val="00782ED1"/>
    <w:rsid w:val="007904D8"/>
    <w:rsid w:val="007923DD"/>
    <w:rsid w:val="00794922"/>
    <w:rsid w:val="00796DB4"/>
    <w:rsid w:val="007A0DA7"/>
    <w:rsid w:val="007B029B"/>
    <w:rsid w:val="007B4653"/>
    <w:rsid w:val="007D1405"/>
    <w:rsid w:val="007D307B"/>
    <w:rsid w:val="007D5216"/>
    <w:rsid w:val="007E4114"/>
    <w:rsid w:val="007F3F1D"/>
    <w:rsid w:val="007F6960"/>
    <w:rsid w:val="0080342F"/>
    <w:rsid w:val="0080671C"/>
    <w:rsid w:val="00810532"/>
    <w:rsid w:val="0081055D"/>
    <w:rsid w:val="0081760F"/>
    <w:rsid w:val="008325D3"/>
    <w:rsid w:val="00836F85"/>
    <w:rsid w:val="00837743"/>
    <w:rsid w:val="008465F7"/>
    <w:rsid w:val="00846A9B"/>
    <w:rsid w:val="00846B4A"/>
    <w:rsid w:val="00846F5B"/>
    <w:rsid w:val="00855CF2"/>
    <w:rsid w:val="00861909"/>
    <w:rsid w:val="00861C8E"/>
    <w:rsid w:val="00862667"/>
    <w:rsid w:val="008674C1"/>
    <w:rsid w:val="00883ABC"/>
    <w:rsid w:val="00895194"/>
    <w:rsid w:val="00895B99"/>
    <w:rsid w:val="008961C5"/>
    <w:rsid w:val="008A3C4C"/>
    <w:rsid w:val="008A5AF7"/>
    <w:rsid w:val="008B423D"/>
    <w:rsid w:val="008C317C"/>
    <w:rsid w:val="008D199D"/>
    <w:rsid w:val="008D3C34"/>
    <w:rsid w:val="008D5C81"/>
    <w:rsid w:val="008D6BEB"/>
    <w:rsid w:val="008D6F20"/>
    <w:rsid w:val="008E3308"/>
    <w:rsid w:val="008F40AC"/>
    <w:rsid w:val="008F4E73"/>
    <w:rsid w:val="008F70D2"/>
    <w:rsid w:val="0090566F"/>
    <w:rsid w:val="009125AB"/>
    <w:rsid w:val="00912893"/>
    <w:rsid w:val="00922FA2"/>
    <w:rsid w:val="00932770"/>
    <w:rsid w:val="0093444B"/>
    <w:rsid w:val="00937C14"/>
    <w:rsid w:val="00940F63"/>
    <w:rsid w:val="0094418D"/>
    <w:rsid w:val="00944608"/>
    <w:rsid w:val="00953C79"/>
    <w:rsid w:val="00954249"/>
    <w:rsid w:val="00957F55"/>
    <w:rsid w:val="00957F85"/>
    <w:rsid w:val="009721A5"/>
    <w:rsid w:val="00973857"/>
    <w:rsid w:val="00980502"/>
    <w:rsid w:val="0099363B"/>
    <w:rsid w:val="00993B18"/>
    <w:rsid w:val="00994F95"/>
    <w:rsid w:val="0099665C"/>
    <w:rsid w:val="00997D83"/>
    <w:rsid w:val="009A53FD"/>
    <w:rsid w:val="009A7942"/>
    <w:rsid w:val="009B0E1D"/>
    <w:rsid w:val="009C4909"/>
    <w:rsid w:val="009D17B6"/>
    <w:rsid w:val="009D4A90"/>
    <w:rsid w:val="009D6AF8"/>
    <w:rsid w:val="009E4701"/>
    <w:rsid w:val="009F0D40"/>
    <w:rsid w:val="009F51BB"/>
    <w:rsid w:val="00A1189D"/>
    <w:rsid w:val="00A153F3"/>
    <w:rsid w:val="00A22672"/>
    <w:rsid w:val="00A41357"/>
    <w:rsid w:val="00A42C27"/>
    <w:rsid w:val="00A54852"/>
    <w:rsid w:val="00A57D44"/>
    <w:rsid w:val="00A6303D"/>
    <w:rsid w:val="00A717C3"/>
    <w:rsid w:val="00A81CF1"/>
    <w:rsid w:val="00A900CC"/>
    <w:rsid w:val="00A9138A"/>
    <w:rsid w:val="00A96E53"/>
    <w:rsid w:val="00AA42EC"/>
    <w:rsid w:val="00AB18B6"/>
    <w:rsid w:val="00AB3466"/>
    <w:rsid w:val="00AB7402"/>
    <w:rsid w:val="00AC3482"/>
    <w:rsid w:val="00AC64D6"/>
    <w:rsid w:val="00AE011F"/>
    <w:rsid w:val="00AE72BE"/>
    <w:rsid w:val="00AE75D3"/>
    <w:rsid w:val="00AF2475"/>
    <w:rsid w:val="00AF5353"/>
    <w:rsid w:val="00AF6049"/>
    <w:rsid w:val="00B04FF4"/>
    <w:rsid w:val="00B1178A"/>
    <w:rsid w:val="00B16778"/>
    <w:rsid w:val="00B24488"/>
    <w:rsid w:val="00B24B1E"/>
    <w:rsid w:val="00B261BA"/>
    <w:rsid w:val="00B32E80"/>
    <w:rsid w:val="00B34ABE"/>
    <w:rsid w:val="00B40F40"/>
    <w:rsid w:val="00B419C3"/>
    <w:rsid w:val="00B43687"/>
    <w:rsid w:val="00B441E0"/>
    <w:rsid w:val="00B601F6"/>
    <w:rsid w:val="00B607B4"/>
    <w:rsid w:val="00B61415"/>
    <w:rsid w:val="00B64B15"/>
    <w:rsid w:val="00B67CAD"/>
    <w:rsid w:val="00B702EC"/>
    <w:rsid w:val="00B76771"/>
    <w:rsid w:val="00B83DBD"/>
    <w:rsid w:val="00B92A1A"/>
    <w:rsid w:val="00B945D1"/>
    <w:rsid w:val="00B94657"/>
    <w:rsid w:val="00B97067"/>
    <w:rsid w:val="00BA4EE1"/>
    <w:rsid w:val="00BA53FF"/>
    <w:rsid w:val="00BC2388"/>
    <w:rsid w:val="00BC324F"/>
    <w:rsid w:val="00BC5849"/>
    <w:rsid w:val="00BC7BB2"/>
    <w:rsid w:val="00BE4D40"/>
    <w:rsid w:val="00C04B83"/>
    <w:rsid w:val="00C116D0"/>
    <w:rsid w:val="00C1556D"/>
    <w:rsid w:val="00C15765"/>
    <w:rsid w:val="00C17A6F"/>
    <w:rsid w:val="00C207B0"/>
    <w:rsid w:val="00C2526C"/>
    <w:rsid w:val="00C30122"/>
    <w:rsid w:val="00C350D9"/>
    <w:rsid w:val="00C356AC"/>
    <w:rsid w:val="00C4171C"/>
    <w:rsid w:val="00C56759"/>
    <w:rsid w:val="00C606CD"/>
    <w:rsid w:val="00C63096"/>
    <w:rsid w:val="00C63934"/>
    <w:rsid w:val="00C700DC"/>
    <w:rsid w:val="00C74DB6"/>
    <w:rsid w:val="00C835F6"/>
    <w:rsid w:val="00C91F2C"/>
    <w:rsid w:val="00C920C3"/>
    <w:rsid w:val="00C95D83"/>
    <w:rsid w:val="00C97B7F"/>
    <w:rsid w:val="00CA00B6"/>
    <w:rsid w:val="00CB2198"/>
    <w:rsid w:val="00CD1B15"/>
    <w:rsid w:val="00CE0A45"/>
    <w:rsid w:val="00CE27B2"/>
    <w:rsid w:val="00CE39C4"/>
    <w:rsid w:val="00CE455D"/>
    <w:rsid w:val="00CE514D"/>
    <w:rsid w:val="00CE5F5C"/>
    <w:rsid w:val="00D02951"/>
    <w:rsid w:val="00D12487"/>
    <w:rsid w:val="00D12702"/>
    <w:rsid w:val="00D255C5"/>
    <w:rsid w:val="00D331A1"/>
    <w:rsid w:val="00D35DCB"/>
    <w:rsid w:val="00D44EAF"/>
    <w:rsid w:val="00D45B82"/>
    <w:rsid w:val="00D738FE"/>
    <w:rsid w:val="00D779FA"/>
    <w:rsid w:val="00D83342"/>
    <w:rsid w:val="00DB330B"/>
    <w:rsid w:val="00DC7CF1"/>
    <w:rsid w:val="00DD1390"/>
    <w:rsid w:val="00DD1849"/>
    <w:rsid w:val="00DD2195"/>
    <w:rsid w:val="00DD3781"/>
    <w:rsid w:val="00DD5890"/>
    <w:rsid w:val="00DF0047"/>
    <w:rsid w:val="00E36911"/>
    <w:rsid w:val="00E525C5"/>
    <w:rsid w:val="00E52896"/>
    <w:rsid w:val="00E54029"/>
    <w:rsid w:val="00E55090"/>
    <w:rsid w:val="00E65C86"/>
    <w:rsid w:val="00E73CBE"/>
    <w:rsid w:val="00E74A2F"/>
    <w:rsid w:val="00E74B30"/>
    <w:rsid w:val="00E82652"/>
    <w:rsid w:val="00E84D30"/>
    <w:rsid w:val="00E868CB"/>
    <w:rsid w:val="00E97D18"/>
    <w:rsid w:val="00EA0BCC"/>
    <w:rsid w:val="00EA0D3D"/>
    <w:rsid w:val="00EA367E"/>
    <w:rsid w:val="00EA578B"/>
    <w:rsid w:val="00EA7EE8"/>
    <w:rsid w:val="00EB2D11"/>
    <w:rsid w:val="00EB4563"/>
    <w:rsid w:val="00ED253E"/>
    <w:rsid w:val="00ED704D"/>
    <w:rsid w:val="00EE4E25"/>
    <w:rsid w:val="00EE69CB"/>
    <w:rsid w:val="00EF38C4"/>
    <w:rsid w:val="00EF3AAD"/>
    <w:rsid w:val="00EF3F76"/>
    <w:rsid w:val="00EF6A07"/>
    <w:rsid w:val="00F024A7"/>
    <w:rsid w:val="00F03E23"/>
    <w:rsid w:val="00F16C4C"/>
    <w:rsid w:val="00F21756"/>
    <w:rsid w:val="00F219B8"/>
    <w:rsid w:val="00F31D81"/>
    <w:rsid w:val="00F3781B"/>
    <w:rsid w:val="00F47D5E"/>
    <w:rsid w:val="00F55614"/>
    <w:rsid w:val="00F56BAB"/>
    <w:rsid w:val="00F67A7D"/>
    <w:rsid w:val="00F75C5A"/>
    <w:rsid w:val="00F76034"/>
    <w:rsid w:val="00F84C12"/>
    <w:rsid w:val="00F84FFC"/>
    <w:rsid w:val="00F852EE"/>
    <w:rsid w:val="00F86714"/>
    <w:rsid w:val="00F95C9F"/>
    <w:rsid w:val="00FA5A1B"/>
    <w:rsid w:val="00FB1A85"/>
    <w:rsid w:val="00FB52BD"/>
    <w:rsid w:val="00FC0AE2"/>
    <w:rsid w:val="00FC23F3"/>
    <w:rsid w:val="00FC58A8"/>
    <w:rsid w:val="00FE1C7C"/>
    <w:rsid w:val="00FF3AE5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199D"/>
    <w:pPr>
      <w:ind w:left="720"/>
      <w:contextualSpacing/>
    </w:pPr>
  </w:style>
  <w:style w:type="paragraph" w:styleId="a4">
    <w:name w:val="Normal (Web)"/>
    <w:basedOn w:val="a"/>
    <w:uiPriority w:val="99"/>
    <w:rsid w:val="00702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7029C3"/>
    <w:rPr>
      <w:rFonts w:cs="Times New Roman"/>
      <w:b/>
    </w:rPr>
  </w:style>
  <w:style w:type="character" w:styleId="a6">
    <w:name w:val="Hyperlink"/>
    <w:uiPriority w:val="99"/>
    <w:rsid w:val="007D5216"/>
    <w:rPr>
      <w:rFonts w:cs="Times New Roman"/>
      <w:color w:val="0000FF"/>
      <w:u w:val="single"/>
    </w:rPr>
  </w:style>
  <w:style w:type="paragraph" w:customStyle="1" w:styleId="ConsPlusNormal">
    <w:name w:val="ConsPlusNormal"/>
    <w:rsid w:val="007D52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02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022320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02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22320"/>
    <w:rPr>
      <w:rFonts w:ascii="Calibri" w:hAnsi="Calibri" w:cs="Times New Roman"/>
    </w:rPr>
  </w:style>
  <w:style w:type="paragraph" w:customStyle="1" w:styleId="ConsPlusCell">
    <w:name w:val="ConsPlusCell"/>
    <w:uiPriority w:val="99"/>
    <w:rsid w:val="0063062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Style6">
    <w:name w:val="Style6"/>
    <w:basedOn w:val="a"/>
    <w:uiPriority w:val="99"/>
    <w:rsid w:val="00B32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B32E80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uiPriority w:val="99"/>
    <w:rsid w:val="005338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3D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D4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199D"/>
    <w:pPr>
      <w:ind w:left="720"/>
      <w:contextualSpacing/>
    </w:pPr>
  </w:style>
  <w:style w:type="paragraph" w:styleId="a4">
    <w:name w:val="Normal (Web)"/>
    <w:basedOn w:val="a"/>
    <w:uiPriority w:val="99"/>
    <w:rsid w:val="00702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7029C3"/>
    <w:rPr>
      <w:rFonts w:cs="Times New Roman"/>
      <w:b/>
    </w:rPr>
  </w:style>
  <w:style w:type="character" w:styleId="a6">
    <w:name w:val="Hyperlink"/>
    <w:uiPriority w:val="99"/>
    <w:rsid w:val="007D5216"/>
    <w:rPr>
      <w:rFonts w:cs="Times New Roman"/>
      <w:color w:val="0000FF"/>
      <w:u w:val="single"/>
    </w:rPr>
  </w:style>
  <w:style w:type="paragraph" w:customStyle="1" w:styleId="ConsPlusNormal">
    <w:name w:val="ConsPlusNormal"/>
    <w:rsid w:val="007D52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02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022320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02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22320"/>
    <w:rPr>
      <w:rFonts w:ascii="Calibri" w:hAnsi="Calibri" w:cs="Times New Roman"/>
    </w:rPr>
  </w:style>
  <w:style w:type="paragraph" w:customStyle="1" w:styleId="ConsPlusCell">
    <w:name w:val="ConsPlusCell"/>
    <w:uiPriority w:val="99"/>
    <w:rsid w:val="0063062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Style6">
    <w:name w:val="Style6"/>
    <w:basedOn w:val="a"/>
    <w:uiPriority w:val="99"/>
    <w:rsid w:val="00B32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B32E80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uiPriority w:val="99"/>
    <w:rsid w:val="005338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3D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D4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&#1054;&#1055;&#1057;&#1069;&#1056;\&#1054;%20&#1053;%20&#1044;%20&#1055;+%20&#1043;&#1086;&#1089;%20&#1055;&#1056;&#1054;&#1043;&#1056;&#1040;&#1052;&#1052;&#1067;\&#1043;&#1086;&#1089;%20%20&#1087;&#1088;&#1086;&#1075;&#1088;&#1072;&#1084;&#1084;&#1099;\&#1052;&#1059;&#1053;&#1048;&#1062;&#1048;&#1055;&#1040;&#1051;&#1068;&#1053;&#1067;&#1045;%20&#1055;&#1056;&#1054;&#1043;&#1056;&#1040;&#1052;&#1052;&#1067;%20&#1055;&#1089;&#1082;&#1086;&#1074;\&#1052;&#1055;%20&#1057;&#1086;&#1076;&#1077;&#1081;&#1089;&#1090;&#1074;%20&#1101;&#1082;&#1086;&#1085;%20&#1088;&#1072;&#1079;&#1074;%20&#1080;%20&#1080;&#1085;&#1074;%20&#1076;&#1077;&#1103;&#1090;\7.2.1%20&#1048;&#1079;&#1084;&#1077;&#1085;%20&#1074;%20&#1052;&#1055;-&#1091;&#1095;&#1077;&#1090;%20&#1073;&#1102;&#1076;&#1078;%20&#1086;&#1090;%2025.09.15+&#1076;&#1086;&#1073;&#1072;&#1074;&#1082;&#1072;%202020\&#1090;&#1072;&#1073;&#1083;&#1080;&#1094;&#1099;%20&#1080;&#1079;%20&#1052;&#1055;+2020.xls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&#1054;&#1055;&#1057;&#1069;&#1056;\&#1054;%20&#1053;%20&#1044;%20&#1055;+%20&#1043;&#1086;&#1089;%20&#1055;&#1056;&#1054;&#1043;&#1056;&#1040;&#1052;&#1052;&#1067;\&#1043;&#1086;&#1089;%20%20&#1087;&#1088;&#1086;&#1075;&#1088;&#1072;&#1084;&#1084;&#1099;\&#1052;&#1059;&#1053;&#1048;&#1062;&#1048;&#1055;&#1040;&#1051;&#1068;&#1053;&#1067;&#1045;%20&#1055;&#1056;&#1054;&#1043;&#1056;&#1040;&#1052;&#1052;&#1067;%20&#1055;&#1089;&#1082;&#1086;&#1074;\&#1052;&#1055;%20&#1057;&#1086;&#1076;&#1077;&#1081;&#1089;&#1090;&#1074;%20&#1101;&#1082;&#1086;&#1085;%20&#1088;&#1072;&#1079;&#1074;%20&#1080;%20&#1080;&#1085;&#1074;%20&#1076;&#1077;&#1103;&#1090;\7.2.1%20&#1048;&#1079;&#1084;&#1077;&#1085;%20&#1074;%20&#1052;&#1055;-&#1091;&#1095;&#1077;&#1090;%20&#1073;&#1102;&#1076;&#1078;%20&#1086;&#1090;%2025.09.15+&#1076;&#1086;&#1073;&#1072;&#1074;&#1082;&#1072;%202020\&#1090;&#1072;&#1073;&#1083;&#1080;&#1094;&#1099;%20&#1080;&#1079;%20&#1052;&#1055;+2020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&#1054;&#1055;&#1057;&#1069;&#1056;\&#1054;%20&#1053;%20&#1044;%20&#1055;+%20&#1043;&#1086;&#1089;%20&#1055;&#1056;&#1054;&#1043;&#1056;&#1040;&#1052;&#1052;&#1067;\&#1043;&#1086;&#1089;%20%20&#1087;&#1088;&#1086;&#1075;&#1088;&#1072;&#1084;&#1084;&#1099;\&#1052;&#1059;&#1053;&#1048;&#1062;&#1048;&#1055;&#1040;&#1051;&#1068;&#1053;&#1067;&#1045;%20&#1055;&#1056;&#1054;&#1043;&#1056;&#1040;&#1052;&#1052;&#1067;%20&#1055;&#1089;&#1082;&#1086;&#1074;\&#1052;&#1055;%20&#1057;&#1086;&#1076;&#1077;&#1081;&#1089;&#1090;&#1074;%20&#1101;&#1082;&#1086;&#1085;%20&#1088;&#1072;&#1079;&#1074;%20&#1080;%20&#1080;&#1085;&#1074;%20&#1076;&#1077;&#1103;&#1090;\7.2.1%20&#1048;&#1079;&#1084;&#1077;&#1085;%20&#1074;%20&#1052;&#1055;-&#1091;&#1095;&#1077;&#1090;%20&#1073;&#1102;&#1076;&#1078;%20&#1086;&#1090;%2025.09.15+&#1076;&#1086;&#1073;&#1072;&#1074;&#1082;&#1072;%202020\&#1090;&#1072;&#1073;&#1083;&#1080;&#1094;&#1099;%20&#1080;&#1079;%20&#1052;&#1055;+2020.xls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&#1054;&#1055;&#1057;&#1069;&#1056;\&#1054;%20&#1053;%20&#1044;%20&#1055;+%20&#1043;&#1086;&#1089;%20&#1055;&#1056;&#1054;&#1043;&#1056;&#1040;&#1052;&#1052;&#1067;\&#1043;&#1086;&#1089;%20%20&#1087;&#1088;&#1086;&#1075;&#1088;&#1072;&#1084;&#1084;&#1099;\&#1052;&#1059;&#1053;&#1048;&#1062;&#1048;&#1055;&#1040;&#1051;&#1068;&#1053;&#1067;&#1045;%20&#1055;&#1056;&#1054;&#1043;&#1056;&#1040;&#1052;&#1052;&#1067;%20&#1055;&#1089;&#1082;&#1086;&#1074;\&#1052;&#1055;%20&#1057;&#1086;&#1076;&#1077;&#1081;&#1089;&#1090;&#1074;%20&#1101;&#1082;&#1086;&#1085;%20&#1088;&#1072;&#1079;&#1074;%20&#1080;%20&#1080;&#1085;&#1074;%20&#1076;&#1077;&#1103;&#1090;\7.2.1%20&#1048;&#1079;&#1084;&#1077;&#1085;%20&#1074;%20&#1052;&#1055;-&#1091;&#1095;&#1077;&#1090;%20&#1073;&#1102;&#1076;&#1078;%20&#1086;&#1090;%2025.09.15+&#1076;&#1086;&#1073;&#1072;&#1074;&#1082;&#1072;%202020\&#1090;&#1072;&#1073;&#1083;&#1080;&#1094;&#1099;%20&#1080;&#1079;%20&#1052;&#1055;+2020.xls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1118D-2846-46F7-817B-929BEFAE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3482</Words>
  <Characters>25116</Characters>
  <Application>Microsoft Office Word</Application>
  <DocSecurity>0</DocSecurity>
  <Lines>209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2015-12-14T12:10:00Z</cp:lastPrinted>
  <dcterms:created xsi:type="dcterms:W3CDTF">2015-12-14T12:12:00Z</dcterms:created>
  <dcterms:modified xsi:type="dcterms:W3CDTF">2015-12-16T09:51:00Z</dcterms:modified>
</cp:coreProperties>
</file>