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442" w:rsidRPr="00505442" w:rsidRDefault="00505442" w:rsidP="00505442">
      <w:pPr>
        <w:spacing w:after="0" w:line="240" w:lineRule="auto"/>
        <w:jc w:val="center"/>
        <w:rPr>
          <w:rFonts w:eastAsia="Times New Roman"/>
          <w:lang w:eastAsia="ru-RU"/>
        </w:rPr>
      </w:pPr>
      <w:r w:rsidRPr="00505442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22417B" wp14:editId="61370A3C">
                <wp:simplePos x="0" y="0"/>
                <wp:positionH relativeFrom="column">
                  <wp:posOffset>1083310</wp:posOffset>
                </wp:positionH>
                <wp:positionV relativeFrom="paragraph">
                  <wp:posOffset>2105025</wp:posOffset>
                </wp:positionV>
                <wp:extent cx="116205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442" w:rsidRDefault="00505442" w:rsidP="00505442">
                            <w:pPr>
                              <w:rPr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szCs w:val="28"/>
                              </w:rPr>
                              <w:t>10.11.2015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5.3pt;margin-top:165.75pt;width:91.5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" filled="f" stroked="f">
                <v:textbox>
                  <w:txbxContent>
                    <w:p w:rsidR="00505442" w:rsidRDefault="00505442" w:rsidP="00505442">
                      <w:pPr>
                        <w:rPr>
                          <w:szCs w:val="28"/>
                        </w:rPr>
                      </w:pPr>
                      <w:bookmarkStart w:id="1" w:name="_GoBack"/>
                      <w:r>
                        <w:rPr>
                          <w:szCs w:val="28"/>
                        </w:rPr>
                        <w:t>10.11.2015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505442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AAC29" wp14:editId="463B8320">
                <wp:simplePos x="0" y="0"/>
                <wp:positionH relativeFrom="column">
                  <wp:posOffset>2550160</wp:posOffset>
                </wp:positionH>
                <wp:positionV relativeFrom="paragraph">
                  <wp:posOffset>2105025</wp:posOffset>
                </wp:positionV>
                <wp:extent cx="10096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442" w:rsidRDefault="00505442" w:rsidP="00505442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2353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00.8pt;margin-top:165.75pt;width:79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uId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ECTx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" filled="f" stroked="f">
                <v:textbox>
                  <w:txbxContent>
                    <w:p w:rsidR="00505442" w:rsidRDefault="00505442" w:rsidP="00505442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2353</w:t>
                      </w:r>
                    </w:p>
                  </w:txbxContent>
                </v:textbox>
              </v:shape>
            </w:pict>
          </mc:Fallback>
        </mc:AlternateContent>
      </w:r>
      <w:r w:rsidR="00DB330B">
        <w:rPr>
          <w:b/>
        </w:rPr>
        <w:t xml:space="preserve"> </w:t>
      </w:r>
      <w:r w:rsidRPr="00505442">
        <w:rPr>
          <w:rFonts w:eastAsia="Times New Roman"/>
          <w:noProof/>
          <w:lang w:eastAsia="ru-RU"/>
        </w:rPr>
        <w:drawing>
          <wp:inline distT="0" distB="0" distL="0" distR="0" wp14:anchorId="319E2C6F" wp14:editId="1C1B7146">
            <wp:extent cx="4762500" cy="2619375"/>
            <wp:effectExtent l="0" t="0" r="0" b="9525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30B" w:rsidRPr="00E65C86" w:rsidRDefault="00DB330B" w:rsidP="003E4F8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C86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города Пскова от 18.09.2014 № 2314 </w:t>
      </w:r>
      <w:r w:rsidR="008340BB">
        <w:rPr>
          <w:rFonts w:ascii="Times New Roman" w:hAnsi="Times New Roman"/>
          <w:sz w:val="28"/>
          <w:szCs w:val="28"/>
          <w:lang w:eastAsia="ru-RU"/>
        </w:rPr>
        <w:t>«</w:t>
      </w:r>
      <w:r w:rsidRPr="00E65C86">
        <w:rPr>
          <w:rFonts w:ascii="Times New Roman" w:hAnsi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="008340BB">
        <w:rPr>
          <w:rFonts w:ascii="Times New Roman" w:hAnsi="Times New Roman"/>
          <w:sz w:val="28"/>
          <w:szCs w:val="28"/>
          <w:lang w:eastAsia="ru-RU"/>
        </w:rPr>
        <w:t>«</w:t>
      </w:r>
      <w:r w:rsidRPr="00E65C86">
        <w:rPr>
          <w:rFonts w:ascii="Times New Roman" w:hAnsi="Times New Roman"/>
          <w:sz w:val="28"/>
          <w:szCs w:val="28"/>
          <w:lang w:eastAsia="ru-RU"/>
        </w:rPr>
        <w:t>Содействие экономическому развитию, инвестиционной деятельности</w:t>
      </w:r>
      <w:r w:rsidR="008340BB">
        <w:rPr>
          <w:rFonts w:ascii="Times New Roman" w:hAnsi="Times New Roman"/>
          <w:sz w:val="28"/>
          <w:szCs w:val="28"/>
          <w:lang w:eastAsia="ru-RU"/>
        </w:rPr>
        <w:t>»</w:t>
      </w:r>
    </w:p>
    <w:p w:rsidR="00DB330B" w:rsidRPr="00E65C86" w:rsidRDefault="00DB330B" w:rsidP="00846B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330B" w:rsidRPr="00AB18B6" w:rsidRDefault="00DB330B" w:rsidP="00E65C8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B18B6">
        <w:rPr>
          <w:rFonts w:ascii="Times New Roman" w:hAnsi="Times New Roman"/>
          <w:sz w:val="28"/>
          <w:szCs w:val="28"/>
          <w:lang w:eastAsia="ru-RU"/>
        </w:rPr>
        <w:t xml:space="preserve">В целях </w:t>
      </w:r>
      <w:r w:rsidR="003E4F8F" w:rsidRPr="003E4F8F">
        <w:rPr>
          <w:rFonts w:ascii="Times New Roman" w:hAnsi="Times New Roman"/>
          <w:sz w:val="28"/>
          <w:szCs w:val="28"/>
          <w:lang w:eastAsia="ru-RU"/>
        </w:rPr>
        <w:t>реализации Государственн</w:t>
      </w:r>
      <w:r w:rsidR="003E4F8F">
        <w:rPr>
          <w:rFonts w:ascii="Times New Roman" w:hAnsi="Times New Roman"/>
          <w:sz w:val="28"/>
          <w:szCs w:val="28"/>
          <w:lang w:eastAsia="ru-RU"/>
        </w:rPr>
        <w:t xml:space="preserve">ой программы Псковской области </w:t>
      </w:r>
      <w:r w:rsidR="008340BB">
        <w:rPr>
          <w:rFonts w:ascii="Times New Roman" w:hAnsi="Times New Roman"/>
          <w:sz w:val="28"/>
          <w:szCs w:val="28"/>
          <w:lang w:eastAsia="ru-RU"/>
        </w:rPr>
        <w:t>«</w:t>
      </w:r>
      <w:r w:rsidR="003E4F8F" w:rsidRPr="003E4F8F">
        <w:rPr>
          <w:rFonts w:ascii="Times New Roman" w:hAnsi="Times New Roman"/>
          <w:sz w:val="28"/>
          <w:szCs w:val="28"/>
          <w:lang w:eastAsia="ru-RU"/>
        </w:rPr>
        <w:t>Содействие экономическому развитию, инвестиционной и внешнеэкономической д</w:t>
      </w:r>
      <w:r w:rsidR="003E4F8F">
        <w:rPr>
          <w:rFonts w:ascii="Times New Roman" w:hAnsi="Times New Roman"/>
          <w:sz w:val="28"/>
          <w:szCs w:val="28"/>
          <w:lang w:eastAsia="ru-RU"/>
        </w:rPr>
        <w:t>еятельности на 2014-2020 годы</w:t>
      </w:r>
      <w:r w:rsidR="008340BB">
        <w:rPr>
          <w:rFonts w:ascii="Times New Roman" w:hAnsi="Times New Roman"/>
          <w:sz w:val="28"/>
          <w:szCs w:val="28"/>
          <w:lang w:eastAsia="ru-RU"/>
        </w:rPr>
        <w:t>»</w:t>
      </w:r>
      <w:r w:rsidR="003E4F8F" w:rsidRPr="003E4F8F">
        <w:rPr>
          <w:rFonts w:ascii="Times New Roman" w:hAnsi="Times New Roman"/>
          <w:sz w:val="28"/>
          <w:szCs w:val="28"/>
          <w:lang w:eastAsia="ru-RU"/>
        </w:rPr>
        <w:t>, утвержденной постановлением Администрации П</w:t>
      </w:r>
      <w:r w:rsidR="003E4F8F">
        <w:rPr>
          <w:rFonts w:ascii="Times New Roman" w:hAnsi="Times New Roman"/>
          <w:sz w:val="28"/>
          <w:szCs w:val="28"/>
          <w:lang w:eastAsia="ru-RU"/>
        </w:rPr>
        <w:t>сковской области от 28.10.2013 №</w:t>
      </w:r>
      <w:r w:rsidR="003E4F8F" w:rsidRPr="003E4F8F">
        <w:rPr>
          <w:rFonts w:ascii="Times New Roman" w:hAnsi="Times New Roman"/>
          <w:sz w:val="28"/>
          <w:szCs w:val="28"/>
          <w:lang w:eastAsia="ru-RU"/>
        </w:rPr>
        <w:t xml:space="preserve"> 499</w:t>
      </w:r>
      <w:r w:rsidR="003E4F8F">
        <w:rPr>
          <w:rFonts w:ascii="Times New Roman" w:hAnsi="Times New Roman"/>
          <w:sz w:val="28"/>
          <w:szCs w:val="28"/>
          <w:lang w:eastAsia="ru-RU"/>
        </w:rPr>
        <w:t xml:space="preserve">, в соответствии с </w:t>
      </w:r>
      <w:r w:rsidR="007612E3">
        <w:rPr>
          <w:rFonts w:ascii="Times New Roman" w:hAnsi="Times New Roman"/>
          <w:sz w:val="28"/>
          <w:szCs w:val="28"/>
          <w:lang w:eastAsia="ru-RU"/>
        </w:rPr>
        <w:t xml:space="preserve">Приказом Государственного комитета Псковской области по экономическому развитию и инвестиционной политике от 28.08.2015 № 771 </w:t>
      </w:r>
      <w:r w:rsidR="008340BB">
        <w:rPr>
          <w:rFonts w:ascii="Times New Roman" w:hAnsi="Times New Roman"/>
          <w:sz w:val="28"/>
          <w:szCs w:val="28"/>
          <w:lang w:eastAsia="ru-RU"/>
        </w:rPr>
        <w:t>«</w:t>
      </w:r>
      <w:r w:rsidR="007612E3">
        <w:rPr>
          <w:rFonts w:ascii="Times New Roman" w:hAnsi="Times New Roman"/>
          <w:sz w:val="28"/>
          <w:szCs w:val="28"/>
          <w:lang w:eastAsia="ru-RU"/>
        </w:rPr>
        <w:t>О внесении изменений в Приказ Государственного комитета Псковской области по экономическому развитию, промышленности и торговле от 04.007.2013 № 626</w:t>
      </w:r>
      <w:proofErr w:type="gramEnd"/>
      <w:r w:rsidR="007612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40BB">
        <w:rPr>
          <w:rFonts w:ascii="Times New Roman" w:hAnsi="Times New Roman"/>
          <w:sz w:val="28"/>
          <w:szCs w:val="28"/>
          <w:lang w:eastAsia="ru-RU"/>
        </w:rPr>
        <w:t>«</w:t>
      </w:r>
      <w:r w:rsidR="007612E3">
        <w:rPr>
          <w:rFonts w:ascii="Times New Roman" w:hAnsi="Times New Roman"/>
          <w:sz w:val="28"/>
          <w:szCs w:val="28"/>
          <w:lang w:eastAsia="ru-RU"/>
        </w:rPr>
        <w:t>О порядке проведения конкурсного отбора муниципальных образований Псковской области для предоставления субсидий из областного бюджета на реализацию мероприятий муниципальных программ развития малого и среднего предпринимательства</w:t>
      </w:r>
      <w:r w:rsidR="008340BB">
        <w:rPr>
          <w:rFonts w:ascii="Times New Roman" w:hAnsi="Times New Roman"/>
          <w:sz w:val="28"/>
          <w:szCs w:val="28"/>
          <w:lang w:eastAsia="ru-RU"/>
        </w:rPr>
        <w:t>»</w:t>
      </w:r>
      <w:r w:rsidR="007612E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B18B6">
        <w:rPr>
          <w:rFonts w:ascii="Times New Roman" w:hAnsi="Times New Roman"/>
          <w:sz w:val="28"/>
          <w:szCs w:val="28"/>
          <w:lang w:eastAsia="ru-RU"/>
        </w:rPr>
        <w:t xml:space="preserve">руководствуясь статьями 32 и 34 Устава муниципального образования </w:t>
      </w:r>
      <w:r w:rsidR="008340BB">
        <w:rPr>
          <w:rFonts w:ascii="Times New Roman" w:hAnsi="Times New Roman"/>
          <w:sz w:val="28"/>
          <w:szCs w:val="28"/>
          <w:lang w:eastAsia="ru-RU"/>
        </w:rPr>
        <w:t>«</w:t>
      </w:r>
      <w:r w:rsidRPr="00AB18B6">
        <w:rPr>
          <w:rFonts w:ascii="Times New Roman" w:hAnsi="Times New Roman"/>
          <w:sz w:val="28"/>
          <w:szCs w:val="28"/>
          <w:lang w:eastAsia="ru-RU"/>
        </w:rPr>
        <w:t>Город Псков</w:t>
      </w:r>
      <w:r w:rsidR="008340BB">
        <w:rPr>
          <w:rFonts w:ascii="Times New Roman" w:hAnsi="Times New Roman"/>
          <w:sz w:val="28"/>
          <w:szCs w:val="28"/>
          <w:lang w:eastAsia="ru-RU"/>
        </w:rPr>
        <w:t>»</w:t>
      </w:r>
      <w:r w:rsidRPr="00AB18B6">
        <w:rPr>
          <w:rFonts w:ascii="Times New Roman" w:hAnsi="Times New Roman"/>
          <w:sz w:val="28"/>
          <w:szCs w:val="28"/>
          <w:lang w:eastAsia="ru-RU"/>
        </w:rPr>
        <w:t>, Администрация города Пскова</w:t>
      </w:r>
    </w:p>
    <w:p w:rsidR="00DB330B" w:rsidRPr="00AB18B6" w:rsidRDefault="00DB330B" w:rsidP="00BC58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B330B" w:rsidRPr="00AB18B6" w:rsidRDefault="00DB330B" w:rsidP="00BC58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B18B6">
        <w:rPr>
          <w:rFonts w:ascii="Times New Roman" w:hAnsi="Times New Roman"/>
          <w:b/>
          <w:bCs/>
          <w:sz w:val="28"/>
          <w:szCs w:val="28"/>
          <w:lang w:eastAsia="ru-RU"/>
        </w:rPr>
        <w:t>ПОСТАНОВЛЯЕТ:</w:t>
      </w:r>
    </w:p>
    <w:p w:rsidR="00DB330B" w:rsidRPr="00AB18B6" w:rsidRDefault="00DB330B" w:rsidP="00B83DBD">
      <w:pPr>
        <w:spacing w:after="0" w:line="240" w:lineRule="auto"/>
      </w:pPr>
    </w:p>
    <w:p w:rsidR="00927C8D" w:rsidRDefault="00DB330B" w:rsidP="00E65C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8B6">
        <w:rPr>
          <w:rFonts w:ascii="Times New Roman" w:hAnsi="Times New Roman"/>
          <w:sz w:val="28"/>
          <w:szCs w:val="28"/>
        </w:rPr>
        <w:t xml:space="preserve">1. </w:t>
      </w:r>
      <w:r w:rsidR="00927C8D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Pr="00AB18B6">
        <w:rPr>
          <w:rFonts w:ascii="Times New Roman" w:hAnsi="Times New Roman"/>
          <w:sz w:val="28"/>
          <w:szCs w:val="28"/>
        </w:rPr>
        <w:t xml:space="preserve">Администрации города Пскова от 18.09.2014 № 2314 </w:t>
      </w:r>
      <w:r w:rsidR="008340BB">
        <w:rPr>
          <w:rFonts w:ascii="Times New Roman" w:hAnsi="Times New Roman"/>
          <w:sz w:val="28"/>
          <w:szCs w:val="28"/>
        </w:rPr>
        <w:t>«</w:t>
      </w:r>
      <w:r w:rsidRPr="00AB18B6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r w:rsidR="008340BB">
        <w:rPr>
          <w:rFonts w:ascii="Times New Roman" w:hAnsi="Times New Roman"/>
          <w:sz w:val="28"/>
          <w:szCs w:val="28"/>
        </w:rPr>
        <w:t>«</w:t>
      </w:r>
      <w:r w:rsidRPr="00AB18B6">
        <w:rPr>
          <w:rFonts w:ascii="Times New Roman" w:hAnsi="Times New Roman"/>
          <w:sz w:val="28"/>
          <w:szCs w:val="28"/>
        </w:rPr>
        <w:t>Содействие экономическому развитию, инвестиционной деятельности</w:t>
      </w:r>
      <w:r w:rsidR="008340BB">
        <w:rPr>
          <w:rFonts w:ascii="Times New Roman" w:hAnsi="Times New Roman"/>
          <w:sz w:val="28"/>
          <w:szCs w:val="28"/>
        </w:rPr>
        <w:t>»</w:t>
      </w:r>
      <w:r w:rsidR="00927C8D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927C8D" w:rsidRDefault="00927C8D" w:rsidP="005343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1) строку 1.1 </w:t>
      </w:r>
      <w:r>
        <w:rPr>
          <w:rFonts w:ascii="Times New Roman" w:hAnsi="Times New Roman"/>
          <w:sz w:val="28"/>
          <w:szCs w:val="28"/>
          <w:lang w:eastAsia="ru-RU"/>
        </w:rPr>
        <w:t>Приложения</w:t>
      </w:r>
      <w:r w:rsidRPr="00AB18B6">
        <w:rPr>
          <w:rFonts w:ascii="Times New Roman" w:hAnsi="Times New Roman"/>
          <w:sz w:val="28"/>
          <w:szCs w:val="28"/>
          <w:lang w:eastAsia="ru-RU"/>
        </w:rPr>
        <w:t xml:space="preserve"> 1 к муниципальной программе </w:t>
      </w:r>
      <w:r w:rsidR="008340BB">
        <w:rPr>
          <w:rFonts w:ascii="Times New Roman" w:hAnsi="Times New Roman"/>
          <w:sz w:val="28"/>
          <w:szCs w:val="28"/>
          <w:lang w:eastAsia="ru-RU"/>
        </w:rPr>
        <w:t>«</w:t>
      </w:r>
      <w:r w:rsidRPr="00AB18B6">
        <w:rPr>
          <w:rFonts w:ascii="Times New Roman" w:hAnsi="Times New Roman"/>
          <w:sz w:val="28"/>
          <w:szCs w:val="28"/>
          <w:lang w:eastAsia="ru-RU"/>
        </w:rPr>
        <w:t>Содействие экономическому развитию, инвестиционной деятельности</w:t>
      </w:r>
      <w:r w:rsidR="008340BB">
        <w:rPr>
          <w:rFonts w:ascii="Times New Roman" w:hAnsi="Times New Roman"/>
          <w:sz w:val="28"/>
          <w:szCs w:val="28"/>
          <w:lang w:eastAsia="ru-RU"/>
        </w:rPr>
        <w:t>»</w:t>
      </w:r>
      <w:r w:rsidRPr="00AB18B6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1D140E" w:rsidRDefault="001D140E" w:rsidP="005343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140E" w:rsidRDefault="001D140E" w:rsidP="005343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140E" w:rsidRDefault="001D140E" w:rsidP="005343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140E" w:rsidRDefault="001D140E" w:rsidP="005343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7C8D" w:rsidRPr="00AB18B6" w:rsidRDefault="008340BB" w:rsidP="00927C8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W w:w="945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"/>
        <w:gridCol w:w="3160"/>
        <w:gridCol w:w="850"/>
        <w:gridCol w:w="1088"/>
        <w:gridCol w:w="992"/>
        <w:gridCol w:w="993"/>
        <w:gridCol w:w="992"/>
        <w:gridCol w:w="992"/>
      </w:tblGrid>
      <w:tr w:rsidR="00927C8D" w:rsidRPr="00927C8D" w:rsidTr="00251F84">
        <w:trPr>
          <w:trHeight w:val="288"/>
        </w:trPr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C8D" w:rsidRPr="00927C8D" w:rsidRDefault="00927C8D" w:rsidP="0065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C8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C8D" w:rsidRPr="00927C8D" w:rsidRDefault="00927C8D" w:rsidP="0065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927C8D">
              <w:rPr>
                <w:rFonts w:ascii="Times New Roman" w:hAnsi="Times New Roman"/>
                <w:sz w:val="24"/>
                <w:szCs w:val="24"/>
              </w:rPr>
              <w:t xml:space="preserve">Количество субъектов малого </w:t>
            </w:r>
            <w:r w:rsidRPr="00927C8D">
              <w:rPr>
                <w:rFonts w:ascii="Times New Roman" w:hAnsi="Times New Roman"/>
                <w:sz w:val="24"/>
                <w:szCs w:val="24"/>
              </w:rPr>
              <w:lastRenderedPageBreak/>
              <w:t>и среднего предпринимательства – получателей поддержки Администрации города Пскова (в соответствии с реестром субъектов малого и среднего предпринимательства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27C8D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927C8D">
              <w:rPr>
                <w:rFonts w:ascii="Times New Roman" w:hAnsi="Times New Roman"/>
                <w:sz w:val="24"/>
                <w:szCs w:val="24"/>
              </w:rPr>
              <w:t>олучателей поддержки Администрации города Пскова) (ежегодно), единиц.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C8D" w:rsidRPr="00927C8D" w:rsidRDefault="00927C8D" w:rsidP="0065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C8D">
              <w:rPr>
                <w:rFonts w:ascii="Times New Roman" w:hAnsi="Times New Roman"/>
                <w:sz w:val="24"/>
                <w:szCs w:val="24"/>
              </w:rPr>
              <w:lastRenderedPageBreak/>
              <w:t>Единиц</w:t>
            </w:r>
            <w:r w:rsidRPr="00927C8D"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C8D" w:rsidRPr="00927C8D" w:rsidRDefault="00927C8D" w:rsidP="0065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C8D">
              <w:rPr>
                <w:rFonts w:ascii="Times New Roman" w:hAnsi="Times New Roman"/>
                <w:sz w:val="24"/>
                <w:szCs w:val="24"/>
              </w:rPr>
              <w:lastRenderedPageBreak/>
              <w:t>не менее 5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C8D" w:rsidRPr="00927C8D" w:rsidRDefault="00927C8D" w:rsidP="0065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C8D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Pr="00927C8D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C8D" w:rsidRPr="00927C8D" w:rsidRDefault="00927C8D" w:rsidP="0065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C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менее </w:t>
            </w:r>
            <w:r w:rsidRPr="00927C8D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C8D" w:rsidRPr="00927C8D" w:rsidRDefault="00927C8D" w:rsidP="0065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C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менее </w:t>
            </w:r>
            <w:r w:rsidRPr="00927C8D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C8D" w:rsidRPr="00927C8D" w:rsidRDefault="00927C8D" w:rsidP="0065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C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менее </w:t>
            </w:r>
            <w:r w:rsidRPr="00927C8D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</w:tr>
    </w:tbl>
    <w:p w:rsidR="00927C8D" w:rsidRDefault="001D140E" w:rsidP="001D140E">
      <w:pPr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»</w:t>
      </w:r>
      <w:r w:rsidR="00927C8D">
        <w:rPr>
          <w:rFonts w:ascii="Times New Roman" w:hAnsi="Times New Roman"/>
          <w:sz w:val="28"/>
          <w:szCs w:val="28"/>
          <w:lang w:eastAsia="ru-RU"/>
        </w:rPr>
        <w:t>;</w:t>
      </w:r>
    </w:p>
    <w:p w:rsidR="00927C8D" w:rsidRPr="0053437E" w:rsidRDefault="00927C8D" w:rsidP="000D0BE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0D0BE1" w:rsidRPr="0053437E">
        <w:rPr>
          <w:rFonts w:ascii="Times New Roman" w:hAnsi="Times New Roman"/>
          <w:sz w:val="28"/>
          <w:szCs w:val="28"/>
          <w:lang w:eastAsia="ru-RU"/>
        </w:rPr>
        <w:t>а</w:t>
      </w:r>
      <w:r w:rsidR="000D0BE1" w:rsidRPr="0053437E">
        <w:rPr>
          <w:rFonts w:ascii="Times New Roman" w:hAnsi="Times New Roman"/>
          <w:sz w:val="28"/>
          <w:szCs w:val="28"/>
        </w:rPr>
        <w:t>бзац</w:t>
      </w:r>
      <w:r w:rsidR="0053437E" w:rsidRPr="0053437E">
        <w:rPr>
          <w:rFonts w:ascii="Times New Roman" w:hAnsi="Times New Roman"/>
          <w:sz w:val="28"/>
          <w:szCs w:val="28"/>
        </w:rPr>
        <w:t>ы</w:t>
      </w:r>
      <w:r w:rsidR="000D0BE1" w:rsidRPr="0053437E">
        <w:rPr>
          <w:rFonts w:ascii="Times New Roman" w:hAnsi="Times New Roman"/>
          <w:sz w:val="28"/>
          <w:szCs w:val="28"/>
        </w:rPr>
        <w:t xml:space="preserve"> 4</w:t>
      </w:r>
      <w:r w:rsidR="0053437E" w:rsidRPr="0053437E">
        <w:rPr>
          <w:rFonts w:ascii="Times New Roman" w:hAnsi="Times New Roman"/>
          <w:sz w:val="28"/>
          <w:szCs w:val="28"/>
        </w:rPr>
        <w:t xml:space="preserve"> и 5</w:t>
      </w:r>
      <w:r w:rsidR="000D0BE1" w:rsidRPr="0053437E">
        <w:rPr>
          <w:rFonts w:ascii="Times New Roman" w:hAnsi="Times New Roman"/>
          <w:sz w:val="28"/>
          <w:szCs w:val="28"/>
        </w:rPr>
        <w:t xml:space="preserve"> раздела </w:t>
      </w:r>
      <w:r w:rsidR="008340BB">
        <w:rPr>
          <w:rFonts w:ascii="Times New Roman" w:hAnsi="Times New Roman"/>
          <w:sz w:val="28"/>
          <w:szCs w:val="28"/>
        </w:rPr>
        <w:t>«</w:t>
      </w:r>
      <w:r w:rsidR="000D0BE1" w:rsidRPr="0053437E">
        <w:rPr>
          <w:rFonts w:ascii="Times New Roman" w:hAnsi="Times New Roman"/>
          <w:sz w:val="28"/>
          <w:szCs w:val="28"/>
          <w:lang w:eastAsia="ru-RU"/>
        </w:rPr>
        <w:t>IV. Характеристика основных мероприяти</w:t>
      </w:r>
      <w:r w:rsidR="0053437E">
        <w:rPr>
          <w:rFonts w:ascii="Times New Roman" w:hAnsi="Times New Roman"/>
          <w:sz w:val="28"/>
          <w:szCs w:val="28"/>
          <w:lang w:eastAsia="ru-RU"/>
        </w:rPr>
        <w:t>й подпрограммы</w:t>
      </w:r>
      <w:r w:rsidR="008340BB">
        <w:rPr>
          <w:rFonts w:ascii="Times New Roman" w:hAnsi="Times New Roman"/>
          <w:sz w:val="28"/>
          <w:szCs w:val="28"/>
          <w:lang w:eastAsia="ru-RU"/>
        </w:rPr>
        <w:t>»</w:t>
      </w:r>
      <w:r w:rsidR="0053437E">
        <w:rPr>
          <w:rFonts w:ascii="Times New Roman" w:hAnsi="Times New Roman"/>
          <w:sz w:val="28"/>
          <w:szCs w:val="28"/>
          <w:lang w:eastAsia="ru-RU"/>
        </w:rPr>
        <w:t xml:space="preserve"> Подпрограммы 1 </w:t>
      </w:r>
      <w:r w:rsidR="008340BB">
        <w:rPr>
          <w:rFonts w:ascii="Times New Roman" w:hAnsi="Times New Roman"/>
          <w:sz w:val="28"/>
          <w:szCs w:val="28"/>
          <w:lang w:eastAsia="ru-RU"/>
        </w:rPr>
        <w:t>«</w:t>
      </w:r>
      <w:r w:rsidR="000D0BE1" w:rsidRPr="0053437E">
        <w:rPr>
          <w:rFonts w:ascii="Times New Roman" w:hAnsi="Times New Roman"/>
          <w:sz w:val="28"/>
          <w:szCs w:val="28"/>
          <w:lang w:eastAsia="ru-RU"/>
        </w:rPr>
        <w:t>Содействие развитию малого и среднего пр</w:t>
      </w:r>
      <w:r w:rsidR="0053437E">
        <w:rPr>
          <w:rFonts w:ascii="Times New Roman" w:hAnsi="Times New Roman"/>
          <w:sz w:val="28"/>
          <w:szCs w:val="28"/>
          <w:lang w:eastAsia="ru-RU"/>
        </w:rPr>
        <w:t>едпринимательства города Пскова</w:t>
      </w:r>
      <w:r w:rsidR="008340BB">
        <w:rPr>
          <w:rFonts w:ascii="Times New Roman" w:hAnsi="Times New Roman"/>
          <w:sz w:val="28"/>
          <w:szCs w:val="28"/>
          <w:lang w:eastAsia="ru-RU"/>
        </w:rPr>
        <w:t>»</w:t>
      </w:r>
      <w:r w:rsidR="000D0BE1" w:rsidRPr="0053437E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7D42B7" w:rsidRDefault="008340BB" w:rsidP="000D0B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0D0BE1" w:rsidRPr="000D0BE1">
        <w:rPr>
          <w:rFonts w:ascii="Times New Roman" w:hAnsi="Times New Roman"/>
          <w:sz w:val="28"/>
          <w:szCs w:val="28"/>
          <w:lang w:eastAsia="ru-RU"/>
        </w:rPr>
        <w:t>Основное мероприятие 1. Субсидирование части затрат субъектов малого и среднего предпринимательства, связанных с приобретением оборудования в целях создания и (или) развития и (или) модернизации производства товаров</w:t>
      </w:r>
      <w:r w:rsidR="000D0BE1">
        <w:rPr>
          <w:rFonts w:ascii="Times New Roman" w:hAnsi="Times New Roman"/>
          <w:sz w:val="28"/>
          <w:szCs w:val="28"/>
          <w:lang w:eastAsia="ru-RU"/>
        </w:rPr>
        <w:t xml:space="preserve"> (работ, услуг)</w:t>
      </w:r>
      <w:r w:rsidR="000D0BE1" w:rsidRPr="000D0BE1">
        <w:rPr>
          <w:rFonts w:ascii="Times New Roman" w:hAnsi="Times New Roman"/>
          <w:sz w:val="28"/>
          <w:szCs w:val="28"/>
          <w:lang w:eastAsia="ru-RU"/>
        </w:rPr>
        <w:t>:</w:t>
      </w:r>
    </w:p>
    <w:p w:rsidR="000D0BE1" w:rsidRDefault="007D42B7" w:rsidP="000D0B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2B7">
        <w:rPr>
          <w:rFonts w:ascii="Times New Roman" w:hAnsi="Times New Roman"/>
          <w:sz w:val="28"/>
          <w:szCs w:val="28"/>
          <w:lang w:eastAsia="ru-RU"/>
        </w:rPr>
        <w:t xml:space="preserve">1. Проведение конкурсного отбора на предоставление из бюджета города Пскова субсидий субъектам малого и среднего предпринимательства </w:t>
      </w:r>
      <w:proofErr w:type="gramStart"/>
      <w:r w:rsidRPr="007D42B7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7D42B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D42B7">
        <w:rPr>
          <w:rFonts w:ascii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Pr="007D42B7">
        <w:rPr>
          <w:rFonts w:ascii="Times New Roman" w:hAnsi="Times New Roman"/>
          <w:sz w:val="28"/>
          <w:szCs w:val="28"/>
          <w:lang w:eastAsia="ru-RU"/>
        </w:rPr>
        <w:t xml:space="preserve"> части затрат, связанных с приобретением оборудования в целях создания и (или) развития и (или) модернизации производства товаров </w:t>
      </w:r>
      <w:r w:rsidR="0053437E">
        <w:rPr>
          <w:rFonts w:ascii="Times New Roman" w:hAnsi="Times New Roman"/>
          <w:sz w:val="28"/>
          <w:szCs w:val="28"/>
          <w:lang w:eastAsia="ru-RU"/>
        </w:rPr>
        <w:t xml:space="preserve">(работ, услуг) </w:t>
      </w:r>
      <w:r w:rsidRPr="007D42B7">
        <w:rPr>
          <w:rFonts w:ascii="Times New Roman" w:hAnsi="Times New Roman"/>
          <w:sz w:val="28"/>
          <w:szCs w:val="28"/>
          <w:lang w:eastAsia="ru-RU"/>
        </w:rPr>
        <w:t>(прием заявок, подготовка заключений на представленные заявки, рассмотрение вопроса о предоставлении субсидий конкурсной комиссией)</w:t>
      </w:r>
      <w:proofErr w:type="gramStart"/>
      <w:r w:rsidRPr="007D42B7">
        <w:rPr>
          <w:rFonts w:ascii="Times New Roman" w:hAnsi="Times New Roman"/>
          <w:sz w:val="28"/>
          <w:szCs w:val="28"/>
          <w:lang w:eastAsia="ru-RU"/>
        </w:rPr>
        <w:t>.</w:t>
      </w:r>
      <w:r w:rsidR="008340BB"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  <w:r w:rsidR="000D0BE1">
        <w:rPr>
          <w:rFonts w:ascii="Times New Roman" w:hAnsi="Times New Roman"/>
          <w:sz w:val="28"/>
          <w:szCs w:val="28"/>
          <w:lang w:eastAsia="ru-RU"/>
        </w:rPr>
        <w:t>;</w:t>
      </w:r>
    </w:p>
    <w:p w:rsidR="00DB330B" w:rsidRDefault="0053437E" w:rsidP="00834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="0020564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B330B" w:rsidRPr="00AB18B6">
        <w:rPr>
          <w:rFonts w:ascii="Times New Roman" w:hAnsi="Times New Roman"/>
          <w:sz w:val="28"/>
          <w:szCs w:val="28"/>
          <w:lang w:eastAsia="ru-RU"/>
        </w:rPr>
        <w:t>раздел</w:t>
      </w:r>
      <w:r w:rsidR="00205645">
        <w:rPr>
          <w:rFonts w:ascii="Times New Roman" w:hAnsi="Times New Roman"/>
          <w:sz w:val="28"/>
          <w:szCs w:val="28"/>
          <w:lang w:eastAsia="ru-RU"/>
        </w:rPr>
        <w:t>е</w:t>
      </w:r>
      <w:r w:rsidR="00DB330B" w:rsidRPr="00AB18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5645">
        <w:rPr>
          <w:rFonts w:ascii="Times New Roman" w:hAnsi="Times New Roman"/>
          <w:sz w:val="28"/>
          <w:szCs w:val="28"/>
          <w:lang w:eastAsia="ru-RU"/>
        </w:rPr>
        <w:t>«</w:t>
      </w:r>
      <w:r w:rsidR="00DB330B" w:rsidRPr="00AB18B6">
        <w:rPr>
          <w:rFonts w:ascii="Times New Roman" w:hAnsi="Times New Roman"/>
          <w:sz w:val="28"/>
          <w:szCs w:val="28"/>
          <w:lang w:val="en-US" w:eastAsia="ru-RU"/>
        </w:rPr>
        <w:t>V</w:t>
      </w:r>
      <w:r w:rsidR="00205645">
        <w:rPr>
          <w:rFonts w:ascii="Times New Roman" w:hAnsi="Times New Roman"/>
          <w:sz w:val="28"/>
          <w:szCs w:val="28"/>
          <w:lang w:eastAsia="ru-RU"/>
        </w:rPr>
        <w:t>.</w:t>
      </w:r>
      <w:r w:rsidR="00DB330B" w:rsidRPr="00AB18B6">
        <w:rPr>
          <w:rFonts w:ascii="Times New Roman" w:hAnsi="Times New Roman"/>
          <w:sz w:val="28"/>
          <w:szCs w:val="28"/>
          <w:lang w:eastAsia="ru-RU"/>
        </w:rPr>
        <w:t xml:space="preserve"> Перечень основных мероприятий подпрограммы</w:t>
      </w:r>
      <w:r w:rsidR="008340BB">
        <w:rPr>
          <w:rFonts w:ascii="Times New Roman" w:hAnsi="Times New Roman"/>
          <w:sz w:val="28"/>
          <w:szCs w:val="28"/>
          <w:lang w:eastAsia="ru-RU"/>
        </w:rPr>
        <w:t>»</w:t>
      </w:r>
      <w:r w:rsidR="00DB330B" w:rsidRPr="00AB18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40BB" w:rsidRPr="008340BB">
        <w:rPr>
          <w:rFonts w:ascii="Times New Roman" w:hAnsi="Times New Roman"/>
          <w:sz w:val="28"/>
          <w:szCs w:val="28"/>
          <w:lang w:eastAsia="ru-RU"/>
        </w:rPr>
        <w:t xml:space="preserve">Подпрограммы 1 «Содействие развитию малого и среднего предпринимательства города Пскова» </w:t>
      </w:r>
      <w:r w:rsidR="00205645">
        <w:rPr>
          <w:rFonts w:ascii="Times New Roman" w:hAnsi="Times New Roman"/>
          <w:sz w:val="28"/>
          <w:szCs w:val="28"/>
          <w:lang w:eastAsia="ru-RU"/>
        </w:rPr>
        <w:t>наименование основного мероприятия «</w:t>
      </w:r>
      <w:r w:rsidR="00205645" w:rsidRPr="00205645">
        <w:rPr>
          <w:rFonts w:ascii="Times New Roman" w:hAnsi="Times New Roman"/>
          <w:sz w:val="28"/>
          <w:szCs w:val="28"/>
          <w:lang w:eastAsia="ru-RU"/>
        </w:rPr>
        <w:t>Субсидирование части затрат субъектов малого и среднего предпринимательства, связанных с приобретением оборудования в целях создания и (или) развития и (или) модернизации производства товаров</w:t>
      </w:r>
      <w:r w:rsidR="00205645">
        <w:rPr>
          <w:rFonts w:ascii="Times New Roman" w:hAnsi="Times New Roman"/>
          <w:sz w:val="28"/>
          <w:szCs w:val="28"/>
          <w:lang w:eastAsia="ru-RU"/>
        </w:rPr>
        <w:t>» дополнить словами</w:t>
      </w:r>
      <w:r w:rsidR="00205645" w:rsidRPr="002056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5645">
        <w:rPr>
          <w:rFonts w:ascii="Times New Roman" w:hAnsi="Times New Roman"/>
          <w:sz w:val="28"/>
          <w:szCs w:val="28"/>
          <w:lang w:eastAsia="ru-RU"/>
        </w:rPr>
        <w:t>«</w:t>
      </w:r>
      <w:r w:rsidR="00205645" w:rsidRPr="00205645">
        <w:rPr>
          <w:rFonts w:ascii="Times New Roman" w:hAnsi="Times New Roman"/>
          <w:sz w:val="28"/>
          <w:szCs w:val="28"/>
          <w:lang w:eastAsia="ru-RU"/>
        </w:rPr>
        <w:t>(работ, услуг)</w:t>
      </w:r>
      <w:r w:rsidR="00205645">
        <w:rPr>
          <w:rFonts w:ascii="Times New Roman" w:hAnsi="Times New Roman"/>
          <w:sz w:val="28"/>
          <w:szCs w:val="28"/>
          <w:lang w:eastAsia="ru-RU"/>
        </w:rPr>
        <w:t xml:space="preserve">». </w:t>
      </w:r>
    </w:p>
    <w:p w:rsidR="008340BB" w:rsidRPr="00AB18B6" w:rsidRDefault="008340BB" w:rsidP="00F90D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B18B6">
        <w:rPr>
          <w:rFonts w:ascii="Times New Roman" w:hAnsi="Times New Roman"/>
          <w:sz w:val="28"/>
          <w:szCs w:val="28"/>
        </w:rPr>
        <w:t>. Настоящее Постановление вступает в силу с момента официального опубликования.</w:t>
      </w:r>
    </w:p>
    <w:p w:rsidR="008340BB" w:rsidRPr="00AB18B6" w:rsidRDefault="008340BB" w:rsidP="001D1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B18B6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газете </w:t>
      </w:r>
      <w:r>
        <w:rPr>
          <w:rFonts w:ascii="Times New Roman" w:hAnsi="Times New Roman"/>
          <w:sz w:val="28"/>
          <w:szCs w:val="28"/>
        </w:rPr>
        <w:t>«</w:t>
      </w:r>
      <w:r w:rsidRPr="00AB18B6">
        <w:rPr>
          <w:rFonts w:ascii="Times New Roman" w:hAnsi="Times New Roman"/>
          <w:sz w:val="28"/>
          <w:szCs w:val="28"/>
        </w:rPr>
        <w:t>Псковские Новости</w:t>
      </w:r>
      <w:r>
        <w:rPr>
          <w:rFonts w:ascii="Times New Roman" w:hAnsi="Times New Roman"/>
          <w:sz w:val="28"/>
          <w:szCs w:val="28"/>
        </w:rPr>
        <w:t>»</w:t>
      </w:r>
      <w:r w:rsidRPr="00AB18B6">
        <w:rPr>
          <w:rFonts w:ascii="Times New Roman" w:hAnsi="Times New Roman"/>
          <w:sz w:val="28"/>
          <w:szCs w:val="28"/>
        </w:rPr>
        <w:t xml:space="preserve"> и разместить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B18B6">
        <w:rPr>
          <w:rFonts w:ascii="Times New Roman" w:hAnsi="Times New Roman"/>
          <w:sz w:val="28"/>
          <w:szCs w:val="28"/>
        </w:rPr>
        <w:t>Город Псков</w:t>
      </w:r>
      <w:r>
        <w:rPr>
          <w:rFonts w:ascii="Times New Roman" w:hAnsi="Times New Roman"/>
          <w:sz w:val="28"/>
          <w:szCs w:val="28"/>
        </w:rPr>
        <w:t>»</w:t>
      </w:r>
      <w:r w:rsidRPr="00AB18B6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8340BB" w:rsidRPr="00AB18B6" w:rsidRDefault="008340BB" w:rsidP="001D1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B18B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B18B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B18B6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Пскова Т.Л. Иванову.</w:t>
      </w:r>
    </w:p>
    <w:p w:rsidR="008340BB" w:rsidRPr="00AB18B6" w:rsidRDefault="008340BB" w:rsidP="001D140E">
      <w:pPr>
        <w:autoSpaceDE w:val="0"/>
        <w:autoSpaceDN w:val="0"/>
        <w:adjustRightInd w:val="0"/>
        <w:spacing w:after="0" w:line="240" w:lineRule="auto"/>
        <w:ind w:left="708" w:firstLine="568"/>
        <w:jc w:val="both"/>
        <w:rPr>
          <w:rFonts w:ascii="Times New Roman" w:hAnsi="Times New Roman"/>
          <w:sz w:val="28"/>
          <w:szCs w:val="28"/>
        </w:rPr>
      </w:pPr>
    </w:p>
    <w:p w:rsidR="008340BB" w:rsidRDefault="008340BB" w:rsidP="008340B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B64CDB" w:rsidRPr="00AB18B6" w:rsidRDefault="00B64CDB" w:rsidP="008340B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8340BB" w:rsidRDefault="008340BB" w:rsidP="00505442">
      <w:pPr>
        <w:spacing w:after="0" w:line="240" w:lineRule="auto"/>
        <w:ind w:firstLine="142"/>
        <w:rPr>
          <w:rFonts w:ascii="Times New Roman" w:hAnsi="Times New Roman"/>
          <w:sz w:val="28"/>
          <w:szCs w:val="28"/>
          <w:lang w:eastAsia="ru-RU"/>
        </w:rPr>
      </w:pPr>
      <w:r w:rsidRPr="00AB18B6">
        <w:rPr>
          <w:rFonts w:ascii="Times New Roman" w:hAnsi="Times New Roman"/>
          <w:sz w:val="28"/>
          <w:szCs w:val="28"/>
        </w:rPr>
        <w:t xml:space="preserve">Глава Администрации города Пскова </w:t>
      </w:r>
      <w:r w:rsidR="001D140E">
        <w:rPr>
          <w:rFonts w:ascii="Times New Roman" w:hAnsi="Times New Roman"/>
          <w:sz w:val="28"/>
          <w:szCs w:val="28"/>
        </w:rPr>
        <w:tab/>
      </w:r>
      <w:r w:rsidR="001D140E">
        <w:rPr>
          <w:rFonts w:ascii="Times New Roman" w:hAnsi="Times New Roman"/>
          <w:sz w:val="28"/>
          <w:szCs w:val="28"/>
        </w:rPr>
        <w:tab/>
      </w:r>
      <w:r w:rsidR="001D140E">
        <w:rPr>
          <w:rFonts w:ascii="Times New Roman" w:hAnsi="Times New Roman"/>
          <w:sz w:val="28"/>
          <w:szCs w:val="28"/>
        </w:rPr>
        <w:tab/>
      </w:r>
      <w:r w:rsidR="001D140E">
        <w:rPr>
          <w:rFonts w:ascii="Times New Roman" w:hAnsi="Times New Roman"/>
          <w:sz w:val="28"/>
          <w:szCs w:val="28"/>
        </w:rPr>
        <w:tab/>
      </w:r>
      <w:r w:rsidRPr="00AB18B6">
        <w:rPr>
          <w:rFonts w:ascii="Times New Roman" w:hAnsi="Times New Roman"/>
          <w:sz w:val="28"/>
          <w:szCs w:val="28"/>
        </w:rPr>
        <w:t>И.В. Калашников</w:t>
      </w:r>
    </w:p>
    <w:p w:rsidR="00DB330B" w:rsidRPr="00AB18B6" w:rsidRDefault="00DB330B" w:rsidP="00B83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DB330B" w:rsidRPr="00AB18B6" w:rsidSect="00005C88">
      <w:headerReference w:type="default" r:id="rId10"/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2A6" w:rsidRDefault="005472A6" w:rsidP="00022320">
      <w:pPr>
        <w:spacing w:after="0" w:line="240" w:lineRule="auto"/>
      </w:pPr>
      <w:r>
        <w:separator/>
      </w:r>
    </w:p>
  </w:endnote>
  <w:endnote w:type="continuationSeparator" w:id="0">
    <w:p w:rsidR="005472A6" w:rsidRDefault="005472A6" w:rsidP="00022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2A6" w:rsidRDefault="005472A6" w:rsidP="00022320">
      <w:pPr>
        <w:spacing w:after="0" w:line="240" w:lineRule="auto"/>
      </w:pPr>
      <w:r>
        <w:separator/>
      </w:r>
    </w:p>
  </w:footnote>
  <w:footnote w:type="continuationSeparator" w:id="0">
    <w:p w:rsidR="005472A6" w:rsidRDefault="005472A6" w:rsidP="00022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F8F" w:rsidRDefault="003E4F8F" w:rsidP="001D140E">
    <w:pPr>
      <w:pStyle w:val="a7"/>
    </w:pPr>
  </w:p>
  <w:p w:rsidR="001D140E" w:rsidRPr="001D140E" w:rsidRDefault="001D140E" w:rsidP="001D140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F633A"/>
    <w:multiLevelType w:val="hybridMultilevel"/>
    <w:tmpl w:val="C51C4948"/>
    <w:lvl w:ilvl="0" w:tplc="F93062C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71291085"/>
    <w:multiLevelType w:val="hybridMultilevel"/>
    <w:tmpl w:val="77EAB884"/>
    <w:lvl w:ilvl="0" w:tplc="77045B2E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114"/>
    <w:rsid w:val="0000159B"/>
    <w:rsid w:val="00001855"/>
    <w:rsid w:val="00005C88"/>
    <w:rsid w:val="0001419E"/>
    <w:rsid w:val="00015C9F"/>
    <w:rsid w:val="0001791A"/>
    <w:rsid w:val="00022320"/>
    <w:rsid w:val="00032B33"/>
    <w:rsid w:val="000620FF"/>
    <w:rsid w:val="0006628D"/>
    <w:rsid w:val="000C2AEF"/>
    <w:rsid w:val="000C344F"/>
    <w:rsid w:val="000C69B4"/>
    <w:rsid w:val="000D0009"/>
    <w:rsid w:val="000D0BE1"/>
    <w:rsid w:val="000D0CB2"/>
    <w:rsid w:val="000D6FEC"/>
    <w:rsid w:val="00101747"/>
    <w:rsid w:val="001072EA"/>
    <w:rsid w:val="00111631"/>
    <w:rsid w:val="001153BB"/>
    <w:rsid w:val="00121BCA"/>
    <w:rsid w:val="0013790C"/>
    <w:rsid w:val="00137C26"/>
    <w:rsid w:val="00137F0B"/>
    <w:rsid w:val="00141B51"/>
    <w:rsid w:val="001470ED"/>
    <w:rsid w:val="00151EA1"/>
    <w:rsid w:val="001576E6"/>
    <w:rsid w:val="0017279F"/>
    <w:rsid w:val="001746D5"/>
    <w:rsid w:val="00176FE7"/>
    <w:rsid w:val="00184BE5"/>
    <w:rsid w:val="00186082"/>
    <w:rsid w:val="00187632"/>
    <w:rsid w:val="00197D60"/>
    <w:rsid w:val="001D140E"/>
    <w:rsid w:val="001F3A56"/>
    <w:rsid w:val="00205645"/>
    <w:rsid w:val="00212AA3"/>
    <w:rsid w:val="00215023"/>
    <w:rsid w:val="00220478"/>
    <w:rsid w:val="00222001"/>
    <w:rsid w:val="00226D78"/>
    <w:rsid w:val="00227B3A"/>
    <w:rsid w:val="00244CD9"/>
    <w:rsid w:val="00250C24"/>
    <w:rsid w:val="00251F84"/>
    <w:rsid w:val="00254A40"/>
    <w:rsid w:val="00264120"/>
    <w:rsid w:val="002808FE"/>
    <w:rsid w:val="002833BA"/>
    <w:rsid w:val="00285CE9"/>
    <w:rsid w:val="00290C85"/>
    <w:rsid w:val="002A152C"/>
    <w:rsid w:val="002C01A4"/>
    <w:rsid w:val="002C7D5F"/>
    <w:rsid w:val="002D4157"/>
    <w:rsid w:val="002D5169"/>
    <w:rsid w:val="002D74F5"/>
    <w:rsid w:val="002E079C"/>
    <w:rsid w:val="002F58D4"/>
    <w:rsid w:val="00301830"/>
    <w:rsid w:val="00312DCC"/>
    <w:rsid w:val="00317567"/>
    <w:rsid w:val="0032431C"/>
    <w:rsid w:val="00331A49"/>
    <w:rsid w:val="00337232"/>
    <w:rsid w:val="0036740B"/>
    <w:rsid w:val="0037188B"/>
    <w:rsid w:val="00371A26"/>
    <w:rsid w:val="00371BF5"/>
    <w:rsid w:val="003C7403"/>
    <w:rsid w:val="003D1286"/>
    <w:rsid w:val="003D4006"/>
    <w:rsid w:val="003E4F8F"/>
    <w:rsid w:val="003F0087"/>
    <w:rsid w:val="003F33FD"/>
    <w:rsid w:val="003F6A47"/>
    <w:rsid w:val="004045DB"/>
    <w:rsid w:val="00405139"/>
    <w:rsid w:val="0041262A"/>
    <w:rsid w:val="00417FDC"/>
    <w:rsid w:val="00427CBB"/>
    <w:rsid w:val="00434B22"/>
    <w:rsid w:val="00453B45"/>
    <w:rsid w:val="00467E19"/>
    <w:rsid w:val="00485F43"/>
    <w:rsid w:val="004904FE"/>
    <w:rsid w:val="004B36E8"/>
    <w:rsid w:val="004C7A2E"/>
    <w:rsid w:val="004E2251"/>
    <w:rsid w:val="00505442"/>
    <w:rsid w:val="00506E58"/>
    <w:rsid w:val="005264F4"/>
    <w:rsid w:val="00531D78"/>
    <w:rsid w:val="00533803"/>
    <w:rsid w:val="00533EA3"/>
    <w:rsid w:val="0053437E"/>
    <w:rsid w:val="005472A6"/>
    <w:rsid w:val="00563978"/>
    <w:rsid w:val="00574200"/>
    <w:rsid w:val="005C1438"/>
    <w:rsid w:val="005C6110"/>
    <w:rsid w:val="005D7DF6"/>
    <w:rsid w:val="005E7AF6"/>
    <w:rsid w:val="005F6129"/>
    <w:rsid w:val="00612D88"/>
    <w:rsid w:val="00622A4E"/>
    <w:rsid w:val="00626FC3"/>
    <w:rsid w:val="0062731A"/>
    <w:rsid w:val="00627C42"/>
    <w:rsid w:val="00630621"/>
    <w:rsid w:val="00633F6F"/>
    <w:rsid w:val="00643759"/>
    <w:rsid w:val="006517F3"/>
    <w:rsid w:val="006701EE"/>
    <w:rsid w:val="00684E9F"/>
    <w:rsid w:val="00697DB9"/>
    <w:rsid w:val="006A4B20"/>
    <w:rsid w:val="007029C3"/>
    <w:rsid w:val="00702DA6"/>
    <w:rsid w:val="00705936"/>
    <w:rsid w:val="00760B3E"/>
    <w:rsid w:val="007612E3"/>
    <w:rsid w:val="0076394B"/>
    <w:rsid w:val="007676A9"/>
    <w:rsid w:val="00772F7B"/>
    <w:rsid w:val="007904D8"/>
    <w:rsid w:val="00796DB4"/>
    <w:rsid w:val="007A0DA7"/>
    <w:rsid w:val="007D1405"/>
    <w:rsid w:val="007D42B7"/>
    <w:rsid w:val="007D5216"/>
    <w:rsid w:val="007E4114"/>
    <w:rsid w:val="007F6960"/>
    <w:rsid w:val="0080342F"/>
    <w:rsid w:val="0080671C"/>
    <w:rsid w:val="00810532"/>
    <w:rsid w:val="0081055D"/>
    <w:rsid w:val="0081760F"/>
    <w:rsid w:val="008325D3"/>
    <w:rsid w:val="008340BB"/>
    <w:rsid w:val="00837743"/>
    <w:rsid w:val="00846B4A"/>
    <w:rsid w:val="00855CF2"/>
    <w:rsid w:val="00861C8E"/>
    <w:rsid w:val="00895194"/>
    <w:rsid w:val="00895B99"/>
    <w:rsid w:val="008961C5"/>
    <w:rsid w:val="008A5AF7"/>
    <w:rsid w:val="008B423D"/>
    <w:rsid w:val="008D199D"/>
    <w:rsid w:val="008D3C34"/>
    <w:rsid w:val="008D5C81"/>
    <w:rsid w:val="008D6BEB"/>
    <w:rsid w:val="008D6F20"/>
    <w:rsid w:val="008E3308"/>
    <w:rsid w:val="008F70D2"/>
    <w:rsid w:val="009125AB"/>
    <w:rsid w:val="00927C8D"/>
    <w:rsid w:val="00932770"/>
    <w:rsid w:val="0093444B"/>
    <w:rsid w:val="00944608"/>
    <w:rsid w:val="00954249"/>
    <w:rsid w:val="00967A76"/>
    <w:rsid w:val="009721A5"/>
    <w:rsid w:val="009A53FD"/>
    <w:rsid w:val="009B0E1D"/>
    <w:rsid w:val="009C4909"/>
    <w:rsid w:val="009D17B6"/>
    <w:rsid w:val="009F0D40"/>
    <w:rsid w:val="009F51BB"/>
    <w:rsid w:val="00A153F3"/>
    <w:rsid w:val="00A22672"/>
    <w:rsid w:val="00A41357"/>
    <w:rsid w:val="00A57D44"/>
    <w:rsid w:val="00A81CF1"/>
    <w:rsid w:val="00A9138A"/>
    <w:rsid w:val="00A96E53"/>
    <w:rsid w:val="00AA42EC"/>
    <w:rsid w:val="00AB18B6"/>
    <w:rsid w:val="00AB7402"/>
    <w:rsid w:val="00AC64D6"/>
    <w:rsid w:val="00AE75D3"/>
    <w:rsid w:val="00AF2475"/>
    <w:rsid w:val="00AF5353"/>
    <w:rsid w:val="00AF6049"/>
    <w:rsid w:val="00B1178A"/>
    <w:rsid w:val="00B24488"/>
    <w:rsid w:val="00B261BA"/>
    <w:rsid w:val="00B32E80"/>
    <w:rsid w:val="00B34ABE"/>
    <w:rsid w:val="00B40F40"/>
    <w:rsid w:val="00B441E0"/>
    <w:rsid w:val="00B601F6"/>
    <w:rsid w:val="00B607B4"/>
    <w:rsid w:val="00B61415"/>
    <w:rsid w:val="00B64B15"/>
    <w:rsid w:val="00B64CDB"/>
    <w:rsid w:val="00B67CAD"/>
    <w:rsid w:val="00B83DBD"/>
    <w:rsid w:val="00B92A1A"/>
    <w:rsid w:val="00B945D1"/>
    <w:rsid w:val="00B94657"/>
    <w:rsid w:val="00B97067"/>
    <w:rsid w:val="00BA53FF"/>
    <w:rsid w:val="00BC2388"/>
    <w:rsid w:val="00BC324F"/>
    <w:rsid w:val="00BC5849"/>
    <w:rsid w:val="00BE4D40"/>
    <w:rsid w:val="00C04B83"/>
    <w:rsid w:val="00C1556D"/>
    <w:rsid w:val="00C17A6F"/>
    <w:rsid w:val="00C30122"/>
    <w:rsid w:val="00C4171C"/>
    <w:rsid w:val="00C56759"/>
    <w:rsid w:val="00C63934"/>
    <w:rsid w:val="00C74DB6"/>
    <w:rsid w:val="00C835F6"/>
    <w:rsid w:val="00C91F2C"/>
    <w:rsid w:val="00C920C3"/>
    <w:rsid w:val="00C95D83"/>
    <w:rsid w:val="00C97B7F"/>
    <w:rsid w:val="00CA00B6"/>
    <w:rsid w:val="00CD1B15"/>
    <w:rsid w:val="00CE39C4"/>
    <w:rsid w:val="00CE598F"/>
    <w:rsid w:val="00CE5F5C"/>
    <w:rsid w:val="00D02951"/>
    <w:rsid w:val="00D12702"/>
    <w:rsid w:val="00D35DCB"/>
    <w:rsid w:val="00D44EAF"/>
    <w:rsid w:val="00D779FA"/>
    <w:rsid w:val="00D83342"/>
    <w:rsid w:val="00DB330B"/>
    <w:rsid w:val="00DD1390"/>
    <w:rsid w:val="00DD2195"/>
    <w:rsid w:val="00DF0047"/>
    <w:rsid w:val="00E31F01"/>
    <w:rsid w:val="00E36911"/>
    <w:rsid w:val="00E525C5"/>
    <w:rsid w:val="00E52896"/>
    <w:rsid w:val="00E65C86"/>
    <w:rsid w:val="00E73CBE"/>
    <w:rsid w:val="00E74B30"/>
    <w:rsid w:val="00E84D30"/>
    <w:rsid w:val="00E97D18"/>
    <w:rsid w:val="00EA0D3D"/>
    <w:rsid w:val="00EA367E"/>
    <w:rsid w:val="00EA578B"/>
    <w:rsid w:val="00EA7EE8"/>
    <w:rsid w:val="00EB2D11"/>
    <w:rsid w:val="00ED253E"/>
    <w:rsid w:val="00ED704D"/>
    <w:rsid w:val="00EE4E25"/>
    <w:rsid w:val="00EF38C4"/>
    <w:rsid w:val="00EF3AAD"/>
    <w:rsid w:val="00EF3F76"/>
    <w:rsid w:val="00F03E23"/>
    <w:rsid w:val="00F21756"/>
    <w:rsid w:val="00F55614"/>
    <w:rsid w:val="00F67A7D"/>
    <w:rsid w:val="00F75C5A"/>
    <w:rsid w:val="00F76034"/>
    <w:rsid w:val="00F84C12"/>
    <w:rsid w:val="00F84FFC"/>
    <w:rsid w:val="00F852EE"/>
    <w:rsid w:val="00F86714"/>
    <w:rsid w:val="00F90DA6"/>
    <w:rsid w:val="00F95C9F"/>
    <w:rsid w:val="00FA5A1B"/>
    <w:rsid w:val="00FB1A85"/>
    <w:rsid w:val="00FC0AE2"/>
    <w:rsid w:val="00FC23F3"/>
    <w:rsid w:val="00FC58A8"/>
    <w:rsid w:val="00FE1C7C"/>
    <w:rsid w:val="00FF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8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199D"/>
    <w:pPr>
      <w:ind w:left="720"/>
      <w:contextualSpacing/>
    </w:pPr>
  </w:style>
  <w:style w:type="paragraph" w:styleId="a4">
    <w:name w:val="Normal (Web)"/>
    <w:basedOn w:val="a"/>
    <w:uiPriority w:val="99"/>
    <w:rsid w:val="007029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7029C3"/>
    <w:rPr>
      <w:rFonts w:cs="Times New Roman"/>
      <w:b/>
    </w:rPr>
  </w:style>
  <w:style w:type="character" w:styleId="a6">
    <w:name w:val="Hyperlink"/>
    <w:basedOn w:val="a0"/>
    <w:uiPriority w:val="99"/>
    <w:rsid w:val="007D5216"/>
    <w:rPr>
      <w:rFonts w:cs="Times New Roman"/>
      <w:color w:val="0000FF"/>
      <w:u w:val="single"/>
    </w:rPr>
  </w:style>
  <w:style w:type="paragraph" w:customStyle="1" w:styleId="ConsPlusNormal">
    <w:name w:val="ConsPlusNormal"/>
    <w:rsid w:val="007D52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rsid w:val="00022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22320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rsid w:val="00022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022320"/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630621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Style6">
    <w:name w:val="Style6"/>
    <w:basedOn w:val="a"/>
    <w:uiPriority w:val="99"/>
    <w:rsid w:val="00B32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B32E80"/>
    <w:rPr>
      <w:rFonts w:ascii="Times New Roman" w:hAnsi="Times New Roman" w:cs="Times New Roman"/>
      <w:sz w:val="18"/>
      <w:szCs w:val="18"/>
    </w:rPr>
  </w:style>
  <w:style w:type="paragraph" w:customStyle="1" w:styleId="ConsPlusTitle">
    <w:name w:val="ConsPlusTitle"/>
    <w:uiPriority w:val="99"/>
    <w:rsid w:val="00533803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b">
    <w:name w:val="Balloon Text"/>
    <w:basedOn w:val="a"/>
    <w:link w:val="ac"/>
    <w:uiPriority w:val="99"/>
    <w:semiHidden/>
    <w:rsid w:val="003D4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D400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8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199D"/>
    <w:pPr>
      <w:ind w:left="720"/>
      <w:contextualSpacing/>
    </w:pPr>
  </w:style>
  <w:style w:type="paragraph" w:styleId="a4">
    <w:name w:val="Normal (Web)"/>
    <w:basedOn w:val="a"/>
    <w:uiPriority w:val="99"/>
    <w:rsid w:val="007029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7029C3"/>
    <w:rPr>
      <w:rFonts w:cs="Times New Roman"/>
      <w:b/>
    </w:rPr>
  </w:style>
  <w:style w:type="character" w:styleId="a6">
    <w:name w:val="Hyperlink"/>
    <w:basedOn w:val="a0"/>
    <w:uiPriority w:val="99"/>
    <w:rsid w:val="007D5216"/>
    <w:rPr>
      <w:rFonts w:cs="Times New Roman"/>
      <w:color w:val="0000FF"/>
      <w:u w:val="single"/>
    </w:rPr>
  </w:style>
  <w:style w:type="paragraph" w:customStyle="1" w:styleId="ConsPlusNormal">
    <w:name w:val="ConsPlusNormal"/>
    <w:rsid w:val="007D52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rsid w:val="00022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22320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rsid w:val="00022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022320"/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630621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Style6">
    <w:name w:val="Style6"/>
    <w:basedOn w:val="a"/>
    <w:uiPriority w:val="99"/>
    <w:rsid w:val="00B32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B32E80"/>
    <w:rPr>
      <w:rFonts w:ascii="Times New Roman" w:hAnsi="Times New Roman" w:cs="Times New Roman"/>
      <w:sz w:val="18"/>
      <w:szCs w:val="18"/>
    </w:rPr>
  </w:style>
  <w:style w:type="paragraph" w:customStyle="1" w:styleId="ConsPlusTitle">
    <w:name w:val="ConsPlusTitle"/>
    <w:uiPriority w:val="99"/>
    <w:rsid w:val="00533803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b">
    <w:name w:val="Balloon Text"/>
    <w:basedOn w:val="a"/>
    <w:link w:val="ac"/>
    <w:uiPriority w:val="99"/>
    <w:semiHidden/>
    <w:rsid w:val="003D4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D400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3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10318-4743-4960-8015-3DF783E69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411</Words>
  <Characters>3081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Андреева Людмила Алексеевна</cp:lastModifiedBy>
  <cp:revision>6</cp:revision>
  <cp:lastPrinted>2015-10-01T06:51:00Z</cp:lastPrinted>
  <dcterms:created xsi:type="dcterms:W3CDTF">2015-10-01T06:47:00Z</dcterms:created>
  <dcterms:modified xsi:type="dcterms:W3CDTF">2015-11-10T13:31:00Z</dcterms:modified>
</cp:coreProperties>
</file>