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AE" w:rsidRPr="0000747D" w:rsidRDefault="0000747D" w:rsidP="00007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47D">
        <w:rPr>
          <w:rFonts w:ascii="Times New Roman" w:hAnsi="Times New Roman"/>
          <w:sz w:val="28"/>
          <w:szCs w:val="28"/>
        </w:rPr>
        <w:t>ПСКОВСКАЯ ГОРОДСКАЯ ДУМА</w:t>
      </w:r>
    </w:p>
    <w:p w:rsidR="0000747D" w:rsidRPr="0000747D" w:rsidRDefault="0000747D" w:rsidP="00007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47D" w:rsidRPr="00935CAE" w:rsidRDefault="0000747D" w:rsidP="00007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CAE">
        <w:rPr>
          <w:rFonts w:ascii="Times New Roman" w:hAnsi="Times New Roman"/>
          <w:sz w:val="28"/>
          <w:szCs w:val="28"/>
        </w:rPr>
        <w:t>РЕШЕНИЕ</w:t>
      </w:r>
    </w:p>
    <w:p w:rsidR="00D00985" w:rsidRDefault="00D00985" w:rsidP="006803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0985" w:rsidRDefault="00D00985" w:rsidP="006803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0985" w:rsidRPr="0000747D" w:rsidRDefault="0000747D" w:rsidP="00680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47D">
        <w:rPr>
          <w:rFonts w:ascii="Times New Roman" w:hAnsi="Times New Roman"/>
          <w:sz w:val="24"/>
          <w:szCs w:val="24"/>
        </w:rPr>
        <w:t>№ 1654 от «30» октября 2015 г.</w:t>
      </w:r>
    </w:p>
    <w:p w:rsidR="0000747D" w:rsidRDefault="0000747D" w:rsidP="006803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0985" w:rsidRPr="0000747D" w:rsidRDefault="0000747D" w:rsidP="00680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47D">
        <w:rPr>
          <w:rFonts w:ascii="Times New Roman" w:hAnsi="Times New Roman"/>
          <w:sz w:val="24"/>
          <w:szCs w:val="24"/>
        </w:rPr>
        <w:t>Принято на 63-й сессии</w:t>
      </w:r>
      <w:bookmarkStart w:id="0" w:name="_GoBack"/>
      <w:bookmarkEnd w:id="0"/>
    </w:p>
    <w:p w:rsidR="0000747D" w:rsidRPr="0000747D" w:rsidRDefault="0000747D" w:rsidP="00680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47D">
        <w:rPr>
          <w:rFonts w:ascii="Times New Roman" w:hAnsi="Times New Roman"/>
          <w:sz w:val="24"/>
          <w:szCs w:val="24"/>
        </w:rPr>
        <w:t>Псковской городской Думы</w:t>
      </w:r>
    </w:p>
    <w:p w:rsidR="0000747D" w:rsidRPr="0000747D" w:rsidRDefault="0000747D" w:rsidP="00680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47D">
        <w:rPr>
          <w:rFonts w:ascii="Times New Roman" w:hAnsi="Times New Roman"/>
          <w:sz w:val="24"/>
          <w:szCs w:val="24"/>
        </w:rPr>
        <w:t>5-го созыва</w:t>
      </w:r>
    </w:p>
    <w:p w:rsidR="00D00985" w:rsidRDefault="00D00985" w:rsidP="006803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0985" w:rsidRDefault="00D00985" w:rsidP="006803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03AE" w:rsidRPr="00D00985" w:rsidRDefault="006803AE" w:rsidP="00680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985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6803AE" w:rsidRPr="00D00985" w:rsidRDefault="006803AE" w:rsidP="00680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985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6803AE" w:rsidRPr="00D00985" w:rsidRDefault="006803AE" w:rsidP="006803AE">
      <w:pPr>
        <w:rPr>
          <w:rFonts w:ascii="Times New Roman" w:hAnsi="Times New Roman"/>
          <w:sz w:val="24"/>
          <w:szCs w:val="24"/>
        </w:rPr>
      </w:pPr>
      <w:r w:rsidRPr="00D00985">
        <w:rPr>
          <w:rFonts w:ascii="Times New Roman" w:hAnsi="Times New Roman"/>
          <w:sz w:val="24"/>
          <w:szCs w:val="24"/>
        </w:rPr>
        <w:t xml:space="preserve">Вольфганга </w:t>
      </w:r>
      <w:proofErr w:type="spellStart"/>
      <w:r w:rsidRPr="00D00985">
        <w:rPr>
          <w:rFonts w:ascii="Times New Roman" w:hAnsi="Times New Roman"/>
          <w:sz w:val="24"/>
          <w:szCs w:val="24"/>
        </w:rPr>
        <w:t>Шпангенберг</w:t>
      </w:r>
      <w:r w:rsidR="00025DAF" w:rsidRPr="00D00985">
        <w:rPr>
          <w:rFonts w:ascii="Times New Roman" w:hAnsi="Times New Roman"/>
          <w:sz w:val="24"/>
          <w:szCs w:val="24"/>
        </w:rPr>
        <w:t>ер</w:t>
      </w:r>
      <w:r w:rsidRPr="00D00985">
        <w:rPr>
          <w:rFonts w:ascii="Times New Roman" w:hAnsi="Times New Roman"/>
          <w:sz w:val="24"/>
          <w:szCs w:val="24"/>
        </w:rPr>
        <w:t>а</w:t>
      </w:r>
      <w:proofErr w:type="spellEnd"/>
    </w:p>
    <w:p w:rsidR="006803AE" w:rsidRPr="00D00985" w:rsidRDefault="006803AE" w:rsidP="006803AE">
      <w:pPr>
        <w:rPr>
          <w:rFonts w:ascii="Times New Roman" w:hAnsi="Times New Roman"/>
          <w:sz w:val="24"/>
          <w:szCs w:val="24"/>
        </w:rPr>
      </w:pPr>
    </w:p>
    <w:p w:rsidR="006803AE" w:rsidRPr="00D00985" w:rsidRDefault="006803AE" w:rsidP="0068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985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 206, на основании ходатайства председателя Комитета по физической культуре, спорту и делам молодежи Администрации города Пскова от 13.10.2015 № 456,</w:t>
      </w:r>
    </w:p>
    <w:p w:rsidR="006803AE" w:rsidRPr="00D00985" w:rsidRDefault="006803AE" w:rsidP="0068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03AE" w:rsidRPr="00D00985" w:rsidRDefault="006803AE" w:rsidP="006803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985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6803AE" w:rsidRPr="00D00985" w:rsidRDefault="006803AE" w:rsidP="006803AE">
      <w:pPr>
        <w:jc w:val="center"/>
        <w:rPr>
          <w:rFonts w:ascii="Times New Roman" w:hAnsi="Times New Roman"/>
          <w:b/>
          <w:sz w:val="24"/>
          <w:szCs w:val="24"/>
        </w:rPr>
      </w:pPr>
      <w:r w:rsidRPr="00D00985">
        <w:rPr>
          <w:rFonts w:ascii="Times New Roman" w:hAnsi="Times New Roman"/>
          <w:b/>
          <w:sz w:val="24"/>
          <w:szCs w:val="24"/>
        </w:rPr>
        <w:t>РЕШИЛА</w:t>
      </w:r>
      <w:r w:rsidR="00D00985" w:rsidRPr="00D00985">
        <w:rPr>
          <w:rFonts w:ascii="Times New Roman" w:hAnsi="Times New Roman"/>
          <w:b/>
          <w:sz w:val="24"/>
          <w:szCs w:val="24"/>
        </w:rPr>
        <w:t>:</w:t>
      </w:r>
    </w:p>
    <w:p w:rsidR="006803AE" w:rsidRPr="00D00985" w:rsidRDefault="006803AE" w:rsidP="006803A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0985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Вольфганга </w:t>
      </w:r>
      <w:proofErr w:type="spellStart"/>
      <w:r w:rsidRPr="00D00985">
        <w:rPr>
          <w:rFonts w:ascii="Times New Roman" w:hAnsi="Times New Roman"/>
          <w:sz w:val="24"/>
          <w:szCs w:val="24"/>
        </w:rPr>
        <w:t>Шпангенберг</w:t>
      </w:r>
      <w:r w:rsidR="00025DAF" w:rsidRPr="00D00985">
        <w:rPr>
          <w:rFonts w:ascii="Times New Roman" w:hAnsi="Times New Roman"/>
          <w:sz w:val="24"/>
          <w:szCs w:val="24"/>
        </w:rPr>
        <w:t>ер</w:t>
      </w:r>
      <w:r w:rsidRPr="00D00985">
        <w:rPr>
          <w:rFonts w:ascii="Times New Roman" w:hAnsi="Times New Roman"/>
          <w:sz w:val="24"/>
          <w:szCs w:val="24"/>
        </w:rPr>
        <w:t>а</w:t>
      </w:r>
      <w:proofErr w:type="spellEnd"/>
      <w:r w:rsidRPr="00D00985">
        <w:rPr>
          <w:rFonts w:ascii="Times New Roman" w:hAnsi="Times New Roman"/>
          <w:sz w:val="24"/>
          <w:szCs w:val="24"/>
        </w:rPr>
        <w:t xml:space="preserve">, директора Реальной школы </w:t>
      </w:r>
      <w:proofErr w:type="spellStart"/>
      <w:r w:rsidRPr="00D00985">
        <w:rPr>
          <w:rFonts w:ascii="Times New Roman" w:hAnsi="Times New Roman"/>
          <w:sz w:val="24"/>
          <w:szCs w:val="24"/>
        </w:rPr>
        <w:t>Нойс-Хольцхайм</w:t>
      </w:r>
      <w:proofErr w:type="spellEnd"/>
      <w:r w:rsidRPr="00D00985">
        <w:rPr>
          <w:rFonts w:ascii="Times New Roman" w:hAnsi="Times New Roman"/>
          <w:sz w:val="24"/>
          <w:szCs w:val="24"/>
        </w:rPr>
        <w:t xml:space="preserve">, за </w:t>
      </w:r>
      <w:r w:rsidR="004815A3" w:rsidRPr="00D00985">
        <w:rPr>
          <w:rFonts w:ascii="Times New Roman" w:hAnsi="Times New Roman"/>
          <w:sz w:val="24"/>
          <w:szCs w:val="24"/>
        </w:rPr>
        <w:t xml:space="preserve">активную работу по укреплению партнерских связей городов побратимов Пскова и </w:t>
      </w:r>
      <w:proofErr w:type="spellStart"/>
      <w:r w:rsidR="004815A3" w:rsidRPr="00D00985">
        <w:rPr>
          <w:rFonts w:ascii="Times New Roman" w:hAnsi="Times New Roman"/>
          <w:sz w:val="24"/>
          <w:szCs w:val="24"/>
        </w:rPr>
        <w:t>Нойса</w:t>
      </w:r>
      <w:proofErr w:type="spellEnd"/>
      <w:r w:rsidR="004815A3" w:rsidRPr="00D00985">
        <w:rPr>
          <w:rFonts w:ascii="Times New Roman" w:hAnsi="Times New Roman"/>
          <w:sz w:val="24"/>
          <w:szCs w:val="24"/>
        </w:rPr>
        <w:t>, за большой вклад, внесенный в развитие дружбы и сотрудничества между народами Российской Федерации и Германии, за особо выдающиеся заслуги в общественной и спортивной деятельности</w:t>
      </w:r>
      <w:r w:rsidRPr="00D00985">
        <w:rPr>
          <w:rFonts w:ascii="Times New Roman" w:hAnsi="Times New Roman"/>
          <w:sz w:val="24"/>
          <w:szCs w:val="24"/>
        </w:rPr>
        <w:t>.</w:t>
      </w:r>
    </w:p>
    <w:p w:rsidR="006803AE" w:rsidRDefault="006803AE" w:rsidP="006803A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0985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D00985" w:rsidRDefault="00D00985" w:rsidP="006803A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D00985" w:rsidRDefault="00D00985" w:rsidP="00D0098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985" w:rsidRDefault="00D00985" w:rsidP="00D0098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985" w:rsidRDefault="00D00985" w:rsidP="00D0098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985" w:rsidRDefault="00D00985" w:rsidP="00D0098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985" w:rsidRPr="00D00985" w:rsidRDefault="00D00985" w:rsidP="00D0098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И.Н. Цецерский</w:t>
      </w:r>
    </w:p>
    <w:p w:rsidR="006803AE" w:rsidRDefault="006803AE" w:rsidP="006803AE">
      <w:pPr>
        <w:rPr>
          <w:rFonts w:ascii="Times New Roman" w:hAnsi="Times New Roman"/>
          <w:sz w:val="26"/>
          <w:szCs w:val="26"/>
        </w:rPr>
      </w:pPr>
    </w:p>
    <w:p w:rsidR="00A5615F" w:rsidRDefault="00935CAE"/>
    <w:sectPr w:rsidR="00A5615F" w:rsidSect="00D009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ABF8C1F4"/>
    <w:lvl w:ilvl="0" w:tplc="4F9CA4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99"/>
    <w:rsid w:val="0000747D"/>
    <w:rsid w:val="00025DAF"/>
    <w:rsid w:val="00047799"/>
    <w:rsid w:val="002539AA"/>
    <w:rsid w:val="004815A3"/>
    <w:rsid w:val="006803AE"/>
    <w:rsid w:val="00935CAE"/>
    <w:rsid w:val="00D00985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2015-11-10T06:41:00Z</cp:lastPrinted>
  <dcterms:created xsi:type="dcterms:W3CDTF">2015-11-10T06:58:00Z</dcterms:created>
  <dcterms:modified xsi:type="dcterms:W3CDTF">2015-11-11T09:39:00Z</dcterms:modified>
</cp:coreProperties>
</file>