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BD" w:rsidRPr="009063BD" w:rsidRDefault="009063BD" w:rsidP="00906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3BD">
        <w:rPr>
          <w:rFonts w:ascii="Times New Roman" w:eastAsia="Times New Roman" w:hAnsi="Times New Roman"/>
          <w:bCs/>
          <w:sz w:val="28"/>
          <w:szCs w:val="28"/>
          <w:lang w:eastAsia="ru-RU"/>
        </w:rPr>
        <w:t>ПСКОВСКАЯ ГОРОДСКАЯ ДУМА</w:t>
      </w:r>
    </w:p>
    <w:p w:rsidR="009063BD" w:rsidRPr="009063BD" w:rsidRDefault="009063BD" w:rsidP="00906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63BD" w:rsidRPr="009063BD" w:rsidRDefault="009063BD" w:rsidP="00906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3BD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</w:p>
    <w:p w:rsidR="009063BD" w:rsidRPr="009063BD" w:rsidRDefault="009063BD" w:rsidP="00906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063BD" w:rsidRPr="009063BD" w:rsidRDefault="009063BD" w:rsidP="00906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63BD" w:rsidRPr="009063BD" w:rsidRDefault="009063BD" w:rsidP="00906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 1637</w:t>
      </w:r>
      <w:r w:rsidRPr="009063B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от «25» сентября 2015 г.</w:t>
      </w:r>
    </w:p>
    <w:p w:rsidR="009063BD" w:rsidRPr="009063BD" w:rsidRDefault="009063BD" w:rsidP="00906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063BD" w:rsidRPr="009063BD" w:rsidRDefault="009063BD" w:rsidP="00906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063BD">
        <w:rPr>
          <w:rFonts w:ascii="Times New Roman" w:eastAsia="Times New Roman" w:hAnsi="Times New Roman"/>
          <w:bCs/>
          <w:sz w:val="20"/>
          <w:szCs w:val="20"/>
          <w:lang w:eastAsia="ru-RU"/>
        </w:rPr>
        <w:t>Принято на 62-й сессии</w:t>
      </w:r>
    </w:p>
    <w:p w:rsidR="009063BD" w:rsidRPr="009063BD" w:rsidRDefault="009063BD" w:rsidP="009063BD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063BD">
        <w:rPr>
          <w:rFonts w:ascii="Times New Roman" w:eastAsia="Times New Roman" w:hAnsi="Times New Roman"/>
          <w:bCs/>
          <w:sz w:val="20"/>
          <w:szCs w:val="20"/>
          <w:lang w:eastAsia="ru-RU"/>
        </w:rPr>
        <w:t>Псковской городской Думы</w:t>
      </w:r>
    </w:p>
    <w:p w:rsidR="009063BD" w:rsidRPr="009063BD" w:rsidRDefault="009063BD" w:rsidP="009063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63BD">
        <w:rPr>
          <w:rFonts w:ascii="Times New Roman" w:eastAsia="Times New Roman" w:hAnsi="Times New Roman"/>
          <w:bCs/>
          <w:sz w:val="20"/>
          <w:szCs w:val="20"/>
          <w:lang w:eastAsia="ru-RU"/>
        </w:rPr>
        <w:t>5-го созыва</w:t>
      </w:r>
    </w:p>
    <w:p w:rsidR="002703A4" w:rsidRDefault="002703A4" w:rsidP="002703A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1839" w:rsidRDefault="00391839" w:rsidP="002703A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703A4" w:rsidRPr="00391839" w:rsidRDefault="002703A4" w:rsidP="002703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1839">
        <w:rPr>
          <w:rFonts w:ascii="Times New Roman" w:hAnsi="Times New Roman"/>
          <w:sz w:val="24"/>
          <w:szCs w:val="24"/>
        </w:rPr>
        <w:t>О награждении медалью города Пскова</w:t>
      </w:r>
    </w:p>
    <w:p w:rsidR="002703A4" w:rsidRPr="00391839" w:rsidRDefault="002703A4" w:rsidP="002703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1839">
        <w:rPr>
          <w:rFonts w:ascii="Times New Roman" w:hAnsi="Times New Roman"/>
          <w:sz w:val="24"/>
          <w:szCs w:val="24"/>
        </w:rPr>
        <w:t>«За заслуги перед Псковом»</w:t>
      </w:r>
    </w:p>
    <w:p w:rsidR="002703A4" w:rsidRPr="00391839" w:rsidRDefault="002703A4" w:rsidP="002703A4">
      <w:pPr>
        <w:rPr>
          <w:rFonts w:ascii="Times New Roman" w:hAnsi="Times New Roman"/>
          <w:sz w:val="24"/>
          <w:szCs w:val="24"/>
        </w:rPr>
      </w:pPr>
      <w:r w:rsidRPr="00391839">
        <w:rPr>
          <w:rFonts w:ascii="Times New Roman" w:hAnsi="Times New Roman"/>
          <w:sz w:val="24"/>
          <w:szCs w:val="24"/>
        </w:rPr>
        <w:t>Цветкова Николая Юрьевича</w:t>
      </w:r>
    </w:p>
    <w:p w:rsidR="002703A4" w:rsidRPr="00391839" w:rsidRDefault="002703A4" w:rsidP="002703A4">
      <w:pPr>
        <w:rPr>
          <w:rFonts w:ascii="Times New Roman" w:hAnsi="Times New Roman"/>
          <w:sz w:val="24"/>
          <w:szCs w:val="24"/>
        </w:rPr>
      </w:pPr>
    </w:p>
    <w:p w:rsidR="002703A4" w:rsidRPr="00391839" w:rsidRDefault="002703A4" w:rsidP="002703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1839">
        <w:rPr>
          <w:rFonts w:ascii="Times New Roman" w:hAnsi="Times New Roman"/>
          <w:sz w:val="24"/>
          <w:szCs w:val="24"/>
        </w:rPr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</w:t>
      </w:r>
      <w:r w:rsidR="00D64286" w:rsidRPr="00391839">
        <w:rPr>
          <w:rFonts w:ascii="Times New Roman" w:hAnsi="Times New Roman"/>
          <w:sz w:val="24"/>
          <w:szCs w:val="24"/>
        </w:rPr>
        <w:t xml:space="preserve"> </w:t>
      </w:r>
      <w:r w:rsidRPr="00391839">
        <w:rPr>
          <w:rFonts w:ascii="Times New Roman" w:hAnsi="Times New Roman"/>
          <w:sz w:val="24"/>
          <w:szCs w:val="24"/>
        </w:rPr>
        <w:t>206, на основании ходатайства председателя территориальной избирательной комиссии города Пскова В.М. Кротова от</w:t>
      </w:r>
      <w:r w:rsidR="00D64286" w:rsidRPr="00391839">
        <w:rPr>
          <w:rFonts w:ascii="Times New Roman" w:hAnsi="Times New Roman"/>
          <w:sz w:val="24"/>
          <w:szCs w:val="24"/>
        </w:rPr>
        <w:t xml:space="preserve"> </w:t>
      </w:r>
      <w:r w:rsidRPr="00391839">
        <w:rPr>
          <w:rFonts w:ascii="Times New Roman" w:hAnsi="Times New Roman"/>
          <w:sz w:val="24"/>
          <w:szCs w:val="24"/>
        </w:rPr>
        <w:t>01.06.2015 №</w:t>
      </w:r>
      <w:r w:rsidR="00D64286" w:rsidRPr="00391839">
        <w:rPr>
          <w:rFonts w:ascii="Times New Roman" w:hAnsi="Times New Roman"/>
          <w:sz w:val="24"/>
          <w:szCs w:val="24"/>
        </w:rPr>
        <w:t xml:space="preserve"> </w:t>
      </w:r>
      <w:r w:rsidRPr="00391839">
        <w:rPr>
          <w:rFonts w:ascii="Times New Roman" w:hAnsi="Times New Roman"/>
          <w:sz w:val="24"/>
          <w:szCs w:val="24"/>
        </w:rPr>
        <w:t>04-02/76 и ходатайства председателя Ассоциации «Совет муниципальных образований Псковской области»</w:t>
      </w:r>
      <w:r w:rsidR="00D64286" w:rsidRPr="00391839">
        <w:rPr>
          <w:rFonts w:ascii="Times New Roman" w:hAnsi="Times New Roman"/>
          <w:sz w:val="24"/>
          <w:szCs w:val="24"/>
        </w:rPr>
        <w:t xml:space="preserve">  </w:t>
      </w:r>
      <w:r w:rsidRPr="00391839">
        <w:rPr>
          <w:rFonts w:ascii="Times New Roman" w:hAnsi="Times New Roman"/>
          <w:sz w:val="24"/>
          <w:szCs w:val="24"/>
        </w:rPr>
        <w:t>Ю.А. Ильина от 18.09.2015 №</w:t>
      </w:r>
      <w:r w:rsidR="00D64286" w:rsidRPr="00391839">
        <w:rPr>
          <w:rFonts w:ascii="Times New Roman" w:hAnsi="Times New Roman"/>
          <w:sz w:val="24"/>
          <w:szCs w:val="24"/>
        </w:rPr>
        <w:t xml:space="preserve"> </w:t>
      </w:r>
      <w:r w:rsidRPr="00391839">
        <w:rPr>
          <w:rFonts w:ascii="Times New Roman" w:hAnsi="Times New Roman"/>
          <w:sz w:val="24"/>
          <w:szCs w:val="24"/>
        </w:rPr>
        <w:t>131,</w:t>
      </w:r>
      <w:proofErr w:type="gramEnd"/>
    </w:p>
    <w:p w:rsidR="002703A4" w:rsidRPr="00391839" w:rsidRDefault="002703A4" w:rsidP="002703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03A4" w:rsidRPr="00391839" w:rsidRDefault="002703A4" w:rsidP="002703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839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2703A4" w:rsidRPr="00391839" w:rsidRDefault="002703A4" w:rsidP="002703A4">
      <w:pPr>
        <w:jc w:val="center"/>
        <w:rPr>
          <w:rFonts w:ascii="Times New Roman" w:hAnsi="Times New Roman"/>
          <w:b/>
          <w:sz w:val="24"/>
          <w:szCs w:val="24"/>
        </w:rPr>
      </w:pPr>
      <w:r w:rsidRPr="00391839">
        <w:rPr>
          <w:rFonts w:ascii="Times New Roman" w:hAnsi="Times New Roman"/>
          <w:b/>
          <w:sz w:val="24"/>
          <w:szCs w:val="24"/>
        </w:rPr>
        <w:t>РЕШИЛА</w:t>
      </w:r>
      <w:r w:rsidR="00391839">
        <w:rPr>
          <w:rFonts w:ascii="Times New Roman" w:hAnsi="Times New Roman"/>
          <w:b/>
          <w:sz w:val="24"/>
          <w:szCs w:val="24"/>
        </w:rPr>
        <w:t>:</w:t>
      </w:r>
    </w:p>
    <w:p w:rsidR="002703A4" w:rsidRPr="00391839" w:rsidRDefault="002703A4" w:rsidP="002703A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1839">
        <w:rPr>
          <w:rFonts w:ascii="Times New Roman" w:hAnsi="Times New Roman"/>
          <w:sz w:val="24"/>
          <w:szCs w:val="24"/>
        </w:rPr>
        <w:t>Наградить медалью города Пскова «За заслуги перед Псковом» Цветкова Николая Юрьевича, председателя избирательной комиссии Псковской области, за большой вклад в развитие местного самоуправления в муниципальном образовании «Город Псков»</w:t>
      </w:r>
      <w:r w:rsidR="00D64286" w:rsidRPr="00391839">
        <w:rPr>
          <w:rFonts w:ascii="Times New Roman" w:hAnsi="Times New Roman"/>
          <w:sz w:val="24"/>
          <w:szCs w:val="24"/>
        </w:rPr>
        <w:t>, за активное участие в подготовке, организации и проведении избирательных компаний всех уровней</w:t>
      </w:r>
      <w:r w:rsidR="00DE1F66" w:rsidRPr="00391839">
        <w:rPr>
          <w:rFonts w:ascii="Times New Roman" w:hAnsi="Times New Roman"/>
          <w:sz w:val="24"/>
          <w:szCs w:val="24"/>
        </w:rPr>
        <w:t xml:space="preserve"> власти</w:t>
      </w:r>
      <w:r w:rsidRPr="00391839">
        <w:rPr>
          <w:rFonts w:ascii="Times New Roman" w:hAnsi="Times New Roman"/>
          <w:sz w:val="24"/>
          <w:szCs w:val="24"/>
        </w:rPr>
        <w:t xml:space="preserve"> и высокие достижения в становлении и развитии избирательной системы в городе Пскове.</w:t>
      </w:r>
      <w:proofErr w:type="gramEnd"/>
    </w:p>
    <w:p w:rsidR="002703A4" w:rsidRDefault="002703A4" w:rsidP="002703A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1839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его Главой города Пскова.</w:t>
      </w:r>
    </w:p>
    <w:p w:rsidR="00391839" w:rsidRDefault="00391839" w:rsidP="002703A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391839" w:rsidRDefault="00391839" w:rsidP="00391839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1839" w:rsidRDefault="00391839" w:rsidP="00391839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1839" w:rsidRDefault="00391839" w:rsidP="00391839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03A4" w:rsidRPr="00391839" w:rsidRDefault="00391839" w:rsidP="002703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И.Н. Цецерский</w:t>
      </w:r>
    </w:p>
    <w:p w:rsidR="002703A4" w:rsidRDefault="002703A4" w:rsidP="002703A4">
      <w:pPr>
        <w:rPr>
          <w:rFonts w:ascii="Times New Roman" w:hAnsi="Times New Roman"/>
          <w:sz w:val="26"/>
          <w:szCs w:val="26"/>
        </w:rPr>
      </w:pPr>
    </w:p>
    <w:p w:rsidR="002703A4" w:rsidRDefault="002703A4" w:rsidP="002703A4">
      <w:pPr>
        <w:rPr>
          <w:rFonts w:ascii="Times New Roman" w:hAnsi="Times New Roman"/>
          <w:sz w:val="26"/>
          <w:szCs w:val="26"/>
        </w:rPr>
      </w:pPr>
    </w:p>
    <w:p w:rsidR="00A5615F" w:rsidRDefault="009063BD"/>
    <w:sectPr w:rsidR="00A5615F" w:rsidSect="003918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ABF8C1F4"/>
    <w:lvl w:ilvl="0" w:tplc="4F9CA4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75"/>
    <w:rsid w:val="002539AA"/>
    <w:rsid w:val="002703A4"/>
    <w:rsid w:val="002838CD"/>
    <w:rsid w:val="00391839"/>
    <w:rsid w:val="00770A75"/>
    <w:rsid w:val="009063BD"/>
    <w:rsid w:val="00D64286"/>
    <w:rsid w:val="00DC6A75"/>
    <w:rsid w:val="00D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3</cp:revision>
  <cp:lastPrinted>2015-09-30T08:04:00Z</cp:lastPrinted>
  <dcterms:created xsi:type="dcterms:W3CDTF">2015-09-30T08:06:00Z</dcterms:created>
  <dcterms:modified xsi:type="dcterms:W3CDTF">2015-10-01T10:02:00Z</dcterms:modified>
</cp:coreProperties>
</file>