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29" w:rsidRPr="008F29A6" w:rsidRDefault="00C220D5" w:rsidP="008F29A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DC519" wp14:editId="070F135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0D5" w:rsidRPr="005F26E9" w:rsidRDefault="008F29A6" w:rsidP="00C220D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C220D5" w:rsidRPr="005F26E9" w:rsidRDefault="008F29A6" w:rsidP="00C220D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6DB55" wp14:editId="4CF93215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0D5" w:rsidRPr="005F26E9" w:rsidRDefault="008F29A6" w:rsidP="00C220D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C220D5" w:rsidRPr="005F26E9" w:rsidRDefault="008F29A6" w:rsidP="00C220D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19.08.2015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F03202E" wp14:editId="05F6424E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529" w:rsidRPr="00101715" w:rsidRDefault="00223529" w:rsidP="00917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1715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города Пскова от 31 октября 2014 г. № 2790 «Об утверждении муниципальной программы муниципального образования «Город Псков» «Развитие и содержание улично-дорожной сети города Пскова»</w:t>
      </w:r>
    </w:p>
    <w:p w:rsidR="00223529" w:rsidRPr="00101715" w:rsidRDefault="00223529" w:rsidP="00917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3529" w:rsidRPr="00101715" w:rsidRDefault="000675F8" w:rsidP="00917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420">
        <w:rPr>
          <w:rFonts w:ascii="Times New Roman" w:hAnsi="Times New Roman"/>
          <w:sz w:val="28"/>
          <w:szCs w:val="28"/>
        </w:rPr>
        <w:t xml:space="preserve">В целях оптимизации финансовых расходов на </w:t>
      </w:r>
      <w:r>
        <w:rPr>
          <w:rFonts w:ascii="Times New Roman" w:hAnsi="Times New Roman"/>
          <w:sz w:val="28"/>
          <w:szCs w:val="28"/>
        </w:rPr>
        <w:t>совершенствование</w:t>
      </w:r>
      <w:r w:rsidRPr="00101715">
        <w:rPr>
          <w:rFonts w:ascii="Times New Roman" w:hAnsi="Times New Roman"/>
          <w:sz w:val="28"/>
          <w:szCs w:val="28"/>
        </w:rPr>
        <w:t xml:space="preserve"> </w:t>
      </w:r>
      <w:r w:rsidR="00223529" w:rsidRPr="00101715">
        <w:rPr>
          <w:rFonts w:ascii="Times New Roman" w:hAnsi="Times New Roman"/>
          <w:sz w:val="28"/>
          <w:szCs w:val="28"/>
        </w:rPr>
        <w:t>транспортной инфраструктуры и безопасности дорожного движения города Пскова, в соответствии со ст. 179 Бюджетного кодекса Российской Федерации, постановлением Администрации города Пскова от 13.02.2014 N 232 "Об утверждении Порядка разработки, формирования, реализации и оценки эффективности муниципальных программ города Пскова", руководствуясь статьями 32, 34 Устава муниципального образования "Город Псков", в соответствии со ст. 16 Федерального закона от 06.10.2003 N 131-ФЗ "Об общих принципах организации местного самоуправления в Российской Федерации", Администрация города Пскова</w:t>
      </w:r>
      <w:r w:rsidR="00223529" w:rsidRPr="00101715">
        <w:rPr>
          <w:rFonts w:ascii="Times New Roman" w:hAnsi="Times New Roman"/>
          <w:sz w:val="28"/>
          <w:szCs w:val="28"/>
          <w:lang w:eastAsia="ru-RU"/>
        </w:rPr>
        <w:t>,</w:t>
      </w:r>
    </w:p>
    <w:p w:rsidR="00223529" w:rsidRPr="00101715" w:rsidRDefault="00223529" w:rsidP="00917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3529" w:rsidRPr="00655E46" w:rsidRDefault="00223529" w:rsidP="00917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5E46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223529" w:rsidRPr="00101715" w:rsidRDefault="00223529" w:rsidP="00917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3529" w:rsidRPr="00101715" w:rsidRDefault="00223529" w:rsidP="00917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715">
        <w:rPr>
          <w:rFonts w:ascii="Times New Roman" w:hAnsi="Times New Roman"/>
          <w:sz w:val="28"/>
          <w:szCs w:val="28"/>
        </w:rPr>
        <w:t xml:space="preserve">1. Внести в </w:t>
      </w:r>
      <w:hyperlink r:id="rId6" w:history="1">
        <w:r w:rsidRPr="00101715">
          <w:rPr>
            <w:rFonts w:ascii="Times New Roman" w:hAnsi="Times New Roman"/>
            <w:color w:val="000000"/>
            <w:sz w:val="28"/>
            <w:szCs w:val="28"/>
          </w:rPr>
          <w:t>приложение</w:t>
        </w:r>
      </w:hyperlink>
      <w:r w:rsidRPr="001017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1715">
        <w:rPr>
          <w:rFonts w:ascii="Times New Roman" w:hAnsi="Times New Roman"/>
          <w:sz w:val="28"/>
          <w:szCs w:val="28"/>
        </w:rPr>
        <w:t>«Муниципальная программа «</w:t>
      </w:r>
      <w:r w:rsidRPr="00101715">
        <w:rPr>
          <w:rFonts w:ascii="Times New Roman" w:hAnsi="Times New Roman"/>
          <w:bCs/>
          <w:sz w:val="28"/>
          <w:szCs w:val="28"/>
        </w:rPr>
        <w:t>Развитие и содержание улично-дорожной сети города Пскова</w:t>
      </w:r>
      <w:r w:rsidRPr="00101715">
        <w:rPr>
          <w:rFonts w:ascii="Times New Roman" w:hAnsi="Times New Roman"/>
          <w:sz w:val="28"/>
          <w:szCs w:val="28"/>
        </w:rPr>
        <w:t xml:space="preserve">» к Постановлению Администрации города Пскова </w:t>
      </w:r>
      <w:r w:rsidRPr="00101715">
        <w:rPr>
          <w:rFonts w:ascii="Times New Roman" w:hAnsi="Times New Roman"/>
          <w:bCs/>
          <w:sz w:val="28"/>
          <w:szCs w:val="28"/>
        </w:rPr>
        <w:t>от 31 октября 2014 г. № 2790 «Об утверждении муниципальной программы муниципального образования «Город Псков» «Развитие и содержание улично-дорожной сети города Пскова»</w:t>
      </w:r>
      <w:r w:rsidRPr="00101715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23529" w:rsidRPr="00101715" w:rsidRDefault="00223529" w:rsidP="00917B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715">
        <w:rPr>
          <w:rFonts w:ascii="Times New Roman" w:hAnsi="Times New Roman"/>
          <w:sz w:val="28"/>
          <w:szCs w:val="28"/>
        </w:rPr>
        <w:t>1) раздел I «Паспорт муниципальной программы «</w:t>
      </w:r>
      <w:r w:rsidRPr="00101715">
        <w:rPr>
          <w:rFonts w:ascii="Times New Roman" w:hAnsi="Times New Roman"/>
          <w:bCs/>
          <w:sz w:val="28"/>
          <w:szCs w:val="28"/>
        </w:rPr>
        <w:t>Развитие и содержание улично-дорожной сети города Пскова»</w:t>
      </w:r>
      <w:r w:rsidRPr="0010171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92E4B" w:rsidRPr="00101715" w:rsidRDefault="00223529" w:rsidP="00917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715">
        <w:rPr>
          <w:rFonts w:ascii="Times New Roman" w:hAnsi="Times New Roman"/>
          <w:sz w:val="28"/>
          <w:szCs w:val="28"/>
        </w:rPr>
        <w:t>«</w:t>
      </w:r>
    </w:p>
    <w:tbl>
      <w:tblPr>
        <w:tblW w:w="10348" w:type="dxa"/>
        <w:tblInd w:w="-557" w:type="dxa"/>
        <w:tblLayout w:type="fixed"/>
        <w:tblLook w:val="0000" w:firstRow="0" w:lastRow="0" w:firstColumn="0" w:lastColumn="0" w:noHBand="0" w:noVBand="0"/>
      </w:tblPr>
      <w:tblGrid>
        <w:gridCol w:w="2835"/>
        <w:gridCol w:w="2148"/>
        <w:gridCol w:w="1054"/>
        <w:gridCol w:w="998"/>
        <w:gridCol w:w="940"/>
        <w:gridCol w:w="970"/>
        <w:gridCol w:w="1403"/>
      </w:tblGrid>
      <w:tr w:rsidR="00D92E4B" w:rsidTr="00D92E4B">
        <w:trPr>
          <w:trHeight w:val="287"/>
        </w:trPr>
        <w:tc>
          <w:tcPr>
            <w:tcW w:w="10348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I. ПАСПОРТ</w:t>
            </w:r>
          </w:p>
        </w:tc>
      </w:tr>
      <w:tr w:rsidR="00D92E4B" w:rsidTr="00D92E4B">
        <w:trPr>
          <w:trHeight w:val="432"/>
        </w:trPr>
        <w:tc>
          <w:tcPr>
            <w:tcW w:w="1034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и содержание улично-дорожной сети города Пскова"</w:t>
            </w:r>
          </w:p>
        </w:tc>
      </w:tr>
      <w:tr w:rsidR="00D92E4B" w:rsidTr="00D92E4B">
        <w:trPr>
          <w:trHeight w:val="273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программы</w:t>
            </w: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Управление городского хозяйства Администрации города Пскова</w:t>
            </w:r>
          </w:p>
        </w:tc>
      </w:tr>
      <w:tr w:rsidR="00D92E4B" w:rsidTr="00D92E4B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Соисполнители программы</w:t>
            </w: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отсутствуют</w:t>
            </w:r>
          </w:p>
        </w:tc>
      </w:tr>
      <w:tr w:rsidR="00D92E4B" w:rsidTr="00D92E4B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программы</w:t>
            </w: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отсутствуют</w:t>
            </w:r>
          </w:p>
        </w:tc>
      </w:tr>
      <w:tr w:rsidR="00D92E4B" w:rsidTr="00D92E4B">
        <w:trPr>
          <w:trHeight w:val="257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Подпрограммы программы</w:t>
            </w: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1. Развитие автомобильных дорог общего пользования местного значения муниципального образования «Город Псков»</w:t>
            </w:r>
          </w:p>
        </w:tc>
      </w:tr>
      <w:tr w:rsidR="00D92E4B" w:rsidTr="00D92E4B">
        <w:trPr>
          <w:trHeight w:val="257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2. Повышение безопасности дорожного движения в муниципальном образовании «Город Псков»</w:t>
            </w:r>
          </w:p>
        </w:tc>
      </w:tr>
      <w:tr w:rsidR="00D92E4B" w:rsidTr="00D92E4B">
        <w:trPr>
          <w:trHeight w:val="23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</w:t>
            </w: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отсутствуют</w:t>
            </w:r>
          </w:p>
        </w:tc>
      </w:tr>
      <w:tr w:rsidR="00D92E4B" w:rsidTr="00D92E4B">
        <w:trPr>
          <w:trHeight w:val="23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Основные мероприятия</w:t>
            </w: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отсутствуют</w:t>
            </w:r>
          </w:p>
        </w:tc>
      </w:tr>
      <w:tr w:rsidR="00D92E4B" w:rsidTr="00D92E4B">
        <w:trPr>
          <w:trHeight w:val="261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Цели программы</w:t>
            </w: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Совершенствование транспортной инфраструктуры города Пскова и обеспечение безопасности дорожного движения</w:t>
            </w:r>
          </w:p>
        </w:tc>
      </w:tr>
      <w:tr w:rsidR="00D92E4B" w:rsidTr="00D92E4B">
        <w:trPr>
          <w:trHeight w:val="273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Задачи программы</w:t>
            </w: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1. Улучшение эксплуатационного состояния дорог общего пользования и ремонт дворовых территорий многоквартирных домов, проездов к дворовым территориям многоквартирных домов в границах МО «Город Псков»</w:t>
            </w:r>
          </w:p>
        </w:tc>
      </w:tr>
      <w:tr w:rsidR="00D92E4B" w:rsidTr="00D92E4B">
        <w:trPr>
          <w:trHeight w:val="273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2. Повышение безопасности граждан на дорогах, сокращение смертности от дорожно-транспортных происшествий к 2018 году на 20 процентов по сравнению с 2014 годом</w:t>
            </w:r>
          </w:p>
        </w:tc>
      </w:tr>
      <w:tr w:rsidR="00D92E4B" w:rsidTr="00D92E4B">
        <w:trPr>
          <w:trHeight w:val="288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Целевые индикаторы программы</w:t>
            </w: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1. Доля протяженности автомобильных дорог общего пользования местного значения, не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</w:t>
            </w:r>
          </w:p>
        </w:tc>
      </w:tr>
      <w:tr w:rsidR="00D92E4B" w:rsidTr="00D92E4B">
        <w:trPr>
          <w:trHeight w:val="288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2. Прирост протяженности автомобильных дорог общего пользования местного значения, вводимых в эксплуатацию после реконструкции, капитального ремонта и ремонта со сниженным социальным и транспортным риском</w:t>
            </w:r>
          </w:p>
        </w:tc>
      </w:tr>
      <w:tr w:rsidR="00D92E4B" w:rsidTr="00D92E4B">
        <w:trPr>
          <w:trHeight w:val="2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Этапы и сроки реализации программы</w:t>
            </w: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FE4D6C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01.01.2015 – 31.12.2018</w:t>
            </w:r>
          </w:p>
        </w:tc>
      </w:tr>
      <w:tr w:rsidR="00D92E4B" w:rsidTr="00D92E4B">
        <w:trPr>
          <w:trHeight w:val="303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Муниципальная программа "Развитие и содержание улично-дорожной сети города Пскова"</w:t>
            </w:r>
          </w:p>
        </w:tc>
      </w:tr>
      <w:tr w:rsidR="00D92E4B" w:rsidTr="00D92E4B">
        <w:trPr>
          <w:trHeight w:val="510"/>
        </w:trPr>
        <w:tc>
          <w:tcPr>
            <w:tcW w:w="28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Объемы бюджетных ассигнований программы (бюджетные ассигнования по подпрограммам, ведомственным целевым программам, основным мероприятиям, включенным в состав программы)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8821A2" w:rsidTr="00D92E4B">
        <w:trPr>
          <w:trHeight w:val="243"/>
        </w:trPr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1A2" w:rsidRDefault="008821A2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110 036.5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45 931.1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47 264.4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47 264.4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250 496.4</w:t>
            </w:r>
          </w:p>
        </w:tc>
      </w:tr>
      <w:tr w:rsidR="008821A2" w:rsidTr="00D92E4B">
        <w:trPr>
          <w:trHeight w:val="257"/>
        </w:trPr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1A2" w:rsidRDefault="008821A2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252 335.4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252 335.4</w:t>
            </w:r>
          </w:p>
        </w:tc>
      </w:tr>
      <w:tr w:rsidR="008821A2" w:rsidTr="00D92E4B">
        <w:trPr>
          <w:trHeight w:val="257"/>
        </w:trPr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1A2" w:rsidRDefault="008821A2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федеральные средства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416 273.0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416 273.0</w:t>
            </w:r>
          </w:p>
        </w:tc>
      </w:tr>
      <w:tr w:rsidR="008821A2" w:rsidTr="00D92E4B">
        <w:trPr>
          <w:trHeight w:val="243"/>
        </w:trPr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1A2" w:rsidRDefault="008821A2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программе: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778 644.9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45 931.1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47 264.4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47 264.4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919 104.8</w:t>
            </w:r>
          </w:p>
        </w:tc>
      </w:tr>
      <w:tr w:rsidR="00D92E4B" w:rsidTr="00D92E4B">
        <w:trPr>
          <w:trHeight w:val="303"/>
        </w:trPr>
        <w:tc>
          <w:tcPr>
            <w:tcW w:w="28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Развитие автомобильных дорог общего пользования местного значения муниципального образования «Город Псков»</w:t>
            </w:r>
          </w:p>
        </w:tc>
      </w:tr>
      <w:tr w:rsidR="00D92E4B" w:rsidTr="00D92E4B">
        <w:trPr>
          <w:trHeight w:val="376"/>
        </w:trPr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8821A2" w:rsidTr="00D92E4B">
        <w:trPr>
          <w:trHeight w:val="241"/>
        </w:trPr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1A2" w:rsidRDefault="008821A2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105 243.0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43 406.1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238 127.9</w:t>
            </w:r>
          </w:p>
        </w:tc>
      </w:tr>
      <w:tr w:rsidR="008821A2" w:rsidTr="00D92E4B">
        <w:trPr>
          <w:trHeight w:val="241"/>
        </w:trPr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1A2" w:rsidRDefault="008821A2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246 395.4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246 395.4</w:t>
            </w:r>
          </w:p>
        </w:tc>
      </w:tr>
      <w:tr w:rsidR="008821A2" w:rsidTr="00D92E4B">
        <w:trPr>
          <w:trHeight w:val="227"/>
        </w:trPr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1A2" w:rsidRDefault="008821A2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федеральные средства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416 273.0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416 273.0</w:t>
            </w:r>
          </w:p>
        </w:tc>
      </w:tr>
      <w:tr w:rsidR="008821A2" w:rsidTr="00D92E4B">
        <w:trPr>
          <w:trHeight w:val="225"/>
        </w:trPr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1A2" w:rsidRDefault="008821A2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767 911.4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43 406.1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900 796.3</w:t>
            </w:r>
          </w:p>
        </w:tc>
      </w:tr>
      <w:tr w:rsidR="00D92E4B" w:rsidTr="00D92E4B">
        <w:trPr>
          <w:trHeight w:val="303"/>
        </w:trPr>
        <w:tc>
          <w:tcPr>
            <w:tcW w:w="28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Повышение безопасности дорожного движения в муниципальном образовании «Город Псков»</w:t>
            </w:r>
          </w:p>
        </w:tc>
      </w:tr>
      <w:tr w:rsidR="00D92E4B" w:rsidTr="00D92E4B">
        <w:trPr>
          <w:trHeight w:val="376"/>
        </w:trPr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8821A2" w:rsidTr="00D92E4B">
        <w:trPr>
          <w:trHeight w:val="241"/>
        </w:trPr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1A2" w:rsidRDefault="008821A2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4 793.5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12 368.5</w:t>
            </w:r>
          </w:p>
        </w:tc>
      </w:tr>
      <w:tr w:rsidR="008821A2" w:rsidTr="00D92E4B">
        <w:trPr>
          <w:trHeight w:val="241"/>
        </w:trPr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1A2" w:rsidRDefault="008821A2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5 940.0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5 940.0</w:t>
            </w:r>
          </w:p>
        </w:tc>
      </w:tr>
      <w:tr w:rsidR="008821A2" w:rsidTr="00D92E4B">
        <w:trPr>
          <w:trHeight w:val="225"/>
        </w:trPr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21A2" w:rsidRDefault="008821A2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10 733.5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1A2" w:rsidRDefault="008821A2" w:rsidP="0088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18 308.5</w:t>
            </w:r>
          </w:p>
        </w:tc>
      </w:tr>
      <w:tr w:rsidR="00D92E4B" w:rsidTr="00D92E4B">
        <w:trPr>
          <w:trHeight w:val="289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Ожидаемые результаты реализации программы</w:t>
            </w: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1. снижение доли протяженности автомобильных дорог общего пользования местного значения,  не соответствующих нормативным требованиям к транспортно-эксплуатационным показателям (в общей протяженности </w:t>
            </w:r>
            <w:r>
              <w:rPr>
                <w:rFonts w:ascii="Times New Roman" w:hAnsi="Times New Roman"/>
                <w:color w:val="000000"/>
              </w:rPr>
              <w:lastRenderedPageBreak/>
              <w:t>автомобильных дорог общего пользования местного значения) со сниженным социальным и трансп</w:t>
            </w:r>
            <w:r w:rsidR="00863D03">
              <w:rPr>
                <w:rFonts w:ascii="Times New Roman" w:hAnsi="Times New Roman"/>
                <w:color w:val="000000"/>
              </w:rPr>
              <w:t>ортным риском, к 2018 году до 68,1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D92E4B" w:rsidTr="00D92E4B">
        <w:trPr>
          <w:trHeight w:val="289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E4B" w:rsidRDefault="00D92E4B" w:rsidP="00D9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2. увеличение протяженности автомобильных дорог общего пользования местного значения, вводимых в эксплуатацию после реконструкции, капитального ремонта и ремонта со сниженным социальным и транспортным риском, к 2018 году на 109 км.</w:t>
            </w:r>
          </w:p>
        </w:tc>
      </w:tr>
    </w:tbl>
    <w:p w:rsidR="00223529" w:rsidRPr="00101715" w:rsidRDefault="00223529" w:rsidP="005C2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715">
        <w:rPr>
          <w:rFonts w:ascii="Times New Roman" w:hAnsi="Times New Roman"/>
          <w:sz w:val="28"/>
          <w:szCs w:val="28"/>
        </w:rPr>
        <w:t>»;</w:t>
      </w:r>
    </w:p>
    <w:p w:rsidR="00223529" w:rsidRPr="00101715" w:rsidRDefault="00223529" w:rsidP="005C2E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223529" w:rsidRPr="00101715" w:rsidRDefault="00863D03" w:rsidP="00863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первом пункте раздела </w:t>
      </w:r>
      <w:r w:rsidRPr="00863D03">
        <w:rPr>
          <w:rFonts w:ascii="Times New Roman" w:hAnsi="Times New Roman"/>
          <w:sz w:val="28"/>
          <w:szCs w:val="28"/>
        </w:rPr>
        <w:t xml:space="preserve">V. </w:t>
      </w:r>
      <w:r>
        <w:rPr>
          <w:rFonts w:ascii="Times New Roman" w:hAnsi="Times New Roman"/>
          <w:sz w:val="28"/>
          <w:szCs w:val="28"/>
        </w:rPr>
        <w:t>«</w:t>
      </w:r>
      <w:r w:rsidRPr="00863D03">
        <w:rPr>
          <w:rFonts w:ascii="Times New Roman" w:hAnsi="Times New Roman"/>
          <w:sz w:val="28"/>
          <w:szCs w:val="28"/>
        </w:rPr>
        <w:t>Прогноз ожидаемых конечных результатов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D03">
        <w:rPr>
          <w:rFonts w:ascii="Times New Roman" w:hAnsi="Times New Roman"/>
          <w:sz w:val="28"/>
          <w:szCs w:val="28"/>
        </w:rPr>
        <w:t>муниципальной программы, характеризующих достижение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D03">
        <w:rPr>
          <w:rFonts w:ascii="Times New Roman" w:hAnsi="Times New Roman"/>
          <w:sz w:val="28"/>
          <w:szCs w:val="28"/>
        </w:rPr>
        <w:t>указанных целей и решение поставленных задач в 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D03">
        <w:rPr>
          <w:rFonts w:ascii="Times New Roman" w:hAnsi="Times New Roman"/>
          <w:sz w:val="28"/>
          <w:szCs w:val="28"/>
        </w:rPr>
        <w:t>реализации муниципальной программы</w:t>
      </w:r>
      <w:r>
        <w:rPr>
          <w:rFonts w:ascii="Times New Roman" w:hAnsi="Times New Roman"/>
          <w:sz w:val="28"/>
          <w:szCs w:val="28"/>
        </w:rPr>
        <w:t>» цифру «58» заменить на «68.1»;</w:t>
      </w:r>
    </w:p>
    <w:p w:rsidR="00223529" w:rsidRPr="00101715" w:rsidRDefault="00223529" w:rsidP="00016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23529" w:rsidRPr="00101715" w:rsidRDefault="00863D03" w:rsidP="00016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23529" w:rsidRPr="00101715">
        <w:rPr>
          <w:rFonts w:ascii="Times New Roman" w:hAnsi="Times New Roman"/>
          <w:sz w:val="28"/>
          <w:szCs w:val="28"/>
        </w:rPr>
        <w:t>) первое предложение раздел</w:t>
      </w:r>
      <w:r w:rsidR="00FE4D6C">
        <w:rPr>
          <w:rFonts w:ascii="Times New Roman" w:hAnsi="Times New Roman"/>
          <w:sz w:val="28"/>
          <w:szCs w:val="28"/>
        </w:rPr>
        <w:t>а</w:t>
      </w:r>
      <w:r w:rsidR="00223529" w:rsidRPr="00101715">
        <w:rPr>
          <w:rFonts w:ascii="Times New Roman" w:hAnsi="Times New Roman"/>
          <w:sz w:val="28"/>
          <w:szCs w:val="28"/>
        </w:rPr>
        <w:t xml:space="preserve"> IX «Обоснование объема финансовых средств, необходимых для реализации муниципальной программы» изложить в следующей редакции:</w:t>
      </w:r>
    </w:p>
    <w:p w:rsidR="00223529" w:rsidRPr="00101715" w:rsidRDefault="00223529" w:rsidP="00016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01715">
        <w:rPr>
          <w:rFonts w:ascii="Times New Roman" w:hAnsi="Times New Roman"/>
          <w:sz w:val="28"/>
          <w:szCs w:val="28"/>
        </w:rPr>
        <w:t xml:space="preserve">«Объем бюджетных ассигнований на реализацию муниципальной программы – </w:t>
      </w:r>
      <w:r w:rsidR="008821A2" w:rsidRPr="008821A2">
        <w:rPr>
          <w:rFonts w:ascii="Times New Roman" w:hAnsi="Times New Roman"/>
          <w:sz w:val="28"/>
          <w:szCs w:val="28"/>
        </w:rPr>
        <w:t>919 104.8</w:t>
      </w:r>
      <w:r w:rsidR="00AB466B">
        <w:rPr>
          <w:rFonts w:ascii="Times New Roman" w:hAnsi="Times New Roman"/>
          <w:sz w:val="28"/>
          <w:szCs w:val="28"/>
        </w:rPr>
        <w:t xml:space="preserve"> </w:t>
      </w:r>
      <w:r w:rsidRPr="00101715">
        <w:rPr>
          <w:rFonts w:ascii="Times New Roman" w:hAnsi="Times New Roman"/>
          <w:sz w:val="28"/>
          <w:szCs w:val="28"/>
        </w:rPr>
        <w:t>тыс. рублей, в том числе:</w:t>
      </w:r>
    </w:p>
    <w:p w:rsidR="00223529" w:rsidRPr="00101715" w:rsidRDefault="00223529" w:rsidP="00016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1715">
        <w:rPr>
          <w:rFonts w:ascii="Times New Roman" w:hAnsi="Times New Roman"/>
          <w:sz w:val="28"/>
          <w:szCs w:val="28"/>
        </w:rPr>
        <w:t xml:space="preserve">из средств бюджета города Пскова -  </w:t>
      </w:r>
      <w:r w:rsidR="008821A2" w:rsidRPr="008821A2">
        <w:rPr>
          <w:rFonts w:ascii="Times New Roman" w:hAnsi="Times New Roman"/>
          <w:sz w:val="28"/>
          <w:szCs w:val="28"/>
        </w:rPr>
        <w:t>250 496.4</w:t>
      </w:r>
      <w:r w:rsidR="00D92E4B">
        <w:rPr>
          <w:rFonts w:ascii="Times New Roman" w:hAnsi="Times New Roman"/>
          <w:sz w:val="28"/>
          <w:szCs w:val="28"/>
        </w:rPr>
        <w:t xml:space="preserve"> </w:t>
      </w:r>
      <w:r w:rsidRPr="00101715">
        <w:rPr>
          <w:rFonts w:ascii="Times New Roman" w:hAnsi="Times New Roman"/>
          <w:sz w:val="28"/>
          <w:szCs w:val="28"/>
        </w:rPr>
        <w:t>тыс. рублей;</w:t>
      </w:r>
    </w:p>
    <w:p w:rsidR="00D92E4B" w:rsidRDefault="00223529" w:rsidP="00016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1715">
        <w:rPr>
          <w:rFonts w:ascii="Times New Roman" w:hAnsi="Times New Roman"/>
          <w:sz w:val="28"/>
          <w:szCs w:val="28"/>
        </w:rPr>
        <w:t xml:space="preserve">из средств бюджета Псковской области - </w:t>
      </w:r>
      <w:r w:rsidR="008821A2" w:rsidRPr="008821A2">
        <w:rPr>
          <w:rFonts w:ascii="Times New Roman" w:hAnsi="Times New Roman"/>
          <w:sz w:val="28"/>
          <w:szCs w:val="28"/>
        </w:rPr>
        <w:t>252 335.4</w:t>
      </w:r>
      <w:r w:rsidR="008821A2">
        <w:rPr>
          <w:rFonts w:ascii="Times New Roman" w:hAnsi="Times New Roman"/>
          <w:sz w:val="28"/>
          <w:szCs w:val="28"/>
        </w:rPr>
        <w:t xml:space="preserve"> </w:t>
      </w:r>
      <w:r w:rsidRPr="00101715">
        <w:rPr>
          <w:rFonts w:ascii="Times New Roman" w:hAnsi="Times New Roman"/>
          <w:sz w:val="28"/>
          <w:szCs w:val="28"/>
        </w:rPr>
        <w:t>тыс. рублей</w:t>
      </w:r>
      <w:r w:rsidR="00D92E4B">
        <w:rPr>
          <w:rFonts w:ascii="Times New Roman" w:hAnsi="Times New Roman"/>
          <w:sz w:val="28"/>
          <w:szCs w:val="28"/>
        </w:rPr>
        <w:t>;</w:t>
      </w:r>
    </w:p>
    <w:p w:rsidR="00223529" w:rsidRPr="00101715" w:rsidRDefault="00D92E4B" w:rsidP="00016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1715">
        <w:rPr>
          <w:rFonts w:ascii="Times New Roman" w:hAnsi="Times New Roman"/>
          <w:sz w:val="28"/>
          <w:szCs w:val="28"/>
        </w:rPr>
        <w:t xml:space="preserve">из средств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r w:rsidRPr="00101715">
        <w:rPr>
          <w:rFonts w:ascii="Times New Roman" w:hAnsi="Times New Roman"/>
          <w:sz w:val="28"/>
          <w:szCs w:val="28"/>
        </w:rPr>
        <w:t xml:space="preserve">бюджета -  </w:t>
      </w:r>
      <w:r w:rsidR="008821A2" w:rsidRPr="008821A2">
        <w:rPr>
          <w:rFonts w:ascii="Times New Roman" w:hAnsi="Times New Roman"/>
          <w:sz w:val="28"/>
          <w:szCs w:val="28"/>
        </w:rPr>
        <w:t>416 273.0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715">
        <w:rPr>
          <w:rFonts w:ascii="Times New Roman" w:hAnsi="Times New Roman"/>
          <w:sz w:val="28"/>
          <w:szCs w:val="28"/>
        </w:rPr>
        <w:t>тыс. рублей</w:t>
      </w:r>
      <w:proofErr w:type="gramStart"/>
      <w:r w:rsidR="00223529" w:rsidRPr="00101715">
        <w:rPr>
          <w:rFonts w:ascii="Times New Roman" w:hAnsi="Times New Roman"/>
          <w:sz w:val="28"/>
          <w:szCs w:val="28"/>
        </w:rPr>
        <w:t>.»;</w:t>
      </w:r>
      <w:proofErr w:type="gramEnd"/>
    </w:p>
    <w:p w:rsidR="00223529" w:rsidRPr="00101715" w:rsidRDefault="00223529" w:rsidP="00016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23529" w:rsidRDefault="00863D03" w:rsidP="00755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4) Приложение 1 </w:t>
      </w:r>
      <w:r w:rsidRPr="00101715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  <w:r w:rsidRPr="00101715">
        <w:rPr>
          <w:rFonts w:ascii="Times New Roman" w:hAnsi="Times New Roman"/>
          <w:bCs/>
          <w:sz w:val="28"/>
          <w:szCs w:val="28"/>
        </w:rPr>
        <w:t>«Развитие и содержание улично-дорожной сети города Пскова»</w:t>
      </w:r>
      <w:r w:rsidRPr="00101715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63D03" w:rsidRDefault="00863D03" w:rsidP="00755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103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84"/>
        <w:gridCol w:w="4436"/>
        <w:gridCol w:w="1134"/>
        <w:gridCol w:w="992"/>
        <w:gridCol w:w="851"/>
        <w:gridCol w:w="850"/>
        <w:gridCol w:w="851"/>
        <w:gridCol w:w="851"/>
      </w:tblGrid>
      <w:tr w:rsidR="00863D03" w:rsidTr="00863D03">
        <w:trPr>
          <w:trHeight w:val="733"/>
          <w:tblHeader/>
        </w:trPr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индикаторы муниципальной программы</w:t>
            </w:r>
          </w:p>
        </w:tc>
      </w:tr>
      <w:tr w:rsidR="00863D03" w:rsidTr="00863D03">
        <w:trPr>
          <w:trHeight w:val="311"/>
          <w:tblHeader/>
        </w:trPr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N </w:t>
            </w:r>
          </w:p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4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863D03" w:rsidTr="00863D03">
        <w:trPr>
          <w:trHeight w:val="444"/>
          <w:tblHeader/>
        </w:trPr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 год</w:t>
            </w:r>
          </w:p>
        </w:tc>
      </w:tr>
      <w:tr w:rsidR="00863D03" w:rsidTr="00863D03">
        <w:trPr>
          <w:trHeight w:val="273"/>
        </w:trPr>
        <w:tc>
          <w:tcPr>
            <w:tcW w:w="103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Муниципальная программа "Развитие и содержание улично-дорожной сети города Пскова"</w:t>
            </w:r>
          </w:p>
        </w:tc>
      </w:tr>
      <w:tr w:rsidR="00863D03" w:rsidTr="00863D03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Прирост протяженности автомобильных дорог общего пользования местного значения, вводимых в эксплуатацию после реконструкции, капитального ремонта и ремонта со сниженным социальным и транспортным риском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Километр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109.0</w:t>
            </w:r>
          </w:p>
        </w:tc>
      </w:tr>
      <w:tr w:rsidR="00863D03" w:rsidTr="00863D03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не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68,1</w:t>
            </w:r>
          </w:p>
        </w:tc>
      </w:tr>
      <w:tr w:rsidR="00863D03" w:rsidTr="00863D03">
        <w:trPr>
          <w:trHeight w:val="273"/>
        </w:trPr>
        <w:tc>
          <w:tcPr>
            <w:tcW w:w="103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1. Развитие автомобильных дорог общего пользования местного значения муниципального образования «Город Псков»</w:t>
            </w:r>
          </w:p>
        </w:tc>
      </w:tr>
      <w:tr w:rsidR="00863D03" w:rsidTr="00863D03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C4C78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63D0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</w:tr>
      <w:tr w:rsidR="00863D03" w:rsidTr="00863D03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протяженности искусственных сооружений на автомобильных дорогах общего пользования местного значения с оценкой технического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состояния "хорошо" и "удовлетворительно" (в общей протяженности искусственных сооружений на автомобильных дорогах общего пользования местного значения)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66.0</w:t>
            </w:r>
          </w:p>
        </w:tc>
      </w:tr>
      <w:tr w:rsidR="00863D03" w:rsidTr="00863D03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отремонтированных дворовых территорий многоквартирных домов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10,9</w:t>
            </w:r>
          </w:p>
        </w:tc>
      </w:tr>
      <w:tr w:rsidR="00863D03" w:rsidTr="00863D03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отремонтированных проездов к дворовым территориям многоквартирных домов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5,4</w:t>
            </w:r>
          </w:p>
        </w:tc>
      </w:tr>
      <w:tr w:rsidR="00863D03" w:rsidTr="00863D03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Прирост площади поверхности автомобильных дорог общего пользования местного значения, вводимых в эксплуатацию после реконструкции, капитального ремонта и ремонта (с нарастающим итогом к базовому году)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Квадратный метр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414 900.0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447 951.0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520 700.0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670 200.0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819 700.0</w:t>
            </w:r>
          </w:p>
        </w:tc>
      </w:tr>
      <w:tr w:rsidR="00863D03" w:rsidTr="00863D03">
        <w:trPr>
          <w:trHeight w:val="273"/>
        </w:trPr>
        <w:tc>
          <w:tcPr>
            <w:tcW w:w="103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2. Повышение безопасности дорожного движения в муниципальном образовании «Город Псков»</w:t>
            </w:r>
          </w:p>
        </w:tc>
      </w:tr>
      <w:tr w:rsidR="00863D03" w:rsidTr="00863D03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Число лиц, погибших в дорожно-транспортных происшествиях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</w:tr>
      <w:tr w:rsidR="00863D03" w:rsidTr="00863D03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Число детей, погибших в дорожно-транспортных происшествиях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 w:rsidR="00863D03" w:rsidTr="00863D03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Социальный риск (число лиц, погибших  в дорожно-транспортных происшествиях, на 100 тысяч населения)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5,7</w:t>
            </w:r>
          </w:p>
        </w:tc>
      </w:tr>
      <w:tr w:rsidR="00863D03" w:rsidTr="00863D03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риск (число лиц, погибших в дорожно-транспортных происшествиях, на 10 тысяч транспортных средств)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D03" w:rsidRDefault="00863D0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</w:tr>
    </w:tbl>
    <w:p w:rsidR="00863D03" w:rsidRPr="00101715" w:rsidRDefault="009F4298" w:rsidP="009F4298">
      <w:pPr>
        <w:rPr>
          <w:rFonts w:ascii="Times New Roman" w:hAnsi="Times New Roman"/>
          <w:sz w:val="28"/>
          <w:szCs w:val="28"/>
        </w:rPr>
      </w:pPr>
      <w:r w:rsidRPr="009F4298">
        <w:rPr>
          <w:rFonts w:ascii="Times New Roman" w:hAnsi="Times New Roman"/>
          <w:sz w:val="28"/>
          <w:szCs w:val="28"/>
        </w:rPr>
        <w:t>»;</w:t>
      </w:r>
    </w:p>
    <w:p w:rsidR="00223529" w:rsidRPr="00101715" w:rsidRDefault="00863D03" w:rsidP="00755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223529" w:rsidRPr="00101715">
        <w:rPr>
          <w:rFonts w:ascii="Times New Roman" w:hAnsi="Times New Roman"/>
          <w:sz w:val="28"/>
          <w:szCs w:val="28"/>
          <w:lang w:eastAsia="ru-RU"/>
        </w:rPr>
        <w:t xml:space="preserve">) Приложение 2 к муниципальной программе </w:t>
      </w:r>
      <w:r w:rsidR="00223529" w:rsidRPr="00101715">
        <w:rPr>
          <w:rFonts w:ascii="Times New Roman" w:hAnsi="Times New Roman"/>
          <w:bCs/>
          <w:sz w:val="28"/>
          <w:szCs w:val="28"/>
        </w:rPr>
        <w:t>«Развитие и содержание улично-дорожной сети города Пскова»</w:t>
      </w:r>
      <w:r w:rsidR="00223529" w:rsidRPr="00101715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23529" w:rsidRPr="00101715" w:rsidRDefault="00223529" w:rsidP="00755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1715">
        <w:rPr>
          <w:rFonts w:ascii="Times New Roman" w:hAnsi="Times New Roman"/>
          <w:sz w:val="28"/>
          <w:szCs w:val="28"/>
        </w:rPr>
        <w:t>«</w:t>
      </w:r>
    </w:p>
    <w:p w:rsidR="00223529" w:rsidRPr="00101715" w:rsidRDefault="00223529" w:rsidP="0075583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01715">
        <w:rPr>
          <w:rFonts w:ascii="Times New Roman" w:hAnsi="Times New Roman"/>
          <w:sz w:val="24"/>
          <w:szCs w:val="24"/>
        </w:rPr>
        <w:t>Приложение 2</w:t>
      </w:r>
    </w:p>
    <w:p w:rsidR="00223529" w:rsidRPr="00101715" w:rsidRDefault="00223529" w:rsidP="007558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101715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23529" w:rsidRPr="00101715" w:rsidRDefault="00223529" w:rsidP="007558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  <w:sectPr w:rsidR="00223529" w:rsidRPr="00101715" w:rsidSect="00755838">
          <w:pgSz w:w="11905" w:h="16838"/>
          <w:pgMar w:top="1134" w:right="850" w:bottom="1134" w:left="1418" w:header="720" w:footer="720" w:gutter="0"/>
          <w:cols w:space="720"/>
          <w:noEndnote/>
          <w:docGrid w:linePitch="299"/>
        </w:sectPr>
      </w:pPr>
      <w:r w:rsidRPr="00101715">
        <w:rPr>
          <w:rFonts w:ascii="Times New Roman" w:hAnsi="Times New Roman"/>
          <w:sz w:val="24"/>
          <w:szCs w:val="24"/>
        </w:rPr>
        <w:t xml:space="preserve"> «Развитие и содержание улично-дорожной сети города Пскова»</w:t>
      </w:r>
    </w:p>
    <w:tbl>
      <w:tblPr>
        <w:tblW w:w="1573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90"/>
        <w:gridCol w:w="1537"/>
        <w:gridCol w:w="1418"/>
        <w:gridCol w:w="1109"/>
        <w:gridCol w:w="992"/>
        <w:gridCol w:w="851"/>
        <w:gridCol w:w="850"/>
        <w:gridCol w:w="851"/>
        <w:gridCol w:w="851"/>
        <w:gridCol w:w="4844"/>
        <w:gridCol w:w="1842"/>
      </w:tblGrid>
      <w:tr w:rsidR="00236ED3" w:rsidTr="008821A2">
        <w:trPr>
          <w:trHeight w:val="1135"/>
        </w:trPr>
        <w:tc>
          <w:tcPr>
            <w:tcW w:w="15735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Перечень подпрограмм, ведомственных целевых программ, основных мероприятий, включенных в состав муниципальной программы</w:t>
            </w:r>
          </w:p>
        </w:tc>
      </w:tr>
      <w:tr w:rsidR="00236ED3" w:rsidTr="008821A2">
        <w:trPr>
          <w:trHeight w:val="338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подпрограмм, ведомственных целевых программ, основных мероприятий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 (соисполнитель или участник подпрограммы)</w:t>
            </w:r>
          </w:p>
        </w:tc>
        <w:tc>
          <w:tcPr>
            <w:tcW w:w="1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4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48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Последствия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нереализации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подпрограммы, ведомственной целевой программы, основного мероприятия</w:t>
            </w:r>
          </w:p>
        </w:tc>
      </w:tr>
      <w:tr w:rsidR="00236ED3" w:rsidTr="008821A2">
        <w:trPr>
          <w:trHeight w:val="1089"/>
        </w:trPr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48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ED3" w:rsidTr="008821A2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DF3CEC" w:rsidTr="008821A2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автомобильных дорог общего пользования местного значения муниципального образования «Город Псков»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городского хозяйства Администрации города Пскова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01.01.2015 - 31.12.2018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900 796.3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767 911.4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43 406.1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44 739.4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44 739.4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отремонтированных дворовых территорий многоквартирных домов к 2018 году увеличится до 10,9%; доля отремонтированных проездов к дворовым территориям многоквартирных домов к 2018 году увеличится до 5,4%;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значения), к 2018 году до 31,9%;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увеличение доли протяженности искусственных сооружений на автомобильных дорогах общего пользования местного значения с оценкой технического состояния "хорошо" и "удовлетворительно" до 66% (в общей протяженности искусственных сооружений на автомобильных дорогах общего пользования местного значения) к 2018 году; увеличение площади поверхности автомобильных дорог общего пользования местного значения, вводимых в эксплуатацию после реконструкции, капитального ремонта и ремонта (с нарастающим итогом к базовому году), к 2018 году на 819,7 тыс. м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Состояние 80% дорог не соответствует требованиям к эксплуатационному состоянию, допустимому по условиям обеспечения безопасности дорожного движения</w:t>
            </w:r>
          </w:p>
        </w:tc>
      </w:tr>
      <w:tr w:rsidR="00DF3CEC" w:rsidTr="008821A2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безопасности дорожного движения в муниципальном образовании «Город Псков»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городского хозяйства Администрации города Пскова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01.01.2015 - 31.12.2018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18 308.5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10 733.5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2 525.0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2 525.0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2 525.0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детской смертности от ДТП; Сокращение смертности от ДТП к 2018 году на 20% по сравнению с 2014 годом; Сокращение социального риска к 2018 году на 20% по сравнению с 2014 годом; Сокращение транспортного риска к 2018 году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20% по сравнению с 2014 годом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аварийности останется высоким, безопасность участников движения в должной мере не обеспечивается. Большое число происшествий с участием несовершеннолетних.</w:t>
            </w:r>
          </w:p>
        </w:tc>
      </w:tr>
      <w:tr w:rsidR="00DF3CEC" w:rsidTr="008821A2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919 104.8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778 644.9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45 931.1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47 264.4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47 264.4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529" w:rsidRPr="00101715" w:rsidRDefault="00223529" w:rsidP="005C2EFD">
      <w:pPr>
        <w:rPr>
          <w:rFonts w:ascii="Times New Roman" w:hAnsi="Times New Roman"/>
          <w:sz w:val="28"/>
          <w:szCs w:val="28"/>
        </w:rPr>
        <w:sectPr w:rsidR="00223529" w:rsidRPr="00101715" w:rsidSect="00987689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  <w:r w:rsidRPr="00101715">
        <w:rPr>
          <w:rFonts w:ascii="Times New Roman" w:hAnsi="Times New Roman"/>
          <w:sz w:val="28"/>
          <w:szCs w:val="28"/>
        </w:rPr>
        <w:t>»;</w:t>
      </w:r>
    </w:p>
    <w:p w:rsidR="00223529" w:rsidRPr="00101715" w:rsidRDefault="009F4298" w:rsidP="00987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98">
        <w:rPr>
          <w:rFonts w:ascii="Times New Roman" w:hAnsi="Times New Roman"/>
          <w:sz w:val="28"/>
          <w:szCs w:val="28"/>
        </w:rPr>
        <w:lastRenderedPageBreak/>
        <w:t>6)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223529" w:rsidRPr="00101715">
        <w:rPr>
          <w:rFonts w:ascii="Times New Roman" w:hAnsi="Times New Roman"/>
          <w:sz w:val="28"/>
          <w:szCs w:val="28"/>
          <w:u w:val="single"/>
        </w:rPr>
        <w:t>В подпрограмме 1</w:t>
      </w:r>
      <w:r w:rsidR="00223529" w:rsidRPr="00101715">
        <w:rPr>
          <w:rFonts w:ascii="Times New Roman" w:hAnsi="Times New Roman"/>
          <w:b/>
          <w:sz w:val="28"/>
          <w:szCs w:val="28"/>
        </w:rPr>
        <w:t xml:space="preserve"> </w:t>
      </w:r>
      <w:r w:rsidR="00223529" w:rsidRPr="00101715">
        <w:rPr>
          <w:rFonts w:ascii="Times New Roman" w:hAnsi="Times New Roman"/>
          <w:sz w:val="28"/>
          <w:szCs w:val="28"/>
        </w:rPr>
        <w:t>«</w:t>
      </w:r>
      <w:r w:rsidR="00223529" w:rsidRPr="00101715">
        <w:rPr>
          <w:rFonts w:ascii="Times New Roman" w:hAnsi="Times New Roman"/>
          <w:bCs/>
          <w:sz w:val="28"/>
          <w:szCs w:val="28"/>
        </w:rPr>
        <w:t>Развитие автомобильных дорог общего пользования местного значения муниципального образования «Город Псков</w:t>
      </w:r>
      <w:r w:rsidR="00223529" w:rsidRPr="00101715">
        <w:rPr>
          <w:rFonts w:ascii="Times New Roman" w:hAnsi="Times New Roman"/>
          <w:sz w:val="28"/>
          <w:szCs w:val="28"/>
        </w:rPr>
        <w:t>» муниципальной программы «</w:t>
      </w:r>
      <w:r w:rsidR="00223529" w:rsidRPr="00101715">
        <w:rPr>
          <w:rFonts w:ascii="Times New Roman" w:hAnsi="Times New Roman"/>
          <w:bCs/>
          <w:sz w:val="28"/>
          <w:szCs w:val="28"/>
        </w:rPr>
        <w:t>Развитие и содержание улично-дорожной сети города Пскова</w:t>
      </w:r>
      <w:r w:rsidR="00223529" w:rsidRPr="00101715">
        <w:rPr>
          <w:rFonts w:ascii="Times New Roman" w:hAnsi="Times New Roman"/>
          <w:sz w:val="28"/>
          <w:szCs w:val="28"/>
        </w:rPr>
        <w:t>»:</w:t>
      </w:r>
    </w:p>
    <w:p w:rsidR="00223529" w:rsidRPr="00101715" w:rsidRDefault="00223529" w:rsidP="00987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529" w:rsidRPr="00101715" w:rsidRDefault="009F4298" w:rsidP="00FF1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</w:t>
      </w:r>
      <w:r w:rsidR="00223529" w:rsidRPr="00101715">
        <w:rPr>
          <w:rFonts w:ascii="Times New Roman" w:hAnsi="Times New Roman"/>
          <w:sz w:val="28"/>
          <w:szCs w:val="28"/>
        </w:rPr>
        <w:t xml:space="preserve">) </w:t>
      </w:r>
      <w:r w:rsidR="00223529" w:rsidRPr="00101715">
        <w:rPr>
          <w:rFonts w:ascii="Times New Roman" w:hAnsi="Times New Roman"/>
          <w:sz w:val="28"/>
          <w:szCs w:val="28"/>
          <w:lang w:eastAsia="ru-RU"/>
        </w:rPr>
        <w:t xml:space="preserve">раздел «Паспорт Подпрограммы </w:t>
      </w:r>
      <w:r w:rsidR="00223529" w:rsidRPr="00101715">
        <w:rPr>
          <w:rFonts w:ascii="Times New Roman" w:hAnsi="Times New Roman"/>
          <w:sz w:val="28"/>
          <w:szCs w:val="28"/>
        </w:rPr>
        <w:t>«</w:t>
      </w:r>
      <w:r w:rsidR="00223529" w:rsidRPr="00101715">
        <w:rPr>
          <w:rFonts w:ascii="Times New Roman" w:hAnsi="Times New Roman"/>
          <w:bCs/>
          <w:sz w:val="28"/>
          <w:szCs w:val="28"/>
        </w:rPr>
        <w:t>Развитие автомобильных дорог общего пользования местного значения муниципального образования «Город Псков</w:t>
      </w:r>
      <w:r w:rsidR="00223529" w:rsidRPr="00101715">
        <w:rPr>
          <w:rFonts w:ascii="Times New Roman" w:hAnsi="Times New Roman"/>
          <w:sz w:val="28"/>
          <w:szCs w:val="28"/>
        </w:rPr>
        <w:t xml:space="preserve">» </w:t>
      </w:r>
      <w:r w:rsidR="00223529" w:rsidRPr="00101715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муниципального образования «Город Псков» </w:t>
      </w:r>
      <w:r w:rsidR="00223529" w:rsidRPr="00101715">
        <w:rPr>
          <w:rFonts w:ascii="Times New Roman" w:hAnsi="Times New Roman"/>
          <w:sz w:val="28"/>
          <w:szCs w:val="28"/>
        </w:rPr>
        <w:t>«</w:t>
      </w:r>
      <w:r w:rsidR="00223529" w:rsidRPr="00101715">
        <w:rPr>
          <w:rFonts w:ascii="Times New Roman" w:hAnsi="Times New Roman"/>
          <w:bCs/>
          <w:sz w:val="28"/>
          <w:szCs w:val="28"/>
        </w:rPr>
        <w:t>Развитие и содержание улично-дорожной сети города Пскова</w:t>
      </w:r>
      <w:r w:rsidR="00223529" w:rsidRPr="00101715">
        <w:rPr>
          <w:rFonts w:ascii="Times New Roman" w:hAnsi="Times New Roman"/>
          <w:sz w:val="28"/>
          <w:szCs w:val="28"/>
        </w:rPr>
        <w:t xml:space="preserve">» </w:t>
      </w:r>
      <w:r w:rsidR="00223529" w:rsidRPr="00101715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236ED3" w:rsidRPr="00101715" w:rsidRDefault="00223529" w:rsidP="00987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15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10632" w:type="dxa"/>
        <w:tblInd w:w="-557" w:type="dxa"/>
        <w:tblLayout w:type="fixed"/>
        <w:tblLook w:val="0000" w:firstRow="0" w:lastRow="0" w:firstColumn="0" w:lastColumn="0" w:noHBand="0" w:noVBand="0"/>
      </w:tblPr>
      <w:tblGrid>
        <w:gridCol w:w="2977"/>
        <w:gridCol w:w="2144"/>
        <w:gridCol w:w="996"/>
        <w:gridCol w:w="1018"/>
        <w:gridCol w:w="990"/>
        <w:gridCol w:w="958"/>
        <w:gridCol w:w="1549"/>
      </w:tblGrid>
      <w:tr w:rsidR="00236ED3" w:rsidTr="00236ED3">
        <w:trPr>
          <w:trHeight w:val="287"/>
        </w:trPr>
        <w:tc>
          <w:tcPr>
            <w:tcW w:w="10632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ПАСПОРТ</w:t>
            </w:r>
          </w:p>
        </w:tc>
      </w:tr>
      <w:tr w:rsidR="00236ED3" w:rsidTr="00236ED3">
        <w:trPr>
          <w:trHeight w:val="251"/>
        </w:trPr>
        <w:tc>
          <w:tcPr>
            <w:tcW w:w="1063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"Развитие автомобильных дорог общего пользования местного значения муниципального образования «Город Псков»"</w:t>
            </w:r>
          </w:p>
        </w:tc>
      </w:tr>
      <w:tr w:rsidR="00236ED3" w:rsidTr="00236ED3">
        <w:trPr>
          <w:trHeight w:val="342"/>
        </w:trPr>
        <w:tc>
          <w:tcPr>
            <w:tcW w:w="1063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и содержание улично-дорожной сети города Пскова"</w:t>
            </w:r>
          </w:p>
        </w:tc>
      </w:tr>
      <w:tr w:rsidR="00236ED3" w:rsidTr="00236ED3">
        <w:trPr>
          <w:trHeight w:val="28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подпрограммы</w:t>
            </w:r>
          </w:p>
        </w:tc>
        <w:tc>
          <w:tcPr>
            <w:tcW w:w="7655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Управление городского хозяйства Администрации города Пскова</w:t>
            </w:r>
          </w:p>
        </w:tc>
      </w:tr>
      <w:tr w:rsidR="00236ED3" w:rsidTr="00236ED3">
        <w:trPr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Соисполнители подпрограммы</w:t>
            </w:r>
          </w:p>
        </w:tc>
        <w:tc>
          <w:tcPr>
            <w:tcW w:w="7655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отсутствуют</w:t>
            </w:r>
          </w:p>
        </w:tc>
      </w:tr>
      <w:tr w:rsidR="00236ED3" w:rsidTr="00236ED3">
        <w:trPr>
          <w:trHeight w:val="26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7655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Улучшение эксплуатационного состояния дорог общего пользования и ремонт дворовых территорий многоквартирных домов, проездов к дворовым территориям многоквартирных домов в границах МО «Город Псков»</w:t>
            </w:r>
          </w:p>
        </w:tc>
      </w:tr>
      <w:tr w:rsidR="00236ED3" w:rsidTr="00236ED3">
        <w:trPr>
          <w:trHeight w:val="273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7655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1. Содержание автомобильных дорог общего пользования местного значения, инженерных и искусственных сооружений на них в границах МО "Город Псков"</w:t>
            </w:r>
          </w:p>
        </w:tc>
      </w:tr>
      <w:tr w:rsidR="00236ED3" w:rsidTr="00236ED3">
        <w:trPr>
          <w:trHeight w:val="273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2. Капитальный ремонт и реконструкция автомобильных дорог общего пользования местного значения, инженерных и искусственных сооружений на них, ремонт дворовых территорий и проездов к дворовым территориям в границах МО "Город Псков"</w:t>
            </w:r>
          </w:p>
        </w:tc>
      </w:tr>
      <w:tr w:rsidR="00236ED3" w:rsidTr="00236ED3">
        <w:trPr>
          <w:trHeight w:val="288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Целевые показатели (индикаторы) подпрограммы</w:t>
            </w:r>
          </w:p>
        </w:tc>
        <w:tc>
          <w:tcPr>
            <w:tcW w:w="7655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1. Доля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</w:t>
            </w:r>
          </w:p>
        </w:tc>
      </w:tr>
      <w:tr w:rsidR="00236ED3" w:rsidTr="00236ED3">
        <w:trPr>
          <w:trHeight w:val="288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2. Доля отремонтированных дворовых территорий многоквартирных домов</w:t>
            </w:r>
          </w:p>
        </w:tc>
      </w:tr>
      <w:tr w:rsidR="00236ED3" w:rsidTr="00236ED3">
        <w:trPr>
          <w:trHeight w:val="288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3. Доля отремонтированных проездов к дворовым территориям многоквартирных домов</w:t>
            </w:r>
          </w:p>
        </w:tc>
      </w:tr>
      <w:tr w:rsidR="00236ED3" w:rsidTr="00236ED3">
        <w:trPr>
          <w:trHeight w:val="288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4. Доля протяженности искусственных сооружений на автомобильных дорогах общего пользования местного значения с оценкой технического состояния "хорошо" и "удовлетворительно" (в общей протяженности искусственных сооружений на автомобильных дорогах общего пользования местного значения)</w:t>
            </w:r>
          </w:p>
        </w:tc>
      </w:tr>
      <w:tr w:rsidR="00236ED3" w:rsidTr="00236ED3">
        <w:trPr>
          <w:trHeight w:val="288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5. Прирост площади поверхности автомобильных дорог общего пользования местного значения, вводимых в эксплуатацию после реконструкции, капитального ремонта и ремонта (с нарастающим итогом к базовому году)</w:t>
            </w:r>
          </w:p>
        </w:tc>
      </w:tr>
      <w:tr w:rsidR="00236ED3" w:rsidTr="00236ED3">
        <w:trPr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Этапы и сроки реализации подпрограммы</w:t>
            </w:r>
          </w:p>
        </w:tc>
        <w:tc>
          <w:tcPr>
            <w:tcW w:w="7655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FE4D6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01.01.2015 – 31.12.2018</w:t>
            </w:r>
          </w:p>
        </w:tc>
      </w:tr>
      <w:tr w:rsidR="00236ED3" w:rsidTr="00236ED3">
        <w:trPr>
          <w:trHeight w:val="594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Объемы бюджетных ассигнований по подпрограмме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DF3CEC" w:rsidTr="00236ED3">
        <w:trPr>
          <w:trHeight w:val="291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105 243.0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43 406.1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238 127.9</w:t>
            </w:r>
          </w:p>
        </w:tc>
      </w:tr>
      <w:tr w:rsidR="00DF3CEC" w:rsidTr="00236ED3">
        <w:trPr>
          <w:trHeight w:val="288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246 395.4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246 395.4</w:t>
            </w:r>
          </w:p>
        </w:tc>
      </w:tr>
      <w:tr w:rsidR="00DF3CEC" w:rsidTr="00236ED3">
        <w:trPr>
          <w:trHeight w:val="288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федеральные средства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416 273.0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416 273.0</w:t>
            </w:r>
          </w:p>
        </w:tc>
      </w:tr>
      <w:tr w:rsidR="00DF3CEC" w:rsidTr="00236ED3">
        <w:trPr>
          <w:trHeight w:val="288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Всего по подпрограмме: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767 911.4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43 406.1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900 796.3</w:t>
            </w:r>
          </w:p>
        </w:tc>
      </w:tr>
      <w:tr w:rsidR="00236ED3" w:rsidTr="00236ED3">
        <w:trPr>
          <w:trHeight w:val="289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Ожидаемые результаты </w:t>
            </w:r>
            <w:r>
              <w:rPr>
                <w:rFonts w:ascii="Times New Roman" w:hAnsi="Times New Roman"/>
                <w:color w:val="000000"/>
              </w:rPr>
              <w:lastRenderedPageBreak/>
              <w:t>реализации подпрограммы</w:t>
            </w:r>
          </w:p>
        </w:tc>
        <w:tc>
          <w:tcPr>
            <w:tcW w:w="76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1. доля отремонтированных дворовых территорий многоквартирных домов к </w:t>
            </w:r>
            <w:r>
              <w:rPr>
                <w:rFonts w:ascii="Times New Roman" w:hAnsi="Times New Roman"/>
                <w:color w:val="000000"/>
              </w:rPr>
              <w:lastRenderedPageBreak/>
              <w:t>2018 году увеличится до 10,9%</w:t>
            </w:r>
          </w:p>
        </w:tc>
      </w:tr>
      <w:tr w:rsidR="00236ED3" w:rsidTr="00236ED3">
        <w:trPr>
          <w:trHeight w:val="289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2. доля отремонтированных проездов к дворовым территориям многоквартирных домов к 2018 году увеличится до 5,4%</w:t>
            </w:r>
          </w:p>
        </w:tc>
      </w:tr>
      <w:tr w:rsidR="00236ED3" w:rsidTr="00236ED3">
        <w:trPr>
          <w:trHeight w:val="289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C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3.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</w:t>
            </w:r>
            <w:r w:rsidR="00863D03">
              <w:rPr>
                <w:rFonts w:ascii="Times New Roman" w:hAnsi="Times New Roman"/>
                <w:color w:val="000000"/>
              </w:rPr>
              <w:t xml:space="preserve">ого значения), к 2018 году до </w:t>
            </w:r>
            <w:r w:rsidR="008C4C78">
              <w:rPr>
                <w:rFonts w:ascii="Times New Roman" w:hAnsi="Times New Roman"/>
                <w:color w:val="000000"/>
              </w:rPr>
              <w:t>3</w:t>
            </w:r>
            <w:r w:rsidR="00863D03">
              <w:rPr>
                <w:rFonts w:ascii="Times New Roman" w:hAnsi="Times New Roman"/>
                <w:color w:val="000000"/>
              </w:rPr>
              <w:t>1,9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236ED3" w:rsidTr="00236ED3">
        <w:trPr>
          <w:trHeight w:val="289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4. увеличение доли протяженности искусственных сооружений на автомобильных дорогах общего пользования местного значения с оценкой технического состояния "хорошо" и "удовлетворительно" до 66% (в общей протяженности искусственных сооружений на автомобильных дорогах общего пользования местного значения) к 2018 году</w:t>
            </w:r>
          </w:p>
        </w:tc>
      </w:tr>
      <w:tr w:rsidR="00236ED3" w:rsidTr="00236ED3">
        <w:trPr>
          <w:trHeight w:val="289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5. увеличение площади поверхности автомобильных дорог общего пользования местного значения, вводимых в эксплуатацию после реконструкции, капитального ремонта и ремонта (с нарастающим итогом к базовому году), к 2018 году на 819,7 тыс. м2</w:t>
            </w:r>
          </w:p>
        </w:tc>
      </w:tr>
    </w:tbl>
    <w:p w:rsidR="00223529" w:rsidRPr="00101715" w:rsidRDefault="00223529" w:rsidP="00987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3529" w:rsidRDefault="00223529" w:rsidP="00FF1800">
      <w:pPr>
        <w:rPr>
          <w:rFonts w:ascii="Times New Roman" w:hAnsi="Times New Roman"/>
          <w:sz w:val="28"/>
          <w:szCs w:val="28"/>
        </w:rPr>
      </w:pPr>
      <w:r w:rsidRPr="00101715">
        <w:rPr>
          <w:rFonts w:ascii="Times New Roman" w:hAnsi="Times New Roman"/>
          <w:sz w:val="28"/>
          <w:szCs w:val="28"/>
        </w:rPr>
        <w:t>»;</w:t>
      </w:r>
    </w:p>
    <w:p w:rsidR="009F4298" w:rsidRPr="00101715" w:rsidRDefault="009F4298" w:rsidP="009F429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разделе  </w:t>
      </w:r>
      <w:r w:rsidRPr="009F4298">
        <w:rPr>
          <w:rFonts w:ascii="Times New Roman" w:hAnsi="Times New Roman"/>
          <w:sz w:val="28"/>
          <w:szCs w:val="28"/>
        </w:rPr>
        <w:t xml:space="preserve">III. </w:t>
      </w:r>
      <w:r>
        <w:rPr>
          <w:rFonts w:ascii="Times New Roman" w:hAnsi="Times New Roman"/>
          <w:sz w:val="28"/>
          <w:szCs w:val="28"/>
        </w:rPr>
        <w:t>«</w:t>
      </w:r>
      <w:r w:rsidRPr="009F4298">
        <w:rPr>
          <w:rFonts w:ascii="Times New Roman" w:hAnsi="Times New Roman"/>
          <w:sz w:val="28"/>
          <w:szCs w:val="28"/>
        </w:rPr>
        <w:t>Приоритеты муниципальной политики в сфере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98">
        <w:rPr>
          <w:rFonts w:ascii="Times New Roman" w:hAnsi="Times New Roman"/>
          <w:sz w:val="28"/>
          <w:szCs w:val="28"/>
        </w:rPr>
        <w:t>подпрограммы, описание целей, задач подпрограммы, целевые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98">
        <w:rPr>
          <w:rFonts w:ascii="Times New Roman" w:hAnsi="Times New Roman"/>
          <w:sz w:val="28"/>
          <w:szCs w:val="28"/>
        </w:rPr>
        <w:t>индикаторы достижения целей и решения задач, 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98">
        <w:rPr>
          <w:rFonts w:ascii="Times New Roman" w:hAnsi="Times New Roman"/>
          <w:sz w:val="28"/>
          <w:szCs w:val="28"/>
        </w:rPr>
        <w:t>ожидаемые конечные результаты подпрограммы</w:t>
      </w:r>
      <w:r>
        <w:rPr>
          <w:rFonts w:ascii="Times New Roman" w:hAnsi="Times New Roman"/>
          <w:sz w:val="28"/>
          <w:szCs w:val="28"/>
        </w:rPr>
        <w:t xml:space="preserve">» </w:t>
      </w:r>
      <w:r w:rsidR="008C4C78">
        <w:rPr>
          <w:rFonts w:ascii="Times New Roman" w:hAnsi="Times New Roman"/>
          <w:sz w:val="28"/>
          <w:szCs w:val="28"/>
        </w:rPr>
        <w:t xml:space="preserve"> в пункте 1 результатов реализации подпрограммы цифру «42» заменить на «31,9»;</w:t>
      </w:r>
    </w:p>
    <w:p w:rsidR="00223529" w:rsidRPr="00101715" w:rsidRDefault="008C4C78" w:rsidP="00805B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23529" w:rsidRPr="00101715">
        <w:rPr>
          <w:rFonts w:ascii="Times New Roman" w:hAnsi="Times New Roman"/>
          <w:sz w:val="28"/>
          <w:szCs w:val="28"/>
        </w:rPr>
        <w:t>) в разделе VII «Ресурсное обеспечение подпрограммы» заменить таблицу «Объемы финансирования подпрограммы, тыс. руб.» изложить в следующей редакции:</w:t>
      </w:r>
    </w:p>
    <w:p w:rsidR="00223529" w:rsidRPr="00101715" w:rsidRDefault="00223529" w:rsidP="00805B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715">
        <w:rPr>
          <w:rFonts w:ascii="Times New Roman" w:hAnsi="Times New Roman"/>
          <w:sz w:val="28"/>
          <w:szCs w:val="28"/>
        </w:rPr>
        <w:t>«</w:t>
      </w:r>
    </w:p>
    <w:p w:rsidR="00223529" w:rsidRPr="00101715" w:rsidRDefault="00223529" w:rsidP="00805B0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01715">
        <w:rPr>
          <w:rFonts w:ascii="Times New Roman" w:hAnsi="Times New Roman"/>
          <w:sz w:val="28"/>
          <w:szCs w:val="28"/>
        </w:rPr>
        <w:t>Объемы финансирования подпрограммы, тыс. руб.</w:t>
      </w:r>
    </w:p>
    <w:tbl>
      <w:tblPr>
        <w:tblW w:w="10632" w:type="dxa"/>
        <w:tblInd w:w="-557" w:type="dxa"/>
        <w:tblLayout w:type="fixed"/>
        <w:tblLook w:val="0000" w:firstRow="0" w:lastRow="0" w:firstColumn="0" w:lastColumn="0" w:noHBand="0" w:noVBand="0"/>
      </w:tblPr>
      <w:tblGrid>
        <w:gridCol w:w="2978"/>
        <w:gridCol w:w="1383"/>
        <w:gridCol w:w="1414"/>
        <w:gridCol w:w="1375"/>
        <w:gridCol w:w="1331"/>
        <w:gridCol w:w="2151"/>
      </w:tblGrid>
      <w:tr w:rsidR="00236ED3" w:rsidTr="00DF3CEC">
        <w:trPr>
          <w:trHeight w:val="594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DF3CEC" w:rsidTr="00DF3CEC">
        <w:trPr>
          <w:trHeight w:val="291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105 243.0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43 406.1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238 127.9</w:t>
            </w:r>
          </w:p>
        </w:tc>
      </w:tr>
      <w:tr w:rsidR="00DF3CEC" w:rsidTr="00DF3CEC">
        <w:trPr>
          <w:trHeight w:val="28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246 395.4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246 395.4</w:t>
            </w:r>
          </w:p>
        </w:tc>
      </w:tr>
      <w:tr w:rsidR="00DF3CEC" w:rsidTr="00DF3CEC">
        <w:trPr>
          <w:trHeight w:val="28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федеральные средства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416 273.0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416 273.0</w:t>
            </w:r>
          </w:p>
        </w:tc>
      </w:tr>
      <w:tr w:rsidR="00DF3CEC" w:rsidTr="00DF3CEC">
        <w:trPr>
          <w:trHeight w:val="28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Всего по подпрограмме: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767 911.4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43 406.1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44 739.4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900 796.3</w:t>
            </w:r>
          </w:p>
        </w:tc>
      </w:tr>
    </w:tbl>
    <w:p w:rsidR="00223529" w:rsidRPr="00101715" w:rsidRDefault="00223529" w:rsidP="00C97A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1715">
        <w:rPr>
          <w:rFonts w:ascii="Times New Roman" w:hAnsi="Times New Roman"/>
          <w:sz w:val="28"/>
          <w:szCs w:val="28"/>
        </w:rPr>
        <w:t>»;</w:t>
      </w:r>
    </w:p>
    <w:p w:rsidR="00223529" w:rsidRPr="00101715" w:rsidRDefault="008C4C78" w:rsidP="004D1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23529" w:rsidRPr="00101715">
        <w:rPr>
          <w:rFonts w:ascii="Times New Roman" w:hAnsi="Times New Roman"/>
          <w:sz w:val="28"/>
          <w:szCs w:val="28"/>
        </w:rPr>
        <w:t>) Приложение к подпрограмме «</w:t>
      </w:r>
      <w:r w:rsidR="00223529" w:rsidRPr="00101715">
        <w:rPr>
          <w:rFonts w:ascii="Times New Roman" w:hAnsi="Times New Roman"/>
          <w:bCs/>
          <w:sz w:val="28"/>
          <w:szCs w:val="28"/>
        </w:rPr>
        <w:t>Развитие автомобильных дорог общего пользования местного значения муниципального образования «Город Псков</w:t>
      </w:r>
      <w:r w:rsidR="00223529" w:rsidRPr="00101715">
        <w:rPr>
          <w:rFonts w:ascii="Times New Roman" w:hAnsi="Times New Roman"/>
          <w:sz w:val="28"/>
          <w:szCs w:val="28"/>
        </w:rPr>
        <w:t>» «Перечень мероприятий подпрограммы «</w:t>
      </w:r>
      <w:r w:rsidR="00223529" w:rsidRPr="00101715">
        <w:rPr>
          <w:rFonts w:ascii="Times New Roman" w:hAnsi="Times New Roman"/>
          <w:bCs/>
          <w:sz w:val="28"/>
          <w:szCs w:val="28"/>
        </w:rPr>
        <w:t>Развитие автомобильных дорог общего пользования местного значения муниципального образования «Город Псков</w:t>
      </w:r>
      <w:r w:rsidR="00223529" w:rsidRPr="00101715">
        <w:rPr>
          <w:rFonts w:ascii="Times New Roman" w:hAnsi="Times New Roman"/>
          <w:sz w:val="28"/>
          <w:szCs w:val="28"/>
        </w:rPr>
        <w:t>»» изложить в следующей редакции:</w:t>
      </w:r>
    </w:p>
    <w:p w:rsidR="00223529" w:rsidRPr="00101715" w:rsidRDefault="00223529" w:rsidP="004D1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715">
        <w:rPr>
          <w:rFonts w:ascii="Times New Roman" w:hAnsi="Times New Roman"/>
          <w:sz w:val="28"/>
          <w:szCs w:val="28"/>
        </w:rPr>
        <w:t xml:space="preserve">« </w:t>
      </w:r>
    </w:p>
    <w:p w:rsidR="00223529" w:rsidRPr="00101715" w:rsidRDefault="00223529" w:rsidP="004D1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1715">
        <w:rPr>
          <w:rFonts w:ascii="Times New Roman" w:hAnsi="Times New Roman"/>
          <w:sz w:val="24"/>
          <w:szCs w:val="24"/>
        </w:rPr>
        <w:t xml:space="preserve">Приложение 1 </w:t>
      </w:r>
    </w:p>
    <w:p w:rsidR="00223529" w:rsidRPr="00101715" w:rsidRDefault="00223529" w:rsidP="004D1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1715">
        <w:rPr>
          <w:rFonts w:ascii="Times New Roman" w:hAnsi="Times New Roman"/>
          <w:sz w:val="24"/>
          <w:szCs w:val="24"/>
        </w:rPr>
        <w:t xml:space="preserve">к подпрограмме </w:t>
      </w:r>
    </w:p>
    <w:p w:rsidR="00223529" w:rsidRPr="00101715" w:rsidRDefault="00223529" w:rsidP="004D17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101715">
        <w:rPr>
          <w:rFonts w:ascii="Times New Roman" w:hAnsi="Times New Roman"/>
          <w:sz w:val="24"/>
          <w:szCs w:val="24"/>
        </w:rPr>
        <w:t>«Развитие автомобильных дорог общего пользования местного значения муниципального образования «Город Псков»</w:t>
      </w:r>
    </w:p>
    <w:p w:rsidR="00223529" w:rsidRPr="00101715" w:rsidRDefault="00223529" w:rsidP="002D0223">
      <w:pPr>
        <w:jc w:val="both"/>
        <w:rPr>
          <w:rFonts w:ascii="Times New Roman" w:hAnsi="Times New Roman"/>
          <w:sz w:val="28"/>
          <w:szCs w:val="28"/>
        </w:rPr>
        <w:sectPr w:rsidR="00223529" w:rsidRPr="00101715" w:rsidSect="00987689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pPr w:horzAnchor="margin" w:tblpX="1"/>
        <w:tblW w:w="0" w:type="auto"/>
        <w:tblLayout w:type="fixed"/>
        <w:tblLook w:val="0000" w:firstRow="0" w:lastRow="0" w:firstColumn="0" w:lastColumn="0" w:noHBand="0" w:noVBand="0"/>
      </w:tblPr>
      <w:tblGrid>
        <w:gridCol w:w="24249"/>
        <w:gridCol w:w="360"/>
      </w:tblGrid>
      <w:tr w:rsidR="00236ED3" w:rsidTr="00863D03">
        <w:tc>
          <w:tcPr>
            <w:tcW w:w="24249" w:type="dxa"/>
            <w:tcBorders>
              <w:top w:val="nil"/>
              <w:left w:val="nil"/>
              <w:bottom w:val="nil"/>
              <w:right w:val="nil"/>
            </w:tcBorders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6ED3" w:rsidRPr="00236ED3" w:rsidRDefault="00236ED3" w:rsidP="00236ED3">
      <w:pPr>
        <w:spacing w:after="0"/>
        <w:rPr>
          <w:vanish/>
        </w:rPr>
      </w:pPr>
    </w:p>
    <w:tbl>
      <w:tblPr>
        <w:tblW w:w="1559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90"/>
        <w:gridCol w:w="2955"/>
        <w:gridCol w:w="1277"/>
        <w:gridCol w:w="1275"/>
        <w:gridCol w:w="1843"/>
        <w:gridCol w:w="1134"/>
        <w:gridCol w:w="992"/>
        <w:gridCol w:w="993"/>
        <w:gridCol w:w="850"/>
        <w:gridCol w:w="851"/>
        <w:gridCol w:w="2834"/>
      </w:tblGrid>
      <w:tr w:rsidR="00236ED3" w:rsidTr="00236ED3">
        <w:trPr>
          <w:trHeight w:val="1028"/>
          <w:tblHeader/>
        </w:trPr>
        <w:tc>
          <w:tcPr>
            <w:tcW w:w="15594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Перечень основных мероприятий подпрограммы "Развитие автомобильных дорог общего пользования местного значения муниципального образования «Город Псков»"</w:t>
            </w:r>
          </w:p>
        </w:tc>
      </w:tr>
      <w:tr w:rsidR="00236ED3" w:rsidTr="00863D03">
        <w:trPr>
          <w:trHeight w:val="338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Номер п/п</w:t>
            </w:r>
          </w:p>
        </w:tc>
        <w:tc>
          <w:tcPr>
            <w:tcW w:w="2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28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</w:tr>
      <w:tr w:rsidR="00236ED3" w:rsidTr="00863D03">
        <w:trPr>
          <w:trHeight w:val="665"/>
        </w:trPr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8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ED3" w:rsidTr="00236ED3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 1:Улучшение эксплуатационного состояния дорог общего пользования и ремонт дворовых территорий многоквартирных домов, проездов к дворовым территориям многоквартирных домов в границах МО «Город Псков»</w:t>
            </w:r>
          </w:p>
        </w:tc>
      </w:tr>
      <w:tr w:rsidR="00236ED3" w:rsidTr="00236ED3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Задача 1:Содержание автомобильных дорог общего пользования местного значения, инженерных и искусственных сооружений на них в границах МО "Город Псков"</w:t>
            </w:r>
          </w:p>
        </w:tc>
      </w:tr>
      <w:tr w:rsidR="00DF3CEC" w:rsidTr="00236ED3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ремонт дорог общего пользования местного значения, инженерных и искусственных сооружений на них в границах МО "Город Псков"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УГХ АГП</w:t>
            </w:r>
          </w:p>
        </w:tc>
        <w:tc>
          <w:tcPr>
            <w:tcW w:w="1275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01.01.2015 - 31.12.2018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299 651.8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195 651.8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34 000.0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35 000.0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35 000.0</w:t>
            </w:r>
          </w:p>
        </w:tc>
        <w:tc>
          <w:tcPr>
            <w:tcW w:w="28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</w:tr>
      <w:tr w:rsidR="00DF3CEC" w:rsidTr="00863D03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134 098.2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30 098.2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35 000.0</w:t>
            </w:r>
          </w:p>
        </w:tc>
        <w:tc>
          <w:tcPr>
            <w:tcW w:w="28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CEC" w:rsidTr="00863D03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областные средства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165 553.6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165 553.6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ED3" w:rsidTr="00236ED3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Ведение реестра искусственных дорожных сооружений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УГХ АГП</w:t>
            </w:r>
          </w:p>
        </w:tc>
        <w:tc>
          <w:tcPr>
            <w:tcW w:w="1275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01.01.2015 - 31.12.2018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Создание полноценного реестра искусственных сооружений</w:t>
            </w:r>
          </w:p>
        </w:tc>
      </w:tr>
      <w:tr w:rsidR="00236ED3" w:rsidTr="00236ED3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Задача 2:Капитальный ремонт и реконструкция автомобильных дорог общего пользования местного значения, инженерных и искусственных сооружений на них, ремонт дворовых территорий и проездов к дворовым территориям в границах МО "Город Псков"</w:t>
            </w:r>
          </w:p>
        </w:tc>
      </w:tr>
      <w:tr w:rsidR="00DF3CEC" w:rsidTr="00236ED3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реконструкция дорог общего пользования местного значения, инженерных и искусственных сооружений на них в границах МО "Город Псков"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УГХ АГП</w:t>
            </w:r>
          </w:p>
        </w:tc>
        <w:tc>
          <w:tcPr>
            <w:tcW w:w="1275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01.01.2015 - 31.12.2018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526 621.6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520 621.6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2 000.0</w:t>
            </w:r>
          </w:p>
        </w:tc>
        <w:tc>
          <w:tcPr>
            <w:tcW w:w="28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протяженности автомобильных дорог общего пользования местного значения и искусственных сооружений на них, вводимых в эксплуатацию после реконструкции или капитального ремонта</w:t>
            </w:r>
          </w:p>
        </w:tc>
      </w:tr>
      <w:tr w:rsidR="00DF3CEC" w:rsidTr="00863D03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29 506.8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23 506.8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2 000.0</w:t>
            </w:r>
          </w:p>
        </w:tc>
        <w:tc>
          <w:tcPr>
            <w:tcW w:w="28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CEC" w:rsidTr="00863D03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областные средства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80 841.8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80 841.8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CEC" w:rsidTr="00863D03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федеральные средства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416 273.0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416 273.0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CEC" w:rsidTr="00236ED3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ремонт, ремонт дворовых территорий и проездов к ним в границах МО "Город Псков"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УГХ АГП</w:t>
            </w:r>
          </w:p>
        </w:tc>
        <w:tc>
          <w:tcPr>
            <w:tcW w:w="1275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01.01.2015 - 31.12.2018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74 522.9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51 638.0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7 406.1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7 739.4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7 739.4</w:t>
            </w:r>
          </w:p>
        </w:tc>
        <w:tc>
          <w:tcPr>
            <w:tcW w:w="28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площади поверхности дворовых территорий и проездов к ним, вводимых в эксплуатацию после капитального ремонта и ремонта</w:t>
            </w:r>
          </w:p>
        </w:tc>
      </w:tr>
      <w:tr w:rsidR="00DF3CEC" w:rsidTr="00863D03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74 522.9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51 638.0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7 406.1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7 739.4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7 739.4</w:t>
            </w:r>
          </w:p>
        </w:tc>
        <w:tc>
          <w:tcPr>
            <w:tcW w:w="28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CEC" w:rsidTr="00236ED3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подпрограмме: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900 796.3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767 911.4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43 406.1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44 739.4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44 739.4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CEC" w:rsidTr="00236ED3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238 127.9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105 243.0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43 406.1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44 739.4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44 739.4</w:t>
            </w:r>
          </w:p>
        </w:tc>
        <w:tc>
          <w:tcPr>
            <w:tcW w:w="283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CEC" w:rsidTr="00236ED3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областные средства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246 395.4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246 395.4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CEC" w:rsidTr="00236ED3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федеральные средства 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416 273.0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416 273.0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ED3" w:rsidTr="00236ED3">
        <w:trPr>
          <w:trHeight w:val="346"/>
        </w:trPr>
        <w:tc>
          <w:tcPr>
            <w:tcW w:w="59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529" w:rsidRPr="00101715" w:rsidRDefault="00223529" w:rsidP="004D17C6">
      <w:pPr>
        <w:rPr>
          <w:rFonts w:ascii="Times New Roman" w:hAnsi="Times New Roman"/>
          <w:sz w:val="28"/>
          <w:szCs w:val="28"/>
        </w:rPr>
        <w:sectPr w:rsidR="00223529" w:rsidRPr="00101715" w:rsidSect="004D17C6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101715">
        <w:rPr>
          <w:rFonts w:ascii="Times New Roman" w:hAnsi="Times New Roman"/>
          <w:sz w:val="28"/>
          <w:szCs w:val="28"/>
        </w:rPr>
        <w:t>»;</w:t>
      </w:r>
    </w:p>
    <w:p w:rsidR="00223529" w:rsidRPr="00101715" w:rsidRDefault="008C4C78" w:rsidP="004D1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78">
        <w:rPr>
          <w:rFonts w:ascii="Times New Roman" w:hAnsi="Times New Roman"/>
          <w:sz w:val="28"/>
          <w:szCs w:val="28"/>
        </w:rPr>
        <w:lastRenderedPageBreak/>
        <w:t>7)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223529" w:rsidRPr="00101715">
        <w:rPr>
          <w:rFonts w:ascii="Times New Roman" w:hAnsi="Times New Roman"/>
          <w:sz w:val="28"/>
          <w:szCs w:val="28"/>
          <w:u w:val="single"/>
        </w:rPr>
        <w:t>В подпрограмме 2</w:t>
      </w:r>
      <w:r w:rsidR="00223529" w:rsidRPr="00101715">
        <w:rPr>
          <w:rFonts w:ascii="Times New Roman" w:hAnsi="Times New Roman"/>
          <w:b/>
          <w:sz w:val="28"/>
          <w:szCs w:val="28"/>
        </w:rPr>
        <w:t xml:space="preserve"> </w:t>
      </w:r>
      <w:r w:rsidR="00223529" w:rsidRPr="00101715">
        <w:rPr>
          <w:rFonts w:ascii="Times New Roman" w:hAnsi="Times New Roman"/>
          <w:sz w:val="28"/>
          <w:szCs w:val="28"/>
        </w:rPr>
        <w:t>«</w:t>
      </w:r>
      <w:r w:rsidR="00223529" w:rsidRPr="00101715">
        <w:rPr>
          <w:rFonts w:ascii="Times New Roman" w:hAnsi="Times New Roman"/>
          <w:bCs/>
          <w:sz w:val="28"/>
          <w:szCs w:val="28"/>
        </w:rPr>
        <w:t>Повышение безопасности дорожного движения в муниципальном образовании «Город Псков»</w:t>
      </w:r>
      <w:r w:rsidR="00223529" w:rsidRPr="00101715">
        <w:rPr>
          <w:rFonts w:ascii="Times New Roman" w:hAnsi="Times New Roman"/>
          <w:sz w:val="28"/>
          <w:szCs w:val="28"/>
        </w:rPr>
        <w:t>» муниципальной программы «</w:t>
      </w:r>
      <w:r w:rsidR="00223529" w:rsidRPr="00101715">
        <w:rPr>
          <w:rFonts w:ascii="Times New Roman" w:hAnsi="Times New Roman"/>
          <w:bCs/>
          <w:sz w:val="28"/>
          <w:szCs w:val="28"/>
        </w:rPr>
        <w:t>Развитие и содержание улично-дорожной сети города Пскова</w:t>
      </w:r>
      <w:r w:rsidR="00223529" w:rsidRPr="00101715">
        <w:rPr>
          <w:rFonts w:ascii="Times New Roman" w:hAnsi="Times New Roman"/>
          <w:sz w:val="28"/>
          <w:szCs w:val="28"/>
        </w:rPr>
        <w:t>»:</w:t>
      </w:r>
    </w:p>
    <w:p w:rsidR="00223529" w:rsidRPr="00101715" w:rsidRDefault="00223529" w:rsidP="004D1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529" w:rsidRPr="00101715" w:rsidRDefault="008C4C78" w:rsidP="004D1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</w:t>
      </w:r>
      <w:r w:rsidR="00223529" w:rsidRPr="00101715">
        <w:rPr>
          <w:rFonts w:ascii="Times New Roman" w:hAnsi="Times New Roman"/>
          <w:sz w:val="28"/>
          <w:szCs w:val="28"/>
        </w:rPr>
        <w:t xml:space="preserve">) </w:t>
      </w:r>
      <w:r w:rsidR="00223529" w:rsidRPr="00101715">
        <w:rPr>
          <w:rFonts w:ascii="Times New Roman" w:hAnsi="Times New Roman"/>
          <w:sz w:val="28"/>
          <w:szCs w:val="28"/>
          <w:lang w:eastAsia="ru-RU"/>
        </w:rPr>
        <w:t xml:space="preserve">раздел «Паспорт Подпрограммы </w:t>
      </w:r>
      <w:r w:rsidR="00223529" w:rsidRPr="00101715">
        <w:rPr>
          <w:rFonts w:ascii="Times New Roman" w:hAnsi="Times New Roman"/>
          <w:sz w:val="28"/>
          <w:szCs w:val="28"/>
        </w:rPr>
        <w:t>«</w:t>
      </w:r>
      <w:r w:rsidR="00223529" w:rsidRPr="00101715">
        <w:rPr>
          <w:rFonts w:ascii="Times New Roman" w:hAnsi="Times New Roman"/>
          <w:bCs/>
          <w:sz w:val="28"/>
          <w:szCs w:val="28"/>
        </w:rPr>
        <w:t>Повышение безопасности дорожного движения в муниципальном образовании «Город Псков</w:t>
      </w:r>
      <w:r w:rsidR="00223529" w:rsidRPr="00101715">
        <w:rPr>
          <w:rFonts w:ascii="Times New Roman" w:hAnsi="Times New Roman"/>
          <w:sz w:val="28"/>
          <w:szCs w:val="28"/>
        </w:rPr>
        <w:t xml:space="preserve">» </w:t>
      </w:r>
      <w:r w:rsidR="00223529" w:rsidRPr="00101715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муниципального образования «Город Псков» </w:t>
      </w:r>
      <w:r w:rsidR="00223529" w:rsidRPr="00101715">
        <w:rPr>
          <w:rFonts w:ascii="Times New Roman" w:hAnsi="Times New Roman"/>
          <w:sz w:val="28"/>
          <w:szCs w:val="28"/>
        </w:rPr>
        <w:t>«</w:t>
      </w:r>
      <w:r w:rsidR="00223529" w:rsidRPr="00101715">
        <w:rPr>
          <w:rFonts w:ascii="Times New Roman" w:hAnsi="Times New Roman"/>
          <w:bCs/>
          <w:sz w:val="28"/>
          <w:szCs w:val="28"/>
        </w:rPr>
        <w:t>Развитие и содержание улично-дорожной сети города Пскова</w:t>
      </w:r>
      <w:r w:rsidR="00223529" w:rsidRPr="00101715">
        <w:rPr>
          <w:rFonts w:ascii="Times New Roman" w:hAnsi="Times New Roman"/>
          <w:sz w:val="28"/>
          <w:szCs w:val="28"/>
        </w:rPr>
        <w:t xml:space="preserve">» </w:t>
      </w:r>
      <w:r w:rsidR="00223529" w:rsidRPr="00101715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223529" w:rsidRPr="00101715" w:rsidRDefault="00223529" w:rsidP="004D1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15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10065" w:type="dxa"/>
        <w:tblInd w:w="-274" w:type="dxa"/>
        <w:tblLayout w:type="fixed"/>
        <w:tblLook w:val="0000" w:firstRow="0" w:lastRow="0" w:firstColumn="0" w:lastColumn="0" w:noHBand="0" w:noVBand="0"/>
      </w:tblPr>
      <w:tblGrid>
        <w:gridCol w:w="2975"/>
        <w:gridCol w:w="2143"/>
        <w:gridCol w:w="996"/>
        <w:gridCol w:w="1018"/>
        <w:gridCol w:w="990"/>
        <w:gridCol w:w="958"/>
        <w:gridCol w:w="985"/>
      </w:tblGrid>
      <w:tr w:rsidR="00236ED3" w:rsidTr="00236ED3">
        <w:trPr>
          <w:trHeight w:val="287"/>
        </w:trPr>
        <w:tc>
          <w:tcPr>
            <w:tcW w:w="1006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ПАСПОРТ</w:t>
            </w:r>
          </w:p>
        </w:tc>
      </w:tr>
      <w:tr w:rsidR="00236ED3" w:rsidTr="00236ED3">
        <w:trPr>
          <w:trHeight w:val="251"/>
        </w:trPr>
        <w:tc>
          <w:tcPr>
            <w:tcW w:w="1006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"Повышение безопасности дорожного движения в муниципальном образовании «Город Псков»"</w:t>
            </w:r>
          </w:p>
        </w:tc>
      </w:tr>
      <w:tr w:rsidR="00236ED3" w:rsidTr="00236ED3">
        <w:trPr>
          <w:trHeight w:val="342"/>
        </w:trPr>
        <w:tc>
          <w:tcPr>
            <w:tcW w:w="1006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и содержание улично-дорожной сети города Пскова"</w:t>
            </w:r>
          </w:p>
        </w:tc>
      </w:tr>
      <w:tr w:rsidR="00236ED3" w:rsidTr="00236ED3">
        <w:trPr>
          <w:trHeight w:val="285"/>
        </w:trPr>
        <w:tc>
          <w:tcPr>
            <w:tcW w:w="29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подпрограммы</w:t>
            </w:r>
          </w:p>
        </w:tc>
        <w:tc>
          <w:tcPr>
            <w:tcW w:w="709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Управление городского хозяйства Администрации города Пскова</w:t>
            </w:r>
          </w:p>
        </w:tc>
      </w:tr>
      <w:tr w:rsidR="00236ED3" w:rsidTr="00236ED3">
        <w:trPr>
          <w:trHeight w:val="288"/>
        </w:trPr>
        <w:tc>
          <w:tcPr>
            <w:tcW w:w="29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Соисполнители подпрограммы</w:t>
            </w:r>
          </w:p>
        </w:tc>
        <w:tc>
          <w:tcPr>
            <w:tcW w:w="709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ОГИБДД УМВД России по городу Пскову</w:t>
            </w:r>
          </w:p>
        </w:tc>
      </w:tr>
      <w:tr w:rsidR="00236ED3" w:rsidTr="00236ED3">
        <w:trPr>
          <w:trHeight w:val="261"/>
        </w:trPr>
        <w:tc>
          <w:tcPr>
            <w:tcW w:w="29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709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Повышение безопасности граждан на дорогах, сокращение смертности от дорожно-транспортных происшествий к 2018 году на 20 процентов по сравнению с 2014 годом</w:t>
            </w:r>
          </w:p>
        </w:tc>
      </w:tr>
      <w:tr w:rsidR="00236ED3" w:rsidTr="00236ED3">
        <w:trPr>
          <w:trHeight w:val="273"/>
        </w:trPr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709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1. Совершенствование организации дорожного движения</w:t>
            </w:r>
          </w:p>
        </w:tc>
      </w:tr>
      <w:tr w:rsidR="00236ED3" w:rsidTr="00236ED3">
        <w:trPr>
          <w:trHeight w:val="273"/>
        </w:trPr>
        <w:tc>
          <w:tcPr>
            <w:tcW w:w="2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2. Повышение правосознания и ответственности участников дорожного движения</w:t>
            </w:r>
          </w:p>
        </w:tc>
      </w:tr>
      <w:tr w:rsidR="00236ED3" w:rsidTr="00236ED3">
        <w:trPr>
          <w:trHeight w:val="288"/>
        </w:trPr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Целевые показатели (индикаторы) подпрограммы</w:t>
            </w:r>
          </w:p>
        </w:tc>
        <w:tc>
          <w:tcPr>
            <w:tcW w:w="709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1. Социальный риск (число лиц, погибших  в дорожно-транспортных происшествиях, на 100 тысяч населения)</w:t>
            </w:r>
          </w:p>
        </w:tc>
      </w:tr>
      <w:tr w:rsidR="00236ED3" w:rsidTr="00236ED3">
        <w:trPr>
          <w:trHeight w:val="288"/>
        </w:trPr>
        <w:tc>
          <w:tcPr>
            <w:tcW w:w="2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2. Транспортный риск (число лиц, погибших в дорожно-транспортных происшествиях, на 10 тысяч транспортных средств)</w:t>
            </w:r>
          </w:p>
        </w:tc>
      </w:tr>
      <w:tr w:rsidR="00236ED3" w:rsidTr="00236ED3">
        <w:trPr>
          <w:trHeight w:val="288"/>
        </w:trPr>
        <w:tc>
          <w:tcPr>
            <w:tcW w:w="2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3. Число детей, погибших в дорожно-транспортных происшествиях</w:t>
            </w:r>
          </w:p>
        </w:tc>
      </w:tr>
      <w:tr w:rsidR="00236ED3" w:rsidTr="00236ED3">
        <w:trPr>
          <w:trHeight w:val="288"/>
        </w:trPr>
        <w:tc>
          <w:tcPr>
            <w:tcW w:w="29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4. Число лиц, погибших в дорожно-транспортных происшествиях</w:t>
            </w:r>
          </w:p>
        </w:tc>
      </w:tr>
      <w:tr w:rsidR="00236ED3" w:rsidTr="00236ED3">
        <w:trPr>
          <w:trHeight w:val="288"/>
        </w:trPr>
        <w:tc>
          <w:tcPr>
            <w:tcW w:w="29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Этапы и сроки реализации подпрограммы</w:t>
            </w:r>
          </w:p>
        </w:tc>
        <w:tc>
          <w:tcPr>
            <w:tcW w:w="709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FE4D6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01.01.2015 – 31.12.2018</w:t>
            </w:r>
          </w:p>
        </w:tc>
      </w:tr>
      <w:tr w:rsidR="00236ED3" w:rsidTr="00236ED3">
        <w:trPr>
          <w:trHeight w:val="594"/>
        </w:trPr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Объемы бюджетных ассигнований по подпрограмме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DF3CEC" w:rsidTr="00236ED3">
        <w:trPr>
          <w:trHeight w:val="291"/>
        </w:trPr>
        <w:tc>
          <w:tcPr>
            <w:tcW w:w="29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4 793.5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12 368.5</w:t>
            </w:r>
          </w:p>
        </w:tc>
      </w:tr>
      <w:tr w:rsidR="00DF3CEC" w:rsidTr="00236ED3">
        <w:trPr>
          <w:trHeight w:val="288"/>
        </w:trPr>
        <w:tc>
          <w:tcPr>
            <w:tcW w:w="29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5 940.0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5 940.0</w:t>
            </w:r>
          </w:p>
        </w:tc>
      </w:tr>
      <w:tr w:rsidR="00DF3CEC" w:rsidTr="00236ED3">
        <w:trPr>
          <w:trHeight w:val="288"/>
        </w:trPr>
        <w:tc>
          <w:tcPr>
            <w:tcW w:w="29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Всего по подпрограмме: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10 733.5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18 308.5</w:t>
            </w:r>
          </w:p>
        </w:tc>
      </w:tr>
      <w:tr w:rsidR="00236ED3" w:rsidTr="00236ED3">
        <w:trPr>
          <w:trHeight w:val="289"/>
        </w:trPr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70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1. Отсутствие детской смертности от ДТП</w:t>
            </w:r>
          </w:p>
        </w:tc>
      </w:tr>
      <w:tr w:rsidR="00236ED3" w:rsidTr="00236ED3">
        <w:trPr>
          <w:trHeight w:val="289"/>
        </w:trPr>
        <w:tc>
          <w:tcPr>
            <w:tcW w:w="2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2. Сокращение смертности от ДТП к 2018 году на 20% по сравнению с 2014 годом</w:t>
            </w:r>
          </w:p>
        </w:tc>
      </w:tr>
      <w:tr w:rsidR="00236ED3" w:rsidTr="00236ED3">
        <w:trPr>
          <w:trHeight w:val="289"/>
        </w:trPr>
        <w:tc>
          <w:tcPr>
            <w:tcW w:w="2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3. Сокращение социального риска к 2018 году на 20% по сравнению с 2014 годом</w:t>
            </w:r>
          </w:p>
        </w:tc>
      </w:tr>
      <w:tr w:rsidR="00236ED3" w:rsidTr="00236ED3">
        <w:trPr>
          <w:trHeight w:val="289"/>
        </w:trPr>
        <w:tc>
          <w:tcPr>
            <w:tcW w:w="2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4. Сокращение транспортного риска к 2018 году на 20% по сравнению с 2014 годом</w:t>
            </w:r>
          </w:p>
        </w:tc>
      </w:tr>
    </w:tbl>
    <w:p w:rsidR="00223529" w:rsidRPr="00101715" w:rsidRDefault="00223529" w:rsidP="002F21B5">
      <w:pPr>
        <w:rPr>
          <w:rFonts w:ascii="Times New Roman" w:hAnsi="Times New Roman"/>
          <w:sz w:val="28"/>
          <w:szCs w:val="28"/>
        </w:rPr>
      </w:pPr>
      <w:r w:rsidRPr="00101715">
        <w:rPr>
          <w:rFonts w:ascii="Times New Roman" w:hAnsi="Times New Roman"/>
          <w:sz w:val="28"/>
          <w:szCs w:val="28"/>
        </w:rPr>
        <w:t>»;</w:t>
      </w:r>
    </w:p>
    <w:p w:rsidR="00223529" w:rsidRPr="00101715" w:rsidRDefault="008C4C78" w:rsidP="00161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223529" w:rsidRPr="00101715">
        <w:rPr>
          <w:rFonts w:ascii="Times New Roman" w:hAnsi="Times New Roman"/>
          <w:sz w:val="28"/>
          <w:szCs w:val="28"/>
        </w:rPr>
        <w:t>) в разделе VII «Ресурсное обеспечение подпрограммы» таблицу «Объемы финансирования подпрограммы, тыс. руб.» изложить в следующей редакции:</w:t>
      </w:r>
    </w:p>
    <w:p w:rsidR="00223529" w:rsidRPr="00101715" w:rsidRDefault="00223529" w:rsidP="00161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715">
        <w:rPr>
          <w:rFonts w:ascii="Times New Roman" w:hAnsi="Times New Roman"/>
          <w:sz w:val="28"/>
          <w:szCs w:val="28"/>
        </w:rPr>
        <w:t>«</w:t>
      </w:r>
    </w:p>
    <w:p w:rsidR="00223529" w:rsidRPr="00101715" w:rsidRDefault="00223529" w:rsidP="00161F0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01715">
        <w:rPr>
          <w:rFonts w:ascii="Times New Roman" w:hAnsi="Times New Roman"/>
          <w:sz w:val="28"/>
          <w:szCs w:val="28"/>
        </w:rPr>
        <w:lastRenderedPageBreak/>
        <w:t>Объемы финансирования подпрограммы, тыс. руб.</w:t>
      </w:r>
    </w:p>
    <w:tbl>
      <w:tblPr>
        <w:tblW w:w="10065" w:type="dxa"/>
        <w:tblInd w:w="-274" w:type="dxa"/>
        <w:tblLayout w:type="fixed"/>
        <w:tblLook w:val="0000" w:firstRow="0" w:lastRow="0" w:firstColumn="0" w:lastColumn="0" w:noHBand="0" w:noVBand="0"/>
      </w:tblPr>
      <w:tblGrid>
        <w:gridCol w:w="3043"/>
        <w:gridCol w:w="1414"/>
        <w:gridCol w:w="1445"/>
        <w:gridCol w:w="1405"/>
        <w:gridCol w:w="1360"/>
        <w:gridCol w:w="1398"/>
      </w:tblGrid>
      <w:tr w:rsidR="00236ED3" w:rsidTr="00DF3CEC">
        <w:trPr>
          <w:trHeight w:val="594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DF3CEC" w:rsidTr="00DF3CEC">
        <w:trPr>
          <w:trHeight w:val="291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4 793.5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12 368.5</w:t>
            </w:r>
          </w:p>
        </w:tc>
      </w:tr>
      <w:tr w:rsidR="00DF3CEC" w:rsidTr="00DF3CEC">
        <w:trPr>
          <w:trHeight w:val="288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5 940.0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5 940.0</w:t>
            </w:r>
          </w:p>
        </w:tc>
      </w:tr>
      <w:tr w:rsidR="00DF3CEC" w:rsidTr="00DF3CEC">
        <w:trPr>
          <w:trHeight w:val="288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Всего по подпрограмме: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10 733.5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2 525.0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18 308.5</w:t>
            </w:r>
          </w:p>
        </w:tc>
      </w:tr>
    </w:tbl>
    <w:p w:rsidR="00223529" w:rsidRPr="00101715" w:rsidRDefault="00223529" w:rsidP="00B872A5">
      <w:pPr>
        <w:ind w:firstLine="709"/>
        <w:rPr>
          <w:rFonts w:ascii="Times New Roman" w:hAnsi="Times New Roman"/>
          <w:sz w:val="28"/>
          <w:szCs w:val="28"/>
        </w:rPr>
      </w:pPr>
      <w:r w:rsidRPr="00101715">
        <w:rPr>
          <w:rFonts w:ascii="Times New Roman" w:hAnsi="Times New Roman"/>
          <w:sz w:val="28"/>
          <w:szCs w:val="28"/>
        </w:rPr>
        <w:t>»;</w:t>
      </w:r>
    </w:p>
    <w:p w:rsidR="00223529" w:rsidRPr="00101715" w:rsidRDefault="008C4C78" w:rsidP="00EB72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23529" w:rsidRPr="00101715">
        <w:rPr>
          <w:rFonts w:ascii="Times New Roman" w:hAnsi="Times New Roman"/>
          <w:sz w:val="28"/>
          <w:szCs w:val="28"/>
        </w:rPr>
        <w:t>)  Приложение к подпрограмме «</w:t>
      </w:r>
      <w:r w:rsidR="00223529" w:rsidRPr="00101715">
        <w:rPr>
          <w:rFonts w:ascii="Times New Roman" w:hAnsi="Times New Roman"/>
          <w:bCs/>
          <w:sz w:val="28"/>
          <w:szCs w:val="28"/>
        </w:rPr>
        <w:t>Повышение безопасности дорожного движения в муниципальном образовании «Город Псков</w:t>
      </w:r>
      <w:r w:rsidR="00223529" w:rsidRPr="00101715">
        <w:rPr>
          <w:rFonts w:ascii="Times New Roman" w:hAnsi="Times New Roman"/>
          <w:sz w:val="28"/>
          <w:szCs w:val="28"/>
        </w:rPr>
        <w:t>» «Перечень мероприятий подпрограммы «</w:t>
      </w:r>
      <w:r w:rsidR="00223529" w:rsidRPr="00101715">
        <w:rPr>
          <w:rFonts w:ascii="Times New Roman" w:hAnsi="Times New Roman"/>
          <w:bCs/>
          <w:sz w:val="28"/>
          <w:szCs w:val="28"/>
        </w:rPr>
        <w:t>Повышение безопасности дорожного движения в муниципальном образовании «Город Псков</w:t>
      </w:r>
      <w:r w:rsidR="00223529" w:rsidRPr="00101715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223529" w:rsidRPr="00101715" w:rsidRDefault="00223529" w:rsidP="00EB72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715">
        <w:rPr>
          <w:rFonts w:ascii="Times New Roman" w:hAnsi="Times New Roman"/>
          <w:sz w:val="28"/>
          <w:szCs w:val="28"/>
        </w:rPr>
        <w:t xml:space="preserve">« </w:t>
      </w:r>
    </w:p>
    <w:p w:rsidR="00223529" w:rsidRPr="00101715" w:rsidRDefault="00223529" w:rsidP="00EB72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1715">
        <w:rPr>
          <w:rFonts w:ascii="Times New Roman" w:hAnsi="Times New Roman"/>
          <w:sz w:val="24"/>
          <w:szCs w:val="24"/>
        </w:rPr>
        <w:t xml:space="preserve">Приложение 1 </w:t>
      </w:r>
    </w:p>
    <w:p w:rsidR="00223529" w:rsidRPr="00101715" w:rsidRDefault="00223529" w:rsidP="00EB72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1715">
        <w:rPr>
          <w:rFonts w:ascii="Times New Roman" w:hAnsi="Times New Roman"/>
          <w:sz w:val="24"/>
          <w:szCs w:val="24"/>
        </w:rPr>
        <w:t xml:space="preserve">к подпрограмме </w:t>
      </w:r>
    </w:p>
    <w:p w:rsidR="00223529" w:rsidRPr="00101715" w:rsidRDefault="00223529" w:rsidP="00EB72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101715">
        <w:rPr>
          <w:rFonts w:ascii="Times New Roman" w:hAnsi="Times New Roman"/>
          <w:sz w:val="24"/>
          <w:szCs w:val="24"/>
        </w:rPr>
        <w:t>«Повышение безопасности дорожного движения в муниципальном образовании «Город Псков»</w:t>
      </w:r>
    </w:p>
    <w:p w:rsidR="00223529" w:rsidRPr="00101715" w:rsidRDefault="00223529" w:rsidP="00EB72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  <w:sectPr w:rsidR="00223529" w:rsidRPr="00101715" w:rsidSect="004D17C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1559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90"/>
        <w:gridCol w:w="3522"/>
        <w:gridCol w:w="1418"/>
        <w:gridCol w:w="1276"/>
        <w:gridCol w:w="1843"/>
        <w:gridCol w:w="1134"/>
        <w:gridCol w:w="992"/>
        <w:gridCol w:w="992"/>
        <w:gridCol w:w="851"/>
        <w:gridCol w:w="850"/>
        <w:gridCol w:w="2127"/>
      </w:tblGrid>
      <w:tr w:rsidR="00236ED3" w:rsidTr="00236ED3">
        <w:trPr>
          <w:trHeight w:val="1028"/>
          <w:tblHeader/>
        </w:trPr>
        <w:tc>
          <w:tcPr>
            <w:tcW w:w="15595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Перечень основных мероприятий подпрограммы "Повышение безопасности дорожного движения в муниципальном образовании «Город Псков»"</w:t>
            </w:r>
          </w:p>
        </w:tc>
      </w:tr>
      <w:tr w:rsidR="00236ED3" w:rsidTr="00236ED3">
        <w:trPr>
          <w:trHeight w:val="338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Номер п/п</w:t>
            </w:r>
          </w:p>
        </w:tc>
        <w:tc>
          <w:tcPr>
            <w:tcW w:w="3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</w:tr>
      <w:tr w:rsidR="00236ED3" w:rsidTr="00236ED3">
        <w:trPr>
          <w:trHeight w:val="665"/>
        </w:trPr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ED3" w:rsidTr="00236ED3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 1:Повышение безопасности граждан на дорогах, сокращение смертности от дорожно-транспортных происшествий к 2018 году на 20 процентов по сравнению с 2014 годом</w:t>
            </w:r>
          </w:p>
        </w:tc>
      </w:tr>
      <w:tr w:rsidR="00236ED3" w:rsidTr="00236ED3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Задача 1:Совершенствование организации дорожного движения</w:t>
            </w:r>
          </w:p>
        </w:tc>
      </w:tr>
      <w:tr w:rsidR="00DF3CEC" w:rsidTr="00236ED3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мер, направленных на повышение безопасности дорожного движения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УГХ АГП</w:t>
            </w:r>
          </w:p>
        </w:tc>
        <w:tc>
          <w:tcPr>
            <w:tcW w:w="1276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01.01.2015 - 31.12.2018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14 917.7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8 842.7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2 025.0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2 025.0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2 025.0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Сокращение количества ДТП</w:t>
            </w:r>
          </w:p>
        </w:tc>
      </w:tr>
      <w:tr w:rsidR="00DF3CEC" w:rsidTr="00236ED3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8 977.7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2 902.7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2 025.0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2 025.0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2 025.0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CEC" w:rsidTr="00236ED3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областные средства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5 940.0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5 940.0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CEC" w:rsidTr="00236ED3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техническое перевооружение светофорных объектов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УГХ АГП</w:t>
            </w:r>
          </w:p>
        </w:tc>
        <w:tc>
          <w:tcPr>
            <w:tcW w:w="1276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01.01.2015 - 31.12.2018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3 390.8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1 890.8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Улучшение организации дорожного движения</w:t>
            </w:r>
          </w:p>
        </w:tc>
      </w:tr>
      <w:tr w:rsidR="00DF3CEC" w:rsidTr="00236ED3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3 390.8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1 890.8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ED3" w:rsidTr="00236ED3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Задача 2:Повышение правосознания и ответственности участников дорожного движения</w:t>
            </w:r>
          </w:p>
        </w:tc>
      </w:tr>
      <w:tr w:rsidR="00236ED3" w:rsidTr="00236ED3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регулярного проведения заседаний городской комиссии по обеспечению безопасности дородного движения и контроль за выполнением решений комиссии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УГХ АГП, ОГИБДД УМВД России по городу Пскову</w:t>
            </w:r>
          </w:p>
        </w:tc>
        <w:tc>
          <w:tcPr>
            <w:tcW w:w="1276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01.01.2015 - 31.12.2018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Выявление и ликвидация аварийно-опасных участков на дорогах МО "Город Псков"</w:t>
            </w:r>
          </w:p>
        </w:tc>
      </w:tr>
      <w:tr w:rsidR="00236ED3" w:rsidTr="00236ED3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регулярных месячников безопасности движения с освещением в средствах массовой информации "Пешеход", "Автобус", "Внимание - дети", "Гололед", "Трактор", "Автомобиль"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УГХ АГП, ОГИБДД УМВД России по городу Пскову</w:t>
            </w:r>
          </w:p>
        </w:tc>
        <w:tc>
          <w:tcPr>
            <w:tcW w:w="1276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01.01.2015 - 31.12.2018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Привлечение внимания к проблемам, связанным с определенными участниками дорожного движения</w:t>
            </w:r>
          </w:p>
        </w:tc>
      </w:tr>
      <w:tr w:rsidR="00DF3CEC" w:rsidTr="00236ED3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подпрограмме: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18 308.5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10 733.5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2 525.0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2 525.0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2 525.0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CEC" w:rsidTr="00236ED3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12 368.5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4 793.5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2 525.0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2 525.0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2 525.0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CEC" w:rsidTr="00236ED3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областные средства</w:t>
            </w: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5 940.0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5 940.0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CEC" w:rsidRDefault="00DF3CEC" w:rsidP="0056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3CEC" w:rsidRDefault="00DF3CEC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ED3" w:rsidTr="00236ED3">
        <w:trPr>
          <w:trHeight w:val="346"/>
        </w:trPr>
        <w:tc>
          <w:tcPr>
            <w:tcW w:w="59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6ED3" w:rsidRDefault="00236ED3" w:rsidP="0086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529" w:rsidRPr="00101715" w:rsidRDefault="00223529" w:rsidP="00EB725E">
      <w:pPr>
        <w:rPr>
          <w:rFonts w:ascii="Times New Roman" w:hAnsi="Times New Roman"/>
          <w:sz w:val="28"/>
          <w:szCs w:val="28"/>
        </w:rPr>
        <w:sectPr w:rsidR="00223529" w:rsidRPr="00101715" w:rsidSect="00236ED3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  <w:r w:rsidRPr="00101715">
        <w:rPr>
          <w:rFonts w:ascii="Times New Roman" w:hAnsi="Times New Roman"/>
          <w:sz w:val="28"/>
          <w:szCs w:val="28"/>
        </w:rPr>
        <w:t>».</w:t>
      </w:r>
    </w:p>
    <w:p w:rsidR="00223529" w:rsidRPr="00101715" w:rsidRDefault="00223529" w:rsidP="001234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1715">
        <w:rPr>
          <w:rFonts w:ascii="Times New Roman" w:hAnsi="Times New Roman"/>
          <w:sz w:val="28"/>
          <w:szCs w:val="28"/>
        </w:rPr>
        <w:lastRenderedPageBreak/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223529" w:rsidRPr="00101715" w:rsidRDefault="00223529" w:rsidP="001234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1715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223529" w:rsidRDefault="00223529" w:rsidP="00B51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1715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</w:t>
      </w:r>
      <w:r w:rsidR="00B519A3">
        <w:rPr>
          <w:rFonts w:ascii="Times New Roman" w:hAnsi="Times New Roman"/>
          <w:sz w:val="28"/>
          <w:szCs w:val="28"/>
        </w:rPr>
        <w:t xml:space="preserve">возложить на начальника </w:t>
      </w:r>
      <w:proofErr w:type="gramStart"/>
      <w:r w:rsidR="00B519A3">
        <w:rPr>
          <w:rFonts w:ascii="Times New Roman" w:hAnsi="Times New Roman"/>
          <w:sz w:val="28"/>
          <w:szCs w:val="28"/>
        </w:rPr>
        <w:t>Управления городского хозяйства Администрации города Пскова</w:t>
      </w:r>
      <w:proofErr w:type="gramEnd"/>
      <w:r w:rsidR="00B519A3">
        <w:rPr>
          <w:rFonts w:ascii="Times New Roman" w:hAnsi="Times New Roman"/>
          <w:sz w:val="28"/>
          <w:szCs w:val="28"/>
        </w:rPr>
        <w:t xml:space="preserve"> А.Г. Захарова.</w:t>
      </w:r>
    </w:p>
    <w:p w:rsidR="00B519A3" w:rsidRPr="00101715" w:rsidRDefault="00B519A3" w:rsidP="00B51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3529" w:rsidRPr="00101715" w:rsidRDefault="00223529" w:rsidP="00123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E46" w:rsidRDefault="00655E46" w:rsidP="00123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5E46" w:rsidRDefault="00223529" w:rsidP="00123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1715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23529" w:rsidRPr="00101715" w:rsidRDefault="00223529" w:rsidP="00123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223529" w:rsidRPr="00101715" w:rsidSect="00B554B7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  <w:r w:rsidRPr="00101715">
        <w:rPr>
          <w:rFonts w:ascii="Times New Roman" w:hAnsi="Times New Roman"/>
          <w:sz w:val="28"/>
          <w:szCs w:val="28"/>
        </w:rPr>
        <w:t xml:space="preserve">города Пскова                                     </w:t>
      </w:r>
      <w:r w:rsidR="00655E4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8F29A6">
        <w:rPr>
          <w:rFonts w:ascii="Times New Roman" w:hAnsi="Times New Roman"/>
          <w:sz w:val="28"/>
          <w:szCs w:val="28"/>
        </w:rPr>
        <w:t>И.В. К</w:t>
      </w:r>
      <w:bookmarkStart w:id="0" w:name="_GoBack"/>
      <w:bookmarkEnd w:id="0"/>
      <w:r w:rsidR="008F29A6">
        <w:rPr>
          <w:rFonts w:ascii="Times New Roman" w:hAnsi="Times New Roman"/>
          <w:sz w:val="28"/>
          <w:szCs w:val="28"/>
        </w:rPr>
        <w:t>алашников</w:t>
      </w:r>
    </w:p>
    <w:p w:rsidR="00223529" w:rsidRDefault="00223529" w:rsidP="004D17C6"/>
    <w:sectPr w:rsidR="00223529" w:rsidSect="001234D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9B"/>
    <w:rsid w:val="00000362"/>
    <w:rsid w:val="000026DA"/>
    <w:rsid w:val="0000643B"/>
    <w:rsid w:val="00006927"/>
    <w:rsid w:val="000069E5"/>
    <w:rsid w:val="00007EE9"/>
    <w:rsid w:val="0001034E"/>
    <w:rsid w:val="00013D32"/>
    <w:rsid w:val="00014F9B"/>
    <w:rsid w:val="0001566A"/>
    <w:rsid w:val="000161CD"/>
    <w:rsid w:val="0001627D"/>
    <w:rsid w:val="000168A8"/>
    <w:rsid w:val="000202A5"/>
    <w:rsid w:val="000207F5"/>
    <w:rsid w:val="00020898"/>
    <w:rsid w:val="00024439"/>
    <w:rsid w:val="000250C2"/>
    <w:rsid w:val="00026930"/>
    <w:rsid w:val="00027B84"/>
    <w:rsid w:val="0003163E"/>
    <w:rsid w:val="00031B57"/>
    <w:rsid w:val="000321D0"/>
    <w:rsid w:val="00033079"/>
    <w:rsid w:val="00033257"/>
    <w:rsid w:val="00035134"/>
    <w:rsid w:val="00040EDD"/>
    <w:rsid w:val="000410D1"/>
    <w:rsid w:val="000418E0"/>
    <w:rsid w:val="000421A0"/>
    <w:rsid w:val="0004234F"/>
    <w:rsid w:val="0004380C"/>
    <w:rsid w:val="00044F3C"/>
    <w:rsid w:val="0004651D"/>
    <w:rsid w:val="00047AD6"/>
    <w:rsid w:val="00047CD5"/>
    <w:rsid w:val="00054D4F"/>
    <w:rsid w:val="00060BC1"/>
    <w:rsid w:val="0006222B"/>
    <w:rsid w:val="00062A40"/>
    <w:rsid w:val="00062D2E"/>
    <w:rsid w:val="00062D41"/>
    <w:rsid w:val="0006412B"/>
    <w:rsid w:val="00066892"/>
    <w:rsid w:val="000675F8"/>
    <w:rsid w:val="00067740"/>
    <w:rsid w:val="00070651"/>
    <w:rsid w:val="00070CF6"/>
    <w:rsid w:val="000716EA"/>
    <w:rsid w:val="00071F80"/>
    <w:rsid w:val="000722A6"/>
    <w:rsid w:val="0007347C"/>
    <w:rsid w:val="00074353"/>
    <w:rsid w:val="00075D14"/>
    <w:rsid w:val="00077959"/>
    <w:rsid w:val="000808D5"/>
    <w:rsid w:val="00084ED8"/>
    <w:rsid w:val="00086499"/>
    <w:rsid w:val="00087EC9"/>
    <w:rsid w:val="000912AB"/>
    <w:rsid w:val="000920F3"/>
    <w:rsid w:val="0009212D"/>
    <w:rsid w:val="00094386"/>
    <w:rsid w:val="00095903"/>
    <w:rsid w:val="000972C1"/>
    <w:rsid w:val="000974AF"/>
    <w:rsid w:val="000A150F"/>
    <w:rsid w:val="000A217C"/>
    <w:rsid w:val="000A5006"/>
    <w:rsid w:val="000A5670"/>
    <w:rsid w:val="000A670E"/>
    <w:rsid w:val="000A6FBA"/>
    <w:rsid w:val="000A7EB4"/>
    <w:rsid w:val="000B29F5"/>
    <w:rsid w:val="000B3221"/>
    <w:rsid w:val="000B6928"/>
    <w:rsid w:val="000B7B37"/>
    <w:rsid w:val="000C0720"/>
    <w:rsid w:val="000C205E"/>
    <w:rsid w:val="000C28FC"/>
    <w:rsid w:val="000C5752"/>
    <w:rsid w:val="000C6686"/>
    <w:rsid w:val="000C6DF0"/>
    <w:rsid w:val="000D0D48"/>
    <w:rsid w:val="000D51F4"/>
    <w:rsid w:val="000D5B46"/>
    <w:rsid w:val="000D6287"/>
    <w:rsid w:val="000E0B49"/>
    <w:rsid w:val="000E49FA"/>
    <w:rsid w:val="000E7752"/>
    <w:rsid w:val="000F0760"/>
    <w:rsid w:val="000F0AAD"/>
    <w:rsid w:val="000F4C1E"/>
    <w:rsid w:val="000F5266"/>
    <w:rsid w:val="000F724D"/>
    <w:rsid w:val="0010120D"/>
    <w:rsid w:val="00101715"/>
    <w:rsid w:val="00102817"/>
    <w:rsid w:val="00103B8F"/>
    <w:rsid w:val="00104DB1"/>
    <w:rsid w:val="0011190D"/>
    <w:rsid w:val="001125CE"/>
    <w:rsid w:val="001135A6"/>
    <w:rsid w:val="00114EE3"/>
    <w:rsid w:val="00120459"/>
    <w:rsid w:val="001234DC"/>
    <w:rsid w:val="001303E9"/>
    <w:rsid w:val="00134936"/>
    <w:rsid w:val="00136C33"/>
    <w:rsid w:val="00136DD4"/>
    <w:rsid w:val="00142104"/>
    <w:rsid w:val="00142529"/>
    <w:rsid w:val="00142E82"/>
    <w:rsid w:val="001455FA"/>
    <w:rsid w:val="00145D3B"/>
    <w:rsid w:val="00147366"/>
    <w:rsid w:val="001474BC"/>
    <w:rsid w:val="00151112"/>
    <w:rsid w:val="001524CA"/>
    <w:rsid w:val="00156E0C"/>
    <w:rsid w:val="00161F0A"/>
    <w:rsid w:val="001638C6"/>
    <w:rsid w:val="00164549"/>
    <w:rsid w:val="00165D97"/>
    <w:rsid w:val="001700C2"/>
    <w:rsid w:val="001700CC"/>
    <w:rsid w:val="0017170F"/>
    <w:rsid w:val="00173059"/>
    <w:rsid w:val="00173CA8"/>
    <w:rsid w:val="00173F4F"/>
    <w:rsid w:val="00174202"/>
    <w:rsid w:val="00181B08"/>
    <w:rsid w:val="00183228"/>
    <w:rsid w:val="00183525"/>
    <w:rsid w:val="001836B2"/>
    <w:rsid w:val="00193D33"/>
    <w:rsid w:val="00195BC0"/>
    <w:rsid w:val="00196456"/>
    <w:rsid w:val="001978B8"/>
    <w:rsid w:val="001A0440"/>
    <w:rsid w:val="001A0E55"/>
    <w:rsid w:val="001A0F17"/>
    <w:rsid w:val="001A3255"/>
    <w:rsid w:val="001C0181"/>
    <w:rsid w:val="001C1735"/>
    <w:rsid w:val="001C37FE"/>
    <w:rsid w:val="001C5794"/>
    <w:rsid w:val="001C5DA0"/>
    <w:rsid w:val="001C6428"/>
    <w:rsid w:val="001D0046"/>
    <w:rsid w:val="001D112F"/>
    <w:rsid w:val="001D1FF7"/>
    <w:rsid w:val="001D3A3D"/>
    <w:rsid w:val="001D517E"/>
    <w:rsid w:val="001D5CC6"/>
    <w:rsid w:val="001D76B4"/>
    <w:rsid w:val="001D7B5E"/>
    <w:rsid w:val="001D7D98"/>
    <w:rsid w:val="001E7C53"/>
    <w:rsid w:val="001F0C10"/>
    <w:rsid w:val="001F3BE4"/>
    <w:rsid w:val="001F56B8"/>
    <w:rsid w:val="001F5D0F"/>
    <w:rsid w:val="001F5E42"/>
    <w:rsid w:val="002014C0"/>
    <w:rsid w:val="0020561F"/>
    <w:rsid w:val="00206A97"/>
    <w:rsid w:val="002149D4"/>
    <w:rsid w:val="00216547"/>
    <w:rsid w:val="00217793"/>
    <w:rsid w:val="0021779E"/>
    <w:rsid w:val="00222F22"/>
    <w:rsid w:val="00223529"/>
    <w:rsid w:val="00226B42"/>
    <w:rsid w:val="00226D92"/>
    <w:rsid w:val="00227940"/>
    <w:rsid w:val="00227FDE"/>
    <w:rsid w:val="002331EE"/>
    <w:rsid w:val="00236729"/>
    <w:rsid w:val="00236925"/>
    <w:rsid w:val="00236968"/>
    <w:rsid w:val="00236ED3"/>
    <w:rsid w:val="00237C6B"/>
    <w:rsid w:val="00242FCD"/>
    <w:rsid w:val="00243601"/>
    <w:rsid w:val="00243A22"/>
    <w:rsid w:val="00243A32"/>
    <w:rsid w:val="00244A76"/>
    <w:rsid w:val="00247AEE"/>
    <w:rsid w:val="00252005"/>
    <w:rsid w:val="00255A0F"/>
    <w:rsid w:val="002577D9"/>
    <w:rsid w:val="00257E89"/>
    <w:rsid w:val="00260662"/>
    <w:rsid w:val="00261E1C"/>
    <w:rsid w:val="00266D94"/>
    <w:rsid w:val="002672C4"/>
    <w:rsid w:val="00270186"/>
    <w:rsid w:val="00270680"/>
    <w:rsid w:val="00273286"/>
    <w:rsid w:val="00275FBD"/>
    <w:rsid w:val="0027776E"/>
    <w:rsid w:val="00277B63"/>
    <w:rsid w:val="00277E93"/>
    <w:rsid w:val="002832DC"/>
    <w:rsid w:val="002836BE"/>
    <w:rsid w:val="00283CD0"/>
    <w:rsid w:val="00284145"/>
    <w:rsid w:val="0028662D"/>
    <w:rsid w:val="002868C8"/>
    <w:rsid w:val="00286D8E"/>
    <w:rsid w:val="002871A2"/>
    <w:rsid w:val="00287A26"/>
    <w:rsid w:val="00287A69"/>
    <w:rsid w:val="00287BFE"/>
    <w:rsid w:val="00287C53"/>
    <w:rsid w:val="0029072D"/>
    <w:rsid w:val="00293D13"/>
    <w:rsid w:val="002950F7"/>
    <w:rsid w:val="0029748B"/>
    <w:rsid w:val="002A0CA1"/>
    <w:rsid w:val="002A24D7"/>
    <w:rsid w:val="002A5FDF"/>
    <w:rsid w:val="002A61C9"/>
    <w:rsid w:val="002A64BC"/>
    <w:rsid w:val="002A7A4E"/>
    <w:rsid w:val="002B03BA"/>
    <w:rsid w:val="002B03E1"/>
    <w:rsid w:val="002B240C"/>
    <w:rsid w:val="002B4E3D"/>
    <w:rsid w:val="002C0B98"/>
    <w:rsid w:val="002C1105"/>
    <w:rsid w:val="002C21FE"/>
    <w:rsid w:val="002C2DC7"/>
    <w:rsid w:val="002C32BC"/>
    <w:rsid w:val="002C3429"/>
    <w:rsid w:val="002C4900"/>
    <w:rsid w:val="002C78E1"/>
    <w:rsid w:val="002D0223"/>
    <w:rsid w:val="002D04A7"/>
    <w:rsid w:val="002D1074"/>
    <w:rsid w:val="002D3AAE"/>
    <w:rsid w:val="002D5D0D"/>
    <w:rsid w:val="002E3975"/>
    <w:rsid w:val="002F0097"/>
    <w:rsid w:val="002F21B5"/>
    <w:rsid w:val="002F24F0"/>
    <w:rsid w:val="002F37C7"/>
    <w:rsid w:val="002F40F5"/>
    <w:rsid w:val="002F6122"/>
    <w:rsid w:val="002F6377"/>
    <w:rsid w:val="002F69EB"/>
    <w:rsid w:val="0030209A"/>
    <w:rsid w:val="00302272"/>
    <w:rsid w:val="003022A2"/>
    <w:rsid w:val="0030315B"/>
    <w:rsid w:val="00303B39"/>
    <w:rsid w:val="00304378"/>
    <w:rsid w:val="0030597F"/>
    <w:rsid w:val="00311019"/>
    <w:rsid w:val="0031244D"/>
    <w:rsid w:val="00313C9A"/>
    <w:rsid w:val="00322D12"/>
    <w:rsid w:val="00324698"/>
    <w:rsid w:val="00324949"/>
    <w:rsid w:val="00324C3A"/>
    <w:rsid w:val="00331D15"/>
    <w:rsid w:val="0033262F"/>
    <w:rsid w:val="00332AC1"/>
    <w:rsid w:val="00336ADE"/>
    <w:rsid w:val="00337F27"/>
    <w:rsid w:val="003400B1"/>
    <w:rsid w:val="00340479"/>
    <w:rsid w:val="003409DF"/>
    <w:rsid w:val="00343B8D"/>
    <w:rsid w:val="0034552F"/>
    <w:rsid w:val="00346340"/>
    <w:rsid w:val="00346341"/>
    <w:rsid w:val="00347212"/>
    <w:rsid w:val="003478EB"/>
    <w:rsid w:val="0035568E"/>
    <w:rsid w:val="00355A31"/>
    <w:rsid w:val="00360165"/>
    <w:rsid w:val="003606FF"/>
    <w:rsid w:val="00361116"/>
    <w:rsid w:val="00364E50"/>
    <w:rsid w:val="0036595B"/>
    <w:rsid w:val="003666DA"/>
    <w:rsid w:val="00366858"/>
    <w:rsid w:val="00367242"/>
    <w:rsid w:val="00370ED5"/>
    <w:rsid w:val="00372AB8"/>
    <w:rsid w:val="00372C7C"/>
    <w:rsid w:val="00373ECD"/>
    <w:rsid w:val="003747D4"/>
    <w:rsid w:val="003750BE"/>
    <w:rsid w:val="003750D3"/>
    <w:rsid w:val="00376329"/>
    <w:rsid w:val="003771DB"/>
    <w:rsid w:val="00383C02"/>
    <w:rsid w:val="0038441F"/>
    <w:rsid w:val="00386658"/>
    <w:rsid w:val="00386C23"/>
    <w:rsid w:val="00387EA5"/>
    <w:rsid w:val="003905C8"/>
    <w:rsid w:val="00390E14"/>
    <w:rsid w:val="0039174E"/>
    <w:rsid w:val="003929B8"/>
    <w:rsid w:val="00394160"/>
    <w:rsid w:val="00394857"/>
    <w:rsid w:val="00395536"/>
    <w:rsid w:val="003A175C"/>
    <w:rsid w:val="003A2CEC"/>
    <w:rsid w:val="003A3E24"/>
    <w:rsid w:val="003A505A"/>
    <w:rsid w:val="003A5A2B"/>
    <w:rsid w:val="003A6901"/>
    <w:rsid w:val="003A6A77"/>
    <w:rsid w:val="003A7D9C"/>
    <w:rsid w:val="003A7FD8"/>
    <w:rsid w:val="003B0053"/>
    <w:rsid w:val="003B0379"/>
    <w:rsid w:val="003B062F"/>
    <w:rsid w:val="003B1041"/>
    <w:rsid w:val="003B2F1C"/>
    <w:rsid w:val="003B6C1A"/>
    <w:rsid w:val="003C19AB"/>
    <w:rsid w:val="003C4919"/>
    <w:rsid w:val="003C6775"/>
    <w:rsid w:val="003D05A8"/>
    <w:rsid w:val="003D2A60"/>
    <w:rsid w:val="003D6740"/>
    <w:rsid w:val="003D6A3E"/>
    <w:rsid w:val="003E052F"/>
    <w:rsid w:val="003E5666"/>
    <w:rsid w:val="003E57C3"/>
    <w:rsid w:val="003E5E4E"/>
    <w:rsid w:val="003F1C1C"/>
    <w:rsid w:val="003F4E2E"/>
    <w:rsid w:val="003F6E97"/>
    <w:rsid w:val="003F7051"/>
    <w:rsid w:val="003F7316"/>
    <w:rsid w:val="003F7C97"/>
    <w:rsid w:val="00400364"/>
    <w:rsid w:val="004018BE"/>
    <w:rsid w:val="00402408"/>
    <w:rsid w:val="00404C76"/>
    <w:rsid w:val="00407A9E"/>
    <w:rsid w:val="00410C72"/>
    <w:rsid w:val="00411E3D"/>
    <w:rsid w:val="00412D10"/>
    <w:rsid w:val="00413B6F"/>
    <w:rsid w:val="004152D2"/>
    <w:rsid w:val="004160C2"/>
    <w:rsid w:val="004161B7"/>
    <w:rsid w:val="00417BEA"/>
    <w:rsid w:val="00420EE7"/>
    <w:rsid w:val="00423315"/>
    <w:rsid w:val="004236C5"/>
    <w:rsid w:val="00423CF0"/>
    <w:rsid w:val="0042437A"/>
    <w:rsid w:val="004307DC"/>
    <w:rsid w:val="00430E07"/>
    <w:rsid w:val="004311AF"/>
    <w:rsid w:val="00431683"/>
    <w:rsid w:val="00432028"/>
    <w:rsid w:val="0043389B"/>
    <w:rsid w:val="00434358"/>
    <w:rsid w:val="00435016"/>
    <w:rsid w:val="004363DA"/>
    <w:rsid w:val="00436C1D"/>
    <w:rsid w:val="00444589"/>
    <w:rsid w:val="00444B88"/>
    <w:rsid w:val="0044688C"/>
    <w:rsid w:val="00450E7D"/>
    <w:rsid w:val="0045143A"/>
    <w:rsid w:val="00452B4E"/>
    <w:rsid w:val="004614B5"/>
    <w:rsid w:val="00461778"/>
    <w:rsid w:val="0046178A"/>
    <w:rsid w:val="00462987"/>
    <w:rsid w:val="004638B8"/>
    <w:rsid w:val="0046397F"/>
    <w:rsid w:val="00464E1A"/>
    <w:rsid w:val="0046721E"/>
    <w:rsid w:val="00467D9E"/>
    <w:rsid w:val="0047011E"/>
    <w:rsid w:val="004719F8"/>
    <w:rsid w:val="00472600"/>
    <w:rsid w:val="0047454D"/>
    <w:rsid w:val="004835C2"/>
    <w:rsid w:val="00483C8D"/>
    <w:rsid w:val="00486E26"/>
    <w:rsid w:val="004872D4"/>
    <w:rsid w:val="00487CAA"/>
    <w:rsid w:val="00491067"/>
    <w:rsid w:val="004924DE"/>
    <w:rsid w:val="004937BC"/>
    <w:rsid w:val="004943B9"/>
    <w:rsid w:val="00494426"/>
    <w:rsid w:val="004A08C5"/>
    <w:rsid w:val="004A333D"/>
    <w:rsid w:val="004A67F9"/>
    <w:rsid w:val="004A6918"/>
    <w:rsid w:val="004A6D01"/>
    <w:rsid w:val="004A767E"/>
    <w:rsid w:val="004B070D"/>
    <w:rsid w:val="004B38F1"/>
    <w:rsid w:val="004B3BDF"/>
    <w:rsid w:val="004B3E62"/>
    <w:rsid w:val="004B56DC"/>
    <w:rsid w:val="004B652E"/>
    <w:rsid w:val="004B7747"/>
    <w:rsid w:val="004C0A60"/>
    <w:rsid w:val="004C0CFD"/>
    <w:rsid w:val="004C2735"/>
    <w:rsid w:val="004C29C5"/>
    <w:rsid w:val="004C4854"/>
    <w:rsid w:val="004D0998"/>
    <w:rsid w:val="004D17C6"/>
    <w:rsid w:val="004D38C9"/>
    <w:rsid w:val="004D428B"/>
    <w:rsid w:val="004D46AD"/>
    <w:rsid w:val="004D4E42"/>
    <w:rsid w:val="004D749C"/>
    <w:rsid w:val="004D78B1"/>
    <w:rsid w:val="004D7FDF"/>
    <w:rsid w:val="004E034F"/>
    <w:rsid w:val="004E4878"/>
    <w:rsid w:val="004E555B"/>
    <w:rsid w:val="004E58B4"/>
    <w:rsid w:val="004E6DFF"/>
    <w:rsid w:val="004E7B2D"/>
    <w:rsid w:val="004F07E4"/>
    <w:rsid w:val="004F0A79"/>
    <w:rsid w:val="004F0ABC"/>
    <w:rsid w:val="004F0BEC"/>
    <w:rsid w:val="004F259F"/>
    <w:rsid w:val="00501D9B"/>
    <w:rsid w:val="005053C3"/>
    <w:rsid w:val="00505D83"/>
    <w:rsid w:val="00506A33"/>
    <w:rsid w:val="00510B4A"/>
    <w:rsid w:val="005121CC"/>
    <w:rsid w:val="00515421"/>
    <w:rsid w:val="0051595D"/>
    <w:rsid w:val="00517CD3"/>
    <w:rsid w:val="00520232"/>
    <w:rsid w:val="00522038"/>
    <w:rsid w:val="00523BB8"/>
    <w:rsid w:val="005242AD"/>
    <w:rsid w:val="00525763"/>
    <w:rsid w:val="00531C4D"/>
    <w:rsid w:val="0053244F"/>
    <w:rsid w:val="00535FCE"/>
    <w:rsid w:val="00536634"/>
    <w:rsid w:val="0054156C"/>
    <w:rsid w:val="00544B95"/>
    <w:rsid w:val="00546E1E"/>
    <w:rsid w:val="005473B0"/>
    <w:rsid w:val="005479FE"/>
    <w:rsid w:val="00552340"/>
    <w:rsid w:val="005529EA"/>
    <w:rsid w:val="00552FD2"/>
    <w:rsid w:val="00553577"/>
    <w:rsid w:val="0055569D"/>
    <w:rsid w:val="00560B1D"/>
    <w:rsid w:val="0056423D"/>
    <w:rsid w:val="005654F0"/>
    <w:rsid w:val="00565E4B"/>
    <w:rsid w:val="005723C6"/>
    <w:rsid w:val="00572CE3"/>
    <w:rsid w:val="00576649"/>
    <w:rsid w:val="00576BB3"/>
    <w:rsid w:val="00577BE4"/>
    <w:rsid w:val="00580A03"/>
    <w:rsid w:val="005812BE"/>
    <w:rsid w:val="005817BC"/>
    <w:rsid w:val="00583BEB"/>
    <w:rsid w:val="0059264C"/>
    <w:rsid w:val="0059465F"/>
    <w:rsid w:val="00594D75"/>
    <w:rsid w:val="005A37A8"/>
    <w:rsid w:val="005A4B23"/>
    <w:rsid w:val="005A7680"/>
    <w:rsid w:val="005B43D8"/>
    <w:rsid w:val="005B602F"/>
    <w:rsid w:val="005B6578"/>
    <w:rsid w:val="005C2B3F"/>
    <w:rsid w:val="005C2EFD"/>
    <w:rsid w:val="005C395A"/>
    <w:rsid w:val="005C487C"/>
    <w:rsid w:val="005C5012"/>
    <w:rsid w:val="005C599A"/>
    <w:rsid w:val="005D1FFF"/>
    <w:rsid w:val="005D2F4B"/>
    <w:rsid w:val="005D3B77"/>
    <w:rsid w:val="005D53BD"/>
    <w:rsid w:val="005D567F"/>
    <w:rsid w:val="005E1234"/>
    <w:rsid w:val="005E213C"/>
    <w:rsid w:val="005E4068"/>
    <w:rsid w:val="005E47BB"/>
    <w:rsid w:val="005E5E35"/>
    <w:rsid w:val="005E7357"/>
    <w:rsid w:val="005F03E6"/>
    <w:rsid w:val="005F31FE"/>
    <w:rsid w:val="005F3E30"/>
    <w:rsid w:val="005F6090"/>
    <w:rsid w:val="005F6807"/>
    <w:rsid w:val="005F7987"/>
    <w:rsid w:val="00601A18"/>
    <w:rsid w:val="00602202"/>
    <w:rsid w:val="00603688"/>
    <w:rsid w:val="0060672A"/>
    <w:rsid w:val="00607263"/>
    <w:rsid w:val="00607DDD"/>
    <w:rsid w:val="00610DF8"/>
    <w:rsid w:val="00612755"/>
    <w:rsid w:val="00612FB4"/>
    <w:rsid w:val="00613912"/>
    <w:rsid w:val="006168FD"/>
    <w:rsid w:val="00620423"/>
    <w:rsid w:val="00622E0B"/>
    <w:rsid w:val="00623D4E"/>
    <w:rsid w:val="00624C13"/>
    <w:rsid w:val="00624C18"/>
    <w:rsid w:val="00627E2D"/>
    <w:rsid w:val="006309F3"/>
    <w:rsid w:val="006317D9"/>
    <w:rsid w:val="00632106"/>
    <w:rsid w:val="00633987"/>
    <w:rsid w:val="006367D3"/>
    <w:rsid w:val="006379F3"/>
    <w:rsid w:val="00644E4B"/>
    <w:rsid w:val="00655E46"/>
    <w:rsid w:val="0065783C"/>
    <w:rsid w:val="0066212A"/>
    <w:rsid w:val="00662E98"/>
    <w:rsid w:val="00674354"/>
    <w:rsid w:val="00682F57"/>
    <w:rsid w:val="00686349"/>
    <w:rsid w:val="00690CD9"/>
    <w:rsid w:val="00690D46"/>
    <w:rsid w:val="006918B2"/>
    <w:rsid w:val="00692775"/>
    <w:rsid w:val="00693D5F"/>
    <w:rsid w:val="00693F79"/>
    <w:rsid w:val="006944AF"/>
    <w:rsid w:val="00695550"/>
    <w:rsid w:val="006A4326"/>
    <w:rsid w:val="006A77C7"/>
    <w:rsid w:val="006B07A3"/>
    <w:rsid w:val="006B1C8B"/>
    <w:rsid w:val="006B487B"/>
    <w:rsid w:val="006B72CA"/>
    <w:rsid w:val="006C674D"/>
    <w:rsid w:val="006C6B9F"/>
    <w:rsid w:val="006D18E7"/>
    <w:rsid w:val="006D1EAB"/>
    <w:rsid w:val="006D363B"/>
    <w:rsid w:val="006D4181"/>
    <w:rsid w:val="006D5B66"/>
    <w:rsid w:val="006D5B84"/>
    <w:rsid w:val="006D7DA7"/>
    <w:rsid w:val="006E0580"/>
    <w:rsid w:val="006E3C63"/>
    <w:rsid w:val="006E4659"/>
    <w:rsid w:val="006E6DAE"/>
    <w:rsid w:val="006F1F82"/>
    <w:rsid w:val="006F256F"/>
    <w:rsid w:val="006F5255"/>
    <w:rsid w:val="006F67A3"/>
    <w:rsid w:val="006F6807"/>
    <w:rsid w:val="006F6A5C"/>
    <w:rsid w:val="006F6CF6"/>
    <w:rsid w:val="006F6E89"/>
    <w:rsid w:val="006F6F36"/>
    <w:rsid w:val="00700067"/>
    <w:rsid w:val="0070531F"/>
    <w:rsid w:val="00705BF5"/>
    <w:rsid w:val="007067DB"/>
    <w:rsid w:val="00707DCB"/>
    <w:rsid w:val="00710516"/>
    <w:rsid w:val="00711F4F"/>
    <w:rsid w:val="007122A0"/>
    <w:rsid w:val="0071242A"/>
    <w:rsid w:val="0071248D"/>
    <w:rsid w:val="00712594"/>
    <w:rsid w:val="00712706"/>
    <w:rsid w:val="0072142F"/>
    <w:rsid w:val="00725EE4"/>
    <w:rsid w:val="00732A4F"/>
    <w:rsid w:val="00733659"/>
    <w:rsid w:val="007336C5"/>
    <w:rsid w:val="00734272"/>
    <w:rsid w:val="0073475E"/>
    <w:rsid w:val="00734932"/>
    <w:rsid w:val="00735E7F"/>
    <w:rsid w:val="007378DE"/>
    <w:rsid w:val="007406FC"/>
    <w:rsid w:val="00743C4C"/>
    <w:rsid w:val="00746311"/>
    <w:rsid w:val="00746DC5"/>
    <w:rsid w:val="00751D2B"/>
    <w:rsid w:val="00754B41"/>
    <w:rsid w:val="00755420"/>
    <w:rsid w:val="00755838"/>
    <w:rsid w:val="00755FED"/>
    <w:rsid w:val="007562DE"/>
    <w:rsid w:val="00756B4D"/>
    <w:rsid w:val="007612A8"/>
    <w:rsid w:val="0076265C"/>
    <w:rsid w:val="00762AF8"/>
    <w:rsid w:val="007633FC"/>
    <w:rsid w:val="007636F8"/>
    <w:rsid w:val="007662D1"/>
    <w:rsid w:val="00767330"/>
    <w:rsid w:val="00770ED6"/>
    <w:rsid w:val="00771CA2"/>
    <w:rsid w:val="00771EE1"/>
    <w:rsid w:val="007724EF"/>
    <w:rsid w:val="00772959"/>
    <w:rsid w:val="00774B7A"/>
    <w:rsid w:val="00774FE0"/>
    <w:rsid w:val="00775302"/>
    <w:rsid w:val="00777B48"/>
    <w:rsid w:val="00782091"/>
    <w:rsid w:val="007837E0"/>
    <w:rsid w:val="0078597B"/>
    <w:rsid w:val="00785E72"/>
    <w:rsid w:val="007902CD"/>
    <w:rsid w:val="0079167E"/>
    <w:rsid w:val="00791E99"/>
    <w:rsid w:val="007967B5"/>
    <w:rsid w:val="007A0A7C"/>
    <w:rsid w:val="007A0D74"/>
    <w:rsid w:val="007A35F1"/>
    <w:rsid w:val="007A4F8C"/>
    <w:rsid w:val="007A74D3"/>
    <w:rsid w:val="007A7B7A"/>
    <w:rsid w:val="007B07D8"/>
    <w:rsid w:val="007B1034"/>
    <w:rsid w:val="007C204E"/>
    <w:rsid w:val="007C36AF"/>
    <w:rsid w:val="007C41F9"/>
    <w:rsid w:val="007C5F3B"/>
    <w:rsid w:val="007D0E95"/>
    <w:rsid w:val="007D104C"/>
    <w:rsid w:val="007D15F4"/>
    <w:rsid w:val="007D3FEC"/>
    <w:rsid w:val="007D4AB1"/>
    <w:rsid w:val="007E1D0E"/>
    <w:rsid w:val="007E40BC"/>
    <w:rsid w:val="007E41CD"/>
    <w:rsid w:val="007E4EA3"/>
    <w:rsid w:val="007E60A4"/>
    <w:rsid w:val="007E7703"/>
    <w:rsid w:val="007F3B69"/>
    <w:rsid w:val="00803A0D"/>
    <w:rsid w:val="00805B02"/>
    <w:rsid w:val="00805F63"/>
    <w:rsid w:val="00806CC9"/>
    <w:rsid w:val="00811C59"/>
    <w:rsid w:val="00816C26"/>
    <w:rsid w:val="00821473"/>
    <w:rsid w:val="008230AA"/>
    <w:rsid w:val="00824C8B"/>
    <w:rsid w:val="00824DC2"/>
    <w:rsid w:val="00825761"/>
    <w:rsid w:val="00825FC0"/>
    <w:rsid w:val="008267B6"/>
    <w:rsid w:val="008272F6"/>
    <w:rsid w:val="00833BBE"/>
    <w:rsid w:val="00833F0F"/>
    <w:rsid w:val="00834E4B"/>
    <w:rsid w:val="008442A1"/>
    <w:rsid w:val="008460AE"/>
    <w:rsid w:val="0085057D"/>
    <w:rsid w:val="00856A1F"/>
    <w:rsid w:val="00856DAF"/>
    <w:rsid w:val="008618FF"/>
    <w:rsid w:val="00861FF5"/>
    <w:rsid w:val="008621F0"/>
    <w:rsid w:val="00863D03"/>
    <w:rsid w:val="0086486A"/>
    <w:rsid w:val="00864CBC"/>
    <w:rsid w:val="008660F2"/>
    <w:rsid w:val="00866D7D"/>
    <w:rsid w:val="00866D98"/>
    <w:rsid w:val="00866E4C"/>
    <w:rsid w:val="0087427E"/>
    <w:rsid w:val="00874B91"/>
    <w:rsid w:val="00875C00"/>
    <w:rsid w:val="00875F06"/>
    <w:rsid w:val="00876C64"/>
    <w:rsid w:val="00880364"/>
    <w:rsid w:val="008808D0"/>
    <w:rsid w:val="00880FC7"/>
    <w:rsid w:val="00881C22"/>
    <w:rsid w:val="008821A2"/>
    <w:rsid w:val="00890648"/>
    <w:rsid w:val="00891918"/>
    <w:rsid w:val="00893BF6"/>
    <w:rsid w:val="0089418C"/>
    <w:rsid w:val="008945C0"/>
    <w:rsid w:val="00894BD3"/>
    <w:rsid w:val="008960C7"/>
    <w:rsid w:val="008A4C46"/>
    <w:rsid w:val="008A545F"/>
    <w:rsid w:val="008A64FB"/>
    <w:rsid w:val="008A6EAE"/>
    <w:rsid w:val="008A781C"/>
    <w:rsid w:val="008B057E"/>
    <w:rsid w:val="008B252F"/>
    <w:rsid w:val="008B2D65"/>
    <w:rsid w:val="008B74B0"/>
    <w:rsid w:val="008B77CE"/>
    <w:rsid w:val="008C3F16"/>
    <w:rsid w:val="008C48F7"/>
    <w:rsid w:val="008C4C78"/>
    <w:rsid w:val="008D0B13"/>
    <w:rsid w:val="008D30AE"/>
    <w:rsid w:val="008D574D"/>
    <w:rsid w:val="008D607A"/>
    <w:rsid w:val="008E0A0B"/>
    <w:rsid w:val="008E1B01"/>
    <w:rsid w:val="008E22AF"/>
    <w:rsid w:val="008E2438"/>
    <w:rsid w:val="008E2624"/>
    <w:rsid w:val="008E2F60"/>
    <w:rsid w:val="008E4C89"/>
    <w:rsid w:val="008E54B9"/>
    <w:rsid w:val="008E6FFD"/>
    <w:rsid w:val="008E75AB"/>
    <w:rsid w:val="008E7E34"/>
    <w:rsid w:val="008F0C47"/>
    <w:rsid w:val="008F29A6"/>
    <w:rsid w:val="008F774C"/>
    <w:rsid w:val="008F7A7F"/>
    <w:rsid w:val="008F7D87"/>
    <w:rsid w:val="00900F89"/>
    <w:rsid w:val="00905B3B"/>
    <w:rsid w:val="00913B26"/>
    <w:rsid w:val="00917B8E"/>
    <w:rsid w:val="0092637F"/>
    <w:rsid w:val="00926935"/>
    <w:rsid w:val="009279C1"/>
    <w:rsid w:val="009379BA"/>
    <w:rsid w:val="0094293D"/>
    <w:rsid w:val="00942E57"/>
    <w:rsid w:val="00943A2B"/>
    <w:rsid w:val="00945035"/>
    <w:rsid w:val="00946CE1"/>
    <w:rsid w:val="009508C2"/>
    <w:rsid w:val="00953638"/>
    <w:rsid w:val="00953B40"/>
    <w:rsid w:val="00954972"/>
    <w:rsid w:val="00957CD3"/>
    <w:rsid w:val="009602CF"/>
    <w:rsid w:val="0096520B"/>
    <w:rsid w:val="0096615A"/>
    <w:rsid w:val="009665A6"/>
    <w:rsid w:val="009672DF"/>
    <w:rsid w:val="00970C12"/>
    <w:rsid w:val="009720B9"/>
    <w:rsid w:val="009727CC"/>
    <w:rsid w:val="00972CE6"/>
    <w:rsid w:val="009736AB"/>
    <w:rsid w:val="009736B2"/>
    <w:rsid w:val="00973734"/>
    <w:rsid w:val="009746B0"/>
    <w:rsid w:val="00974990"/>
    <w:rsid w:val="00977860"/>
    <w:rsid w:val="00980478"/>
    <w:rsid w:val="009805F4"/>
    <w:rsid w:val="00984C04"/>
    <w:rsid w:val="00985465"/>
    <w:rsid w:val="00987689"/>
    <w:rsid w:val="009909DE"/>
    <w:rsid w:val="00990FCF"/>
    <w:rsid w:val="00995188"/>
    <w:rsid w:val="00995EFA"/>
    <w:rsid w:val="009973ED"/>
    <w:rsid w:val="00997C89"/>
    <w:rsid w:val="009A0E87"/>
    <w:rsid w:val="009A1380"/>
    <w:rsid w:val="009A482A"/>
    <w:rsid w:val="009A5595"/>
    <w:rsid w:val="009A5F9F"/>
    <w:rsid w:val="009A5FE1"/>
    <w:rsid w:val="009A6441"/>
    <w:rsid w:val="009B0043"/>
    <w:rsid w:val="009B2ADF"/>
    <w:rsid w:val="009B44C2"/>
    <w:rsid w:val="009B465A"/>
    <w:rsid w:val="009B5243"/>
    <w:rsid w:val="009C0734"/>
    <w:rsid w:val="009C166D"/>
    <w:rsid w:val="009C3125"/>
    <w:rsid w:val="009C316C"/>
    <w:rsid w:val="009C3CC8"/>
    <w:rsid w:val="009D0E87"/>
    <w:rsid w:val="009D1DE3"/>
    <w:rsid w:val="009D4038"/>
    <w:rsid w:val="009D6B1F"/>
    <w:rsid w:val="009E0C37"/>
    <w:rsid w:val="009E0E78"/>
    <w:rsid w:val="009E1EF5"/>
    <w:rsid w:val="009E2252"/>
    <w:rsid w:val="009E5212"/>
    <w:rsid w:val="009E57A4"/>
    <w:rsid w:val="009E6E2E"/>
    <w:rsid w:val="009F1096"/>
    <w:rsid w:val="009F347D"/>
    <w:rsid w:val="009F3F3C"/>
    <w:rsid w:val="009F4298"/>
    <w:rsid w:val="009F4404"/>
    <w:rsid w:val="009F4C2D"/>
    <w:rsid w:val="00A001FB"/>
    <w:rsid w:val="00A0086B"/>
    <w:rsid w:val="00A011BD"/>
    <w:rsid w:val="00A033A4"/>
    <w:rsid w:val="00A036B9"/>
    <w:rsid w:val="00A0375A"/>
    <w:rsid w:val="00A03C81"/>
    <w:rsid w:val="00A1100A"/>
    <w:rsid w:val="00A11D1B"/>
    <w:rsid w:val="00A14653"/>
    <w:rsid w:val="00A163C3"/>
    <w:rsid w:val="00A163DD"/>
    <w:rsid w:val="00A171E1"/>
    <w:rsid w:val="00A24DC2"/>
    <w:rsid w:val="00A3757A"/>
    <w:rsid w:val="00A421AA"/>
    <w:rsid w:val="00A42731"/>
    <w:rsid w:val="00A43B5C"/>
    <w:rsid w:val="00A44EB3"/>
    <w:rsid w:val="00A46CC7"/>
    <w:rsid w:val="00A517FF"/>
    <w:rsid w:val="00A527B0"/>
    <w:rsid w:val="00A52B91"/>
    <w:rsid w:val="00A5410D"/>
    <w:rsid w:val="00A54E10"/>
    <w:rsid w:val="00A56642"/>
    <w:rsid w:val="00A56F9E"/>
    <w:rsid w:val="00A5706B"/>
    <w:rsid w:val="00A61600"/>
    <w:rsid w:val="00A616A9"/>
    <w:rsid w:val="00A62CED"/>
    <w:rsid w:val="00A64CDF"/>
    <w:rsid w:val="00A72264"/>
    <w:rsid w:val="00A72792"/>
    <w:rsid w:val="00A742A8"/>
    <w:rsid w:val="00A77853"/>
    <w:rsid w:val="00A77F94"/>
    <w:rsid w:val="00A803B3"/>
    <w:rsid w:val="00A8079E"/>
    <w:rsid w:val="00A813E8"/>
    <w:rsid w:val="00A81501"/>
    <w:rsid w:val="00A8153D"/>
    <w:rsid w:val="00A82915"/>
    <w:rsid w:val="00A909D5"/>
    <w:rsid w:val="00A90CE1"/>
    <w:rsid w:val="00A90F15"/>
    <w:rsid w:val="00A91155"/>
    <w:rsid w:val="00A9135A"/>
    <w:rsid w:val="00A938C8"/>
    <w:rsid w:val="00A94229"/>
    <w:rsid w:val="00A944BB"/>
    <w:rsid w:val="00A948FD"/>
    <w:rsid w:val="00A95719"/>
    <w:rsid w:val="00A96226"/>
    <w:rsid w:val="00AA29B0"/>
    <w:rsid w:val="00AA3207"/>
    <w:rsid w:val="00AA4693"/>
    <w:rsid w:val="00AA5D91"/>
    <w:rsid w:val="00AA6C39"/>
    <w:rsid w:val="00AB2CFE"/>
    <w:rsid w:val="00AB33BA"/>
    <w:rsid w:val="00AB3798"/>
    <w:rsid w:val="00AB466B"/>
    <w:rsid w:val="00AB6793"/>
    <w:rsid w:val="00AB7CE5"/>
    <w:rsid w:val="00AC4841"/>
    <w:rsid w:val="00AD1112"/>
    <w:rsid w:val="00AD1531"/>
    <w:rsid w:val="00AD2491"/>
    <w:rsid w:val="00AD428E"/>
    <w:rsid w:val="00AD670D"/>
    <w:rsid w:val="00AD7F42"/>
    <w:rsid w:val="00AE0C0C"/>
    <w:rsid w:val="00AE1597"/>
    <w:rsid w:val="00AE3339"/>
    <w:rsid w:val="00AE36A5"/>
    <w:rsid w:val="00AE4AB0"/>
    <w:rsid w:val="00AE5D00"/>
    <w:rsid w:val="00AE6CA0"/>
    <w:rsid w:val="00AF10A4"/>
    <w:rsid w:val="00AF3E98"/>
    <w:rsid w:val="00AF5169"/>
    <w:rsid w:val="00AF540C"/>
    <w:rsid w:val="00AF6859"/>
    <w:rsid w:val="00AF763D"/>
    <w:rsid w:val="00B0314B"/>
    <w:rsid w:val="00B035A7"/>
    <w:rsid w:val="00B048BB"/>
    <w:rsid w:val="00B062C7"/>
    <w:rsid w:val="00B13AF9"/>
    <w:rsid w:val="00B13D0A"/>
    <w:rsid w:val="00B150B1"/>
    <w:rsid w:val="00B156C3"/>
    <w:rsid w:val="00B219EB"/>
    <w:rsid w:val="00B21F0E"/>
    <w:rsid w:val="00B22632"/>
    <w:rsid w:val="00B226A5"/>
    <w:rsid w:val="00B23CFA"/>
    <w:rsid w:val="00B26829"/>
    <w:rsid w:val="00B305AC"/>
    <w:rsid w:val="00B3247F"/>
    <w:rsid w:val="00B34303"/>
    <w:rsid w:val="00B34DC1"/>
    <w:rsid w:val="00B405A9"/>
    <w:rsid w:val="00B406F9"/>
    <w:rsid w:val="00B4083A"/>
    <w:rsid w:val="00B40931"/>
    <w:rsid w:val="00B411A2"/>
    <w:rsid w:val="00B435EE"/>
    <w:rsid w:val="00B44929"/>
    <w:rsid w:val="00B453F3"/>
    <w:rsid w:val="00B45487"/>
    <w:rsid w:val="00B50BCE"/>
    <w:rsid w:val="00B519A3"/>
    <w:rsid w:val="00B54353"/>
    <w:rsid w:val="00B5446B"/>
    <w:rsid w:val="00B55381"/>
    <w:rsid w:val="00B554B7"/>
    <w:rsid w:val="00B55BDD"/>
    <w:rsid w:val="00B63FFF"/>
    <w:rsid w:val="00B662E1"/>
    <w:rsid w:val="00B708E6"/>
    <w:rsid w:val="00B7415C"/>
    <w:rsid w:val="00B7454C"/>
    <w:rsid w:val="00B777C5"/>
    <w:rsid w:val="00B81BB8"/>
    <w:rsid w:val="00B82647"/>
    <w:rsid w:val="00B83843"/>
    <w:rsid w:val="00B83FF4"/>
    <w:rsid w:val="00B86D1D"/>
    <w:rsid w:val="00B872A5"/>
    <w:rsid w:val="00B90B38"/>
    <w:rsid w:val="00B919E3"/>
    <w:rsid w:val="00B93310"/>
    <w:rsid w:val="00B95221"/>
    <w:rsid w:val="00B957D2"/>
    <w:rsid w:val="00BA0546"/>
    <w:rsid w:val="00BA13CF"/>
    <w:rsid w:val="00BA36E2"/>
    <w:rsid w:val="00BA3853"/>
    <w:rsid w:val="00BA50EB"/>
    <w:rsid w:val="00BA7966"/>
    <w:rsid w:val="00BB0955"/>
    <w:rsid w:val="00BB2353"/>
    <w:rsid w:val="00BB499C"/>
    <w:rsid w:val="00BB4B46"/>
    <w:rsid w:val="00BB5550"/>
    <w:rsid w:val="00BB5AE9"/>
    <w:rsid w:val="00BB5B79"/>
    <w:rsid w:val="00BB5DE2"/>
    <w:rsid w:val="00BB61F1"/>
    <w:rsid w:val="00BB7F0E"/>
    <w:rsid w:val="00BC18BF"/>
    <w:rsid w:val="00BC300B"/>
    <w:rsid w:val="00BC312F"/>
    <w:rsid w:val="00BC76D9"/>
    <w:rsid w:val="00BC7703"/>
    <w:rsid w:val="00BD09C3"/>
    <w:rsid w:val="00BD1037"/>
    <w:rsid w:val="00BD2B18"/>
    <w:rsid w:val="00BD2EC5"/>
    <w:rsid w:val="00BD2F31"/>
    <w:rsid w:val="00BD3FAE"/>
    <w:rsid w:val="00BD4240"/>
    <w:rsid w:val="00BD5048"/>
    <w:rsid w:val="00BD5947"/>
    <w:rsid w:val="00BD634A"/>
    <w:rsid w:val="00BD6E44"/>
    <w:rsid w:val="00BD7139"/>
    <w:rsid w:val="00BE0561"/>
    <w:rsid w:val="00BE2EEB"/>
    <w:rsid w:val="00BE3069"/>
    <w:rsid w:val="00BE6859"/>
    <w:rsid w:val="00BF0222"/>
    <w:rsid w:val="00BF3AFD"/>
    <w:rsid w:val="00BF42C9"/>
    <w:rsid w:val="00BF4847"/>
    <w:rsid w:val="00BF50EB"/>
    <w:rsid w:val="00BF6567"/>
    <w:rsid w:val="00C00A5C"/>
    <w:rsid w:val="00C00D57"/>
    <w:rsid w:val="00C00D97"/>
    <w:rsid w:val="00C02524"/>
    <w:rsid w:val="00C04A41"/>
    <w:rsid w:val="00C05AC7"/>
    <w:rsid w:val="00C12B63"/>
    <w:rsid w:val="00C1306B"/>
    <w:rsid w:val="00C144C8"/>
    <w:rsid w:val="00C1469C"/>
    <w:rsid w:val="00C20860"/>
    <w:rsid w:val="00C20BC4"/>
    <w:rsid w:val="00C21153"/>
    <w:rsid w:val="00C21F1F"/>
    <w:rsid w:val="00C220D5"/>
    <w:rsid w:val="00C22A3B"/>
    <w:rsid w:val="00C242BD"/>
    <w:rsid w:val="00C253CC"/>
    <w:rsid w:val="00C255EC"/>
    <w:rsid w:val="00C2594C"/>
    <w:rsid w:val="00C260E5"/>
    <w:rsid w:val="00C27D94"/>
    <w:rsid w:val="00C31988"/>
    <w:rsid w:val="00C34894"/>
    <w:rsid w:val="00C37799"/>
    <w:rsid w:val="00C4025B"/>
    <w:rsid w:val="00C404B0"/>
    <w:rsid w:val="00C418B2"/>
    <w:rsid w:val="00C43949"/>
    <w:rsid w:val="00C44E2C"/>
    <w:rsid w:val="00C45B7C"/>
    <w:rsid w:val="00C5025B"/>
    <w:rsid w:val="00C52020"/>
    <w:rsid w:val="00C54529"/>
    <w:rsid w:val="00C5465F"/>
    <w:rsid w:val="00C54F9C"/>
    <w:rsid w:val="00C56CAC"/>
    <w:rsid w:val="00C5733A"/>
    <w:rsid w:val="00C57AE7"/>
    <w:rsid w:val="00C607E2"/>
    <w:rsid w:val="00C61182"/>
    <w:rsid w:val="00C63407"/>
    <w:rsid w:val="00C6586C"/>
    <w:rsid w:val="00C675EB"/>
    <w:rsid w:val="00C7321E"/>
    <w:rsid w:val="00C73DF0"/>
    <w:rsid w:val="00C7491F"/>
    <w:rsid w:val="00C755A4"/>
    <w:rsid w:val="00C8090F"/>
    <w:rsid w:val="00C84BCC"/>
    <w:rsid w:val="00C85BAF"/>
    <w:rsid w:val="00C85FC5"/>
    <w:rsid w:val="00C8643D"/>
    <w:rsid w:val="00C864A3"/>
    <w:rsid w:val="00C8746B"/>
    <w:rsid w:val="00C878F5"/>
    <w:rsid w:val="00C904AF"/>
    <w:rsid w:val="00C91D8E"/>
    <w:rsid w:val="00C94C05"/>
    <w:rsid w:val="00C94C20"/>
    <w:rsid w:val="00C9590F"/>
    <w:rsid w:val="00C9617E"/>
    <w:rsid w:val="00C97A3D"/>
    <w:rsid w:val="00CA6590"/>
    <w:rsid w:val="00CA7A87"/>
    <w:rsid w:val="00CB1737"/>
    <w:rsid w:val="00CB22C3"/>
    <w:rsid w:val="00CB2EC2"/>
    <w:rsid w:val="00CB3BAC"/>
    <w:rsid w:val="00CC1CD1"/>
    <w:rsid w:val="00CC4CFD"/>
    <w:rsid w:val="00CC7B36"/>
    <w:rsid w:val="00CD0929"/>
    <w:rsid w:val="00CD431F"/>
    <w:rsid w:val="00CD52BA"/>
    <w:rsid w:val="00CD5DEA"/>
    <w:rsid w:val="00CD68C9"/>
    <w:rsid w:val="00CD75A2"/>
    <w:rsid w:val="00CE2014"/>
    <w:rsid w:val="00CE4F9D"/>
    <w:rsid w:val="00CF102E"/>
    <w:rsid w:val="00CF170A"/>
    <w:rsid w:val="00CF37B3"/>
    <w:rsid w:val="00CF381A"/>
    <w:rsid w:val="00CF416E"/>
    <w:rsid w:val="00CF7787"/>
    <w:rsid w:val="00CF7BF1"/>
    <w:rsid w:val="00CF7EE2"/>
    <w:rsid w:val="00D00600"/>
    <w:rsid w:val="00D0090C"/>
    <w:rsid w:val="00D039F6"/>
    <w:rsid w:val="00D03B53"/>
    <w:rsid w:val="00D05180"/>
    <w:rsid w:val="00D06E1B"/>
    <w:rsid w:val="00D129BF"/>
    <w:rsid w:val="00D12ADF"/>
    <w:rsid w:val="00D12BD4"/>
    <w:rsid w:val="00D13692"/>
    <w:rsid w:val="00D15D6A"/>
    <w:rsid w:val="00D17C0D"/>
    <w:rsid w:val="00D20E93"/>
    <w:rsid w:val="00D21176"/>
    <w:rsid w:val="00D216DC"/>
    <w:rsid w:val="00D22AE5"/>
    <w:rsid w:val="00D22E01"/>
    <w:rsid w:val="00D250F6"/>
    <w:rsid w:val="00D25AC7"/>
    <w:rsid w:val="00D31D73"/>
    <w:rsid w:val="00D34A4B"/>
    <w:rsid w:val="00D35903"/>
    <w:rsid w:val="00D35D96"/>
    <w:rsid w:val="00D3743C"/>
    <w:rsid w:val="00D421D1"/>
    <w:rsid w:val="00D514EE"/>
    <w:rsid w:val="00D5448E"/>
    <w:rsid w:val="00D54D59"/>
    <w:rsid w:val="00D57CA4"/>
    <w:rsid w:val="00D60452"/>
    <w:rsid w:val="00D62775"/>
    <w:rsid w:val="00D62982"/>
    <w:rsid w:val="00D64D3B"/>
    <w:rsid w:val="00D66B8D"/>
    <w:rsid w:val="00D679B7"/>
    <w:rsid w:val="00D703DD"/>
    <w:rsid w:val="00D71016"/>
    <w:rsid w:val="00D71563"/>
    <w:rsid w:val="00D71E68"/>
    <w:rsid w:val="00D8032F"/>
    <w:rsid w:val="00D80993"/>
    <w:rsid w:val="00D81788"/>
    <w:rsid w:val="00D83374"/>
    <w:rsid w:val="00D85953"/>
    <w:rsid w:val="00D86559"/>
    <w:rsid w:val="00D87E32"/>
    <w:rsid w:val="00D92E4B"/>
    <w:rsid w:val="00D93C7C"/>
    <w:rsid w:val="00D943BC"/>
    <w:rsid w:val="00D96295"/>
    <w:rsid w:val="00D96758"/>
    <w:rsid w:val="00D9709F"/>
    <w:rsid w:val="00DA10B6"/>
    <w:rsid w:val="00DA4064"/>
    <w:rsid w:val="00DA6739"/>
    <w:rsid w:val="00DA7786"/>
    <w:rsid w:val="00DB05FA"/>
    <w:rsid w:val="00DB1784"/>
    <w:rsid w:val="00DB5084"/>
    <w:rsid w:val="00DB5E69"/>
    <w:rsid w:val="00DB655B"/>
    <w:rsid w:val="00DB66A2"/>
    <w:rsid w:val="00DC22DE"/>
    <w:rsid w:val="00DC25EC"/>
    <w:rsid w:val="00DC379A"/>
    <w:rsid w:val="00DC3E47"/>
    <w:rsid w:val="00DC6403"/>
    <w:rsid w:val="00DD0581"/>
    <w:rsid w:val="00DD1C7F"/>
    <w:rsid w:val="00DD242D"/>
    <w:rsid w:val="00DD449E"/>
    <w:rsid w:val="00DE051B"/>
    <w:rsid w:val="00DE0EBD"/>
    <w:rsid w:val="00DE1664"/>
    <w:rsid w:val="00DE37D4"/>
    <w:rsid w:val="00DE408F"/>
    <w:rsid w:val="00DE58C4"/>
    <w:rsid w:val="00DE6EB3"/>
    <w:rsid w:val="00DF0687"/>
    <w:rsid w:val="00DF0F19"/>
    <w:rsid w:val="00DF1EAA"/>
    <w:rsid w:val="00DF3CEC"/>
    <w:rsid w:val="00DF46A9"/>
    <w:rsid w:val="00DF4A39"/>
    <w:rsid w:val="00DF4A45"/>
    <w:rsid w:val="00DF511D"/>
    <w:rsid w:val="00DF5191"/>
    <w:rsid w:val="00E00494"/>
    <w:rsid w:val="00E023F1"/>
    <w:rsid w:val="00E02B1D"/>
    <w:rsid w:val="00E06269"/>
    <w:rsid w:val="00E07616"/>
    <w:rsid w:val="00E0790A"/>
    <w:rsid w:val="00E10A87"/>
    <w:rsid w:val="00E1288F"/>
    <w:rsid w:val="00E12A4D"/>
    <w:rsid w:val="00E143EF"/>
    <w:rsid w:val="00E17093"/>
    <w:rsid w:val="00E2189B"/>
    <w:rsid w:val="00E23784"/>
    <w:rsid w:val="00E23A82"/>
    <w:rsid w:val="00E2494B"/>
    <w:rsid w:val="00E24F11"/>
    <w:rsid w:val="00E2593C"/>
    <w:rsid w:val="00E2662D"/>
    <w:rsid w:val="00E30031"/>
    <w:rsid w:val="00E3164E"/>
    <w:rsid w:val="00E325EB"/>
    <w:rsid w:val="00E32B65"/>
    <w:rsid w:val="00E37AD2"/>
    <w:rsid w:val="00E37F7A"/>
    <w:rsid w:val="00E4059F"/>
    <w:rsid w:val="00E405BC"/>
    <w:rsid w:val="00E40BAC"/>
    <w:rsid w:val="00E414C9"/>
    <w:rsid w:val="00E4237A"/>
    <w:rsid w:val="00E43965"/>
    <w:rsid w:val="00E43DF1"/>
    <w:rsid w:val="00E44566"/>
    <w:rsid w:val="00E4757D"/>
    <w:rsid w:val="00E47D40"/>
    <w:rsid w:val="00E506D6"/>
    <w:rsid w:val="00E507DD"/>
    <w:rsid w:val="00E52607"/>
    <w:rsid w:val="00E53B7A"/>
    <w:rsid w:val="00E53BE2"/>
    <w:rsid w:val="00E55F66"/>
    <w:rsid w:val="00E61CAC"/>
    <w:rsid w:val="00E62C00"/>
    <w:rsid w:val="00E6331A"/>
    <w:rsid w:val="00E666CD"/>
    <w:rsid w:val="00E67079"/>
    <w:rsid w:val="00E67BD3"/>
    <w:rsid w:val="00E7030F"/>
    <w:rsid w:val="00E7051E"/>
    <w:rsid w:val="00E717D0"/>
    <w:rsid w:val="00E73226"/>
    <w:rsid w:val="00E7448E"/>
    <w:rsid w:val="00E759D4"/>
    <w:rsid w:val="00E7695F"/>
    <w:rsid w:val="00E777D8"/>
    <w:rsid w:val="00E77F8D"/>
    <w:rsid w:val="00E81C79"/>
    <w:rsid w:val="00E8224E"/>
    <w:rsid w:val="00E82A33"/>
    <w:rsid w:val="00E83139"/>
    <w:rsid w:val="00E83AC9"/>
    <w:rsid w:val="00E840E2"/>
    <w:rsid w:val="00E848D5"/>
    <w:rsid w:val="00E8756A"/>
    <w:rsid w:val="00E905B9"/>
    <w:rsid w:val="00E908A1"/>
    <w:rsid w:val="00E92E3B"/>
    <w:rsid w:val="00EA04CA"/>
    <w:rsid w:val="00EA2E2F"/>
    <w:rsid w:val="00EA6482"/>
    <w:rsid w:val="00EA6842"/>
    <w:rsid w:val="00EA6C75"/>
    <w:rsid w:val="00EB1998"/>
    <w:rsid w:val="00EB62AF"/>
    <w:rsid w:val="00EB6F32"/>
    <w:rsid w:val="00EB709F"/>
    <w:rsid w:val="00EB725E"/>
    <w:rsid w:val="00EC422A"/>
    <w:rsid w:val="00EC4710"/>
    <w:rsid w:val="00EC5846"/>
    <w:rsid w:val="00EC7EA9"/>
    <w:rsid w:val="00ED194E"/>
    <w:rsid w:val="00ED34D7"/>
    <w:rsid w:val="00ED4D32"/>
    <w:rsid w:val="00ED6788"/>
    <w:rsid w:val="00ED7CF7"/>
    <w:rsid w:val="00EE1261"/>
    <w:rsid w:val="00EE20EA"/>
    <w:rsid w:val="00EE2620"/>
    <w:rsid w:val="00EE3058"/>
    <w:rsid w:val="00EE3E2D"/>
    <w:rsid w:val="00EE4CC8"/>
    <w:rsid w:val="00EE689A"/>
    <w:rsid w:val="00EF1BCF"/>
    <w:rsid w:val="00EF2357"/>
    <w:rsid w:val="00EF324E"/>
    <w:rsid w:val="00EF54FA"/>
    <w:rsid w:val="00EF60FB"/>
    <w:rsid w:val="00EF640B"/>
    <w:rsid w:val="00F000F9"/>
    <w:rsid w:val="00F00724"/>
    <w:rsid w:val="00F00D79"/>
    <w:rsid w:val="00F04E93"/>
    <w:rsid w:val="00F054BE"/>
    <w:rsid w:val="00F061F4"/>
    <w:rsid w:val="00F06D67"/>
    <w:rsid w:val="00F07085"/>
    <w:rsid w:val="00F12172"/>
    <w:rsid w:val="00F14F73"/>
    <w:rsid w:val="00F21B7E"/>
    <w:rsid w:val="00F22300"/>
    <w:rsid w:val="00F23CFE"/>
    <w:rsid w:val="00F253D3"/>
    <w:rsid w:val="00F25A3B"/>
    <w:rsid w:val="00F27F5C"/>
    <w:rsid w:val="00F30537"/>
    <w:rsid w:val="00F35DE0"/>
    <w:rsid w:val="00F37180"/>
    <w:rsid w:val="00F37577"/>
    <w:rsid w:val="00F37628"/>
    <w:rsid w:val="00F413E1"/>
    <w:rsid w:val="00F41B77"/>
    <w:rsid w:val="00F41DD0"/>
    <w:rsid w:val="00F458FE"/>
    <w:rsid w:val="00F45CAD"/>
    <w:rsid w:val="00F5194F"/>
    <w:rsid w:val="00F54AEE"/>
    <w:rsid w:val="00F60742"/>
    <w:rsid w:val="00F618A5"/>
    <w:rsid w:val="00F6385B"/>
    <w:rsid w:val="00F64936"/>
    <w:rsid w:val="00F64A57"/>
    <w:rsid w:val="00F65779"/>
    <w:rsid w:val="00F65C97"/>
    <w:rsid w:val="00F67C2C"/>
    <w:rsid w:val="00F70997"/>
    <w:rsid w:val="00F70BEA"/>
    <w:rsid w:val="00F7101B"/>
    <w:rsid w:val="00F7172A"/>
    <w:rsid w:val="00F76F70"/>
    <w:rsid w:val="00F80F0E"/>
    <w:rsid w:val="00F82525"/>
    <w:rsid w:val="00F82605"/>
    <w:rsid w:val="00F826F7"/>
    <w:rsid w:val="00F858E9"/>
    <w:rsid w:val="00F86128"/>
    <w:rsid w:val="00F903B4"/>
    <w:rsid w:val="00F936B9"/>
    <w:rsid w:val="00F943BC"/>
    <w:rsid w:val="00F962D1"/>
    <w:rsid w:val="00FA09DC"/>
    <w:rsid w:val="00FA0BF1"/>
    <w:rsid w:val="00FA2598"/>
    <w:rsid w:val="00FA2B33"/>
    <w:rsid w:val="00FA3AE9"/>
    <w:rsid w:val="00FA4C33"/>
    <w:rsid w:val="00FB14CF"/>
    <w:rsid w:val="00FB397C"/>
    <w:rsid w:val="00FB3E11"/>
    <w:rsid w:val="00FB43E0"/>
    <w:rsid w:val="00FB57F8"/>
    <w:rsid w:val="00FB63EB"/>
    <w:rsid w:val="00FC0A4B"/>
    <w:rsid w:val="00FC1C4E"/>
    <w:rsid w:val="00FC280D"/>
    <w:rsid w:val="00FC334E"/>
    <w:rsid w:val="00FC34E6"/>
    <w:rsid w:val="00FC5F53"/>
    <w:rsid w:val="00FC689D"/>
    <w:rsid w:val="00FC6EEE"/>
    <w:rsid w:val="00FD2D01"/>
    <w:rsid w:val="00FD4841"/>
    <w:rsid w:val="00FD5537"/>
    <w:rsid w:val="00FD7F72"/>
    <w:rsid w:val="00FE2B6C"/>
    <w:rsid w:val="00FE484D"/>
    <w:rsid w:val="00FE4920"/>
    <w:rsid w:val="00FE4D6C"/>
    <w:rsid w:val="00FE730B"/>
    <w:rsid w:val="00FF04BD"/>
    <w:rsid w:val="00FF1800"/>
    <w:rsid w:val="00FF1826"/>
    <w:rsid w:val="00FF1CF8"/>
    <w:rsid w:val="00FF2524"/>
    <w:rsid w:val="00FF4188"/>
    <w:rsid w:val="00FF5899"/>
    <w:rsid w:val="00FF6873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C2E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BD2B1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3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ED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C2E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BD2B1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3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E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7C46E4E45018E75B668A414CB391239F3E748E1B91A54B27ADF14E0014516DEED485E642BA80484AC931747E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3102</Words>
  <Characters>21784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sa.minchenkov</dc:creator>
  <cp:lastModifiedBy>Николаева Ирина Олеговна</cp:lastModifiedBy>
  <cp:revision>4</cp:revision>
  <cp:lastPrinted>2015-06-25T09:02:00Z</cp:lastPrinted>
  <dcterms:created xsi:type="dcterms:W3CDTF">2015-08-17T06:00:00Z</dcterms:created>
  <dcterms:modified xsi:type="dcterms:W3CDTF">2015-08-20T12:58:00Z</dcterms:modified>
</cp:coreProperties>
</file>