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1F" w:rsidRPr="003F1F44" w:rsidRDefault="003F1F44" w:rsidP="003F1F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22179" wp14:editId="2D0B02F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F44" w:rsidRPr="005F26E9" w:rsidRDefault="003F1F44" w:rsidP="003F1F4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3F1F44" w:rsidRPr="005F26E9" w:rsidRDefault="003F1F44" w:rsidP="003F1F4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E6A32" wp14:editId="7EBCC22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F44" w:rsidRPr="005F26E9" w:rsidRDefault="003F1F44" w:rsidP="003F1F4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3F1F44" w:rsidRPr="005F26E9" w:rsidRDefault="003F1F44" w:rsidP="003F1F4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12.05.2015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72132A" wp14:editId="7555EB6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1F" w:rsidRDefault="00DA111F" w:rsidP="00DA111F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DA111F" w:rsidRDefault="00DA111F" w:rsidP="00DA111F">
      <w:pPr>
        <w:contextualSpacing/>
        <w:jc w:val="both"/>
        <w:rPr>
          <w:sz w:val="28"/>
          <w:szCs w:val="28"/>
        </w:rPr>
      </w:pPr>
    </w:p>
    <w:p w:rsidR="00DA111F" w:rsidRPr="00F108CB" w:rsidRDefault="00DA111F" w:rsidP="00DA111F">
      <w:pPr>
        <w:tabs>
          <w:tab w:val="left" w:pos="244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Пскова от 15.08.2012 № 2317 «О формировании и ведении реестра субъектов малого и среднего предпринимательства – получателей поддержки Администрации города Пскова»</w:t>
      </w:r>
    </w:p>
    <w:p w:rsidR="00DA111F" w:rsidRPr="00D42085" w:rsidRDefault="00DA111F" w:rsidP="00DA111F">
      <w:pPr>
        <w:contextualSpacing/>
        <w:jc w:val="both"/>
        <w:rPr>
          <w:b/>
          <w:snapToGrid w:val="0"/>
          <w:color w:val="000000"/>
          <w:sz w:val="28"/>
          <w:szCs w:val="28"/>
        </w:rPr>
      </w:pPr>
    </w:p>
    <w:p w:rsidR="00DA111F" w:rsidRPr="007A79F2" w:rsidRDefault="00DA111F" w:rsidP="00DA111F">
      <w:pPr>
        <w:ind w:firstLine="720"/>
        <w:contextualSpacing/>
        <w:jc w:val="both"/>
        <w:rPr>
          <w:sz w:val="28"/>
          <w:szCs w:val="28"/>
        </w:rPr>
      </w:pPr>
      <w:r w:rsidRPr="007A79F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11 и статьи 17 </w:t>
      </w:r>
      <w:r w:rsidRPr="007A79F2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статьи 78 Бюджетного кодекса РФ,</w:t>
      </w:r>
      <w:r w:rsidRPr="007A79F2">
        <w:rPr>
          <w:sz w:val="28"/>
          <w:szCs w:val="28"/>
        </w:rPr>
        <w:t xml:space="preserve"> в целях реализации </w:t>
      </w:r>
      <w:r>
        <w:rPr>
          <w:sz w:val="28"/>
          <w:szCs w:val="28"/>
        </w:rPr>
        <w:t>мероприятий</w:t>
      </w:r>
      <w:r w:rsidRPr="007A79F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7A79F2">
        <w:rPr>
          <w:sz w:val="28"/>
          <w:szCs w:val="28"/>
        </w:rPr>
        <w:t xml:space="preserve"> программы «Содействие </w:t>
      </w:r>
      <w:r>
        <w:rPr>
          <w:sz w:val="28"/>
          <w:szCs w:val="28"/>
        </w:rPr>
        <w:t>экономическому развитию, инвестиционной деятельности</w:t>
      </w:r>
      <w:r w:rsidRPr="007A79F2">
        <w:rPr>
          <w:sz w:val="28"/>
          <w:szCs w:val="28"/>
        </w:rPr>
        <w:t>»</w:t>
      </w:r>
      <w:r>
        <w:rPr>
          <w:snapToGrid w:val="0"/>
          <w:color w:val="000000"/>
          <w:sz w:val="28"/>
          <w:szCs w:val="28"/>
        </w:rPr>
        <w:t>,</w:t>
      </w:r>
      <w:r w:rsidRPr="007A79F2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утвержденной Постановлением Администрации города Пскова от 18.09.2014 № 2314, </w:t>
      </w:r>
      <w:r w:rsidRPr="007A79F2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ями</w:t>
      </w:r>
      <w:r w:rsidRPr="007A79F2">
        <w:rPr>
          <w:sz w:val="28"/>
          <w:szCs w:val="28"/>
        </w:rPr>
        <w:t xml:space="preserve"> 32</w:t>
      </w:r>
      <w:r>
        <w:rPr>
          <w:sz w:val="28"/>
          <w:szCs w:val="28"/>
        </w:rPr>
        <w:t>, 34</w:t>
      </w:r>
      <w:r w:rsidRPr="007A79F2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DA111F" w:rsidRPr="001A64B2" w:rsidRDefault="00DA111F" w:rsidP="00DA111F">
      <w:pPr>
        <w:contextualSpacing/>
        <w:jc w:val="both"/>
        <w:rPr>
          <w:sz w:val="16"/>
          <w:szCs w:val="16"/>
        </w:rPr>
      </w:pPr>
    </w:p>
    <w:p w:rsidR="00DA111F" w:rsidRPr="00D42085" w:rsidRDefault="00DA111F" w:rsidP="00DA111F">
      <w:pPr>
        <w:ind w:firstLine="708"/>
        <w:contextualSpacing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DA111F" w:rsidRPr="001A64B2" w:rsidRDefault="00DA111F" w:rsidP="00DA111F">
      <w:pPr>
        <w:ind w:firstLine="708"/>
        <w:contextualSpacing/>
        <w:jc w:val="both"/>
        <w:rPr>
          <w:b/>
          <w:sz w:val="16"/>
          <w:szCs w:val="16"/>
        </w:rPr>
      </w:pPr>
    </w:p>
    <w:p w:rsidR="00DA111F" w:rsidRDefault="00DA111F" w:rsidP="00093B7D">
      <w:pPr>
        <w:tabs>
          <w:tab w:val="left" w:pos="2445"/>
        </w:tabs>
        <w:ind w:firstLine="709"/>
        <w:contextualSpacing/>
        <w:jc w:val="both"/>
        <w:rPr>
          <w:sz w:val="28"/>
          <w:szCs w:val="28"/>
        </w:rPr>
      </w:pPr>
      <w:r w:rsidRPr="00D4208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«Положение о порядке ведения реестра субъектов малого и среднего предпринимательства – получателей поддержки Администрации города Пскова» к Постановлению Администрации города Пскова от 15.08.2012 № 2317 «О формировании и ведении реестра субъектов малого и среднего предпринимательства – получателей поддержки Администрации города Пскова»</w:t>
      </w:r>
      <w:r w:rsidR="00DA4148">
        <w:rPr>
          <w:sz w:val="28"/>
          <w:szCs w:val="28"/>
        </w:rPr>
        <w:t xml:space="preserve"> следующие изменения:</w:t>
      </w:r>
    </w:p>
    <w:p w:rsidR="00DA4148" w:rsidRDefault="00DA4148" w:rsidP="00093B7D">
      <w:pPr>
        <w:tabs>
          <w:tab w:val="left" w:pos="244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080F">
        <w:rPr>
          <w:sz w:val="28"/>
          <w:szCs w:val="28"/>
        </w:rPr>
        <w:t>пункт 11 изложить в следующей редакции:</w:t>
      </w:r>
    </w:p>
    <w:p w:rsidR="0019080F" w:rsidRDefault="0019080F" w:rsidP="0009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080F">
        <w:rPr>
          <w:sz w:val="28"/>
          <w:szCs w:val="28"/>
        </w:rPr>
        <w:t xml:space="preserve">11. Реестровая запись, содержащая сведения о получателе поддержки, исключается из реестра Комитетом по истечении 3 лет </w:t>
      </w:r>
      <w:proofErr w:type="gramStart"/>
      <w:r w:rsidRPr="0019080F">
        <w:rPr>
          <w:sz w:val="28"/>
          <w:szCs w:val="28"/>
        </w:rPr>
        <w:t>с даты окончания</w:t>
      </w:r>
      <w:proofErr w:type="gramEnd"/>
      <w:r w:rsidRPr="0019080F">
        <w:rPr>
          <w:sz w:val="28"/>
          <w:szCs w:val="28"/>
        </w:rPr>
        <w:t xml:space="preserve"> срока оказания поддержки на основании </w:t>
      </w:r>
      <w:r>
        <w:rPr>
          <w:sz w:val="28"/>
          <w:szCs w:val="28"/>
        </w:rPr>
        <w:t>П</w:t>
      </w:r>
      <w:r w:rsidRPr="0019080F">
        <w:rPr>
          <w:sz w:val="28"/>
          <w:szCs w:val="28"/>
        </w:rPr>
        <w:t>остановления Администрации города Пскова.</w:t>
      </w:r>
      <w:r w:rsidR="001D1E7F">
        <w:rPr>
          <w:sz w:val="28"/>
          <w:szCs w:val="28"/>
        </w:rPr>
        <w:t xml:space="preserve"> Окончанием срока поддержки считается:</w:t>
      </w:r>
    </w:p>
    <w:p w:rsidR="001D1E7F" w:rsidRDefault="001D1E7F" w:rsidP="00093B7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оказания финансовой поддержки субъектам малого и среднего предпринимательства</w:t>
      </w:r>
      <w:r w:rsidR="00093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дата </w:t>
      </w:r>
      <w:r w:rsidR="001A7594">
        <w:rPr>
          <w:sz w:val="28"/>
          <w:szCs w:val="28"/>
        </w:rPr>
        <w:t>исполнения сторонами обязательств по договору о предоставлении финансовой поддержки;</w:t>
      </w:r>
    </w:p>
    <w:p w:rsidR="0019080F" w:rsidRPr="00A37E23" w:rsidRDefault="001D1E7F" w:rsidP="00093B7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</w:t>
      </w:r>
      <w:r w:rsidRPr="00A20664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A20664">
        <w:rPr>
          <w:sz w:val="28"/>
          <w:szCs w:val="28"/>
        </w:rPr>
        <w:t xml:space="preserve"> в аренду помещений МБУ «Псковский бизнес-инкубатор»</w:t>
      </w:r>
      <w:r>
        <w:rPr>
          <w:sz w:val="28"/>
          <w:szCs w:val="28"/>
        </w:rPr>
        <w:t xml:space="preserve"> - истечение срока действия договора аренды между субъектом малого предпринимательства и МБУ «Псковский бизнес-инкубатор»</w:t>
      </w:r>
      <w:r w:rsidR="00A37E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</w:t>
      </w:r>
      <w:r w:rsidR="00A37E23">
        <w:rPr>
          <w:sz w:val="28"/>
          <w:szCs w:val="28"/>
        </w:rPr>
        <w:t xml:space="preserve">дата </w:t>
      </w:r>
      <w:r w:rsidR="00093B7D">
        <w:rPr>
          <w:sz w:val="28"/>
          <w:szCs w:val="28"/>
        </w:rPr>
        <w:t xml:space="preserve">досрочного </w:t>
      </w:r>
      <w:r w:rsidR="00A37E23">
        <w:rPr>
          <w:sz w:val="28"/>
          <w:szCs w:val="28"/>
        </w:rPr>
        <w:t>расторжения договора</w:t>
      </w:r>
      <w:proofErr w:type="gramStart"/>
      <w:r w:rsidR="00A37E23">
        <w:rPr>
          <w:sz w:val="28"/>
          <w:szCs w:val="28"/>
        </w:rPr>
        <w:t>.».</w:t>
      </w:r>
      <w:proofErr w:type="gramEnd"/>
    </w:p>
    <w:p w:rsidR="00DA111F" w:rsidRPr="00636547" w:rsidRDefault="00A37E23" w:rsidP="00093B7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11F">
        <w:rPr>
          <w:sz w:val="28"/>
          <w:szCs w:val="28"/>
        </w:rPr>
        <w:t>. Опубликовать настоящее П</w:t>
      </w:r>
      <w:r w:rsidR="00DA111F" w:rsidRPr="00636547">
        <w:rPr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A111F" w:rsidRPr="00636547" w:rsidRDefault="00A37E23" w:rsidP="00093B7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11F" w:rsidRPr="00636547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DA111F" w:rsidRPr="00636547" w:rsidRDefault="00A37E23" w:rsidP="00093B7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111F" w:rsidRPr="00636547">
        <w:rPr>
          <w:sz w:val="28"/>
          <w:szCs w:val="28"/>
        </w:rPr>
        <w:t xml:space="preserve">. </w:t>
      </w:r>
      <w:proofErr w:type="gramStart"/>
      <w:r w:rsidR="00DA111F" w:rsidRPr="00636547">
        <w:rPr>
          <w:sz w:val="28"/>
          <w:szCs w:val="28"/>
        </w:rPr>
        <w:t>Контроль за</w:t>
      </w:r>
      <w:proofErr w:type="gramEnd"/>
      <w:r w:rsidR="00DA111F" w:rsidRPr="00636547">
        <w:rPr>
          <w:sz w:val="28"/>
          <w:szCs w:val="28"/>
        </w:rPr>
        <w:t xml:space="preserve"> исполнением настоящего Постановления возложить на </w:t>
      </w:r>
      <w:r w:rsidR="00DE20AA">
        <w:rPr>
          <w:sz w:val="28"/>
          <w:szCs w:val="28"/>
        </w:rPr>
        <w:t>з</w:t>
      </w:r>
      <w:r w:rsidR="00DA111F" w:rsidRPr="00636547">
        <w:rPr>
          <w:sz w:val="28"/>
          <w:szCs w:val="28"/>
        </w:rPr>
        <w:t xml:space="preserve">аместителя Главы Администрации города Пскова </w:t>
      </w:r>
      <w:r w:rsidR="00DA111F">
        <w:rPr>
          <w:sz w:val="28"/>
          <w:szCs w:val="28"/>
        </w:rPr>
        <w:t>Иванову Т.Л.</w:t>
      </w: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DE20AA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E20A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И.В. Калашников</w:t>
      </w: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093B7D" w:rsidRDefault="00093B7D" w:rsidP="00DA111F">
      <w:pPr>
        <w:contextualSpacing/>
        <w:rPr>
          <w:sz w:val="28"/>
          <w:szCs w:val="28"/>
        </w:rPr>
      </w:pPr>
    </w:p>
    <w:p w:rsidR="00093B7D" w:rsidRDefault="00093B7D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A37E23" w:rsidRDefault="00A37E23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вносит:</w:t>
      </w:r>
    </w:p>
    <w:p w:rsidR="00DA111F" w:rsidRPr="00D825EA" w:rsidRDefault="00DA111F" w:rsidP="00DA111F">
      <w:pPr>
        <w:contextualSpacing/>
        <w:rPr>
          <w:sz w:val="16"/>
          <w:szCs w:val="16"/>
        </w:rPr>
      </w:pPr>
    </w:p>
    <w:p w:rsidR="00DA111F" w:rsidRDefault="00DA111F" w:rsidP="00DA111F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комитета социально-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 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</w:t>
      </w:r>
      <w:proofErr w:type="spellStart"/>
      <w:r>
        <w:rPr>
          <w:sz w:val="28"/>
          <w:szCs w:val="28"/>
        </w:rPr>
        <w:t>Сукманов</w:t>
      </w:r>
      <w:proofErr w:type="spellEnd"/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A111F" w:rsidRPr="00C95057" w:rsidRDefault="00DA111F" w:rsidP="00DA111F">
      <w:pPr>
        <w:contextualSpacing/>
        <w:rPr>
          <w:sz w:val="28"/>
          <w:szCs w:val="28"/>
        </w:rPr>
      </w:pPr>
    </w:p>
    <w:p w:rsidR="00DA111F" w:rsidRPr="00C95057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Главы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Т.Л. Иванова</w:t>
      </w: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Г.В. Петрова</w:t>
      </w: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правового обеспечения </w:t>
      </w:r>
    </w:p>
    <w:p w:rsidR="00DA111F" w:rsidRDefault="00DA111F" w:rsidP="00DA111F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В.А. </w:t>
      </w:r>
      <w:proofErr w:type="spellStart"/>
      <w:r>
        <w:rPr>
          <w:sz w:val="28"/>
          <w:szCs w:val="28"/>
        </w:rPr>
        <w:t>Наводкин</w:t>
      </w:r>
      <w:proofErr w:type="spellEnd"/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DA111F" w:rsidRDefault="00DA111F" w:rsidP="00DA111F">
      <w:pPr>
        <w:contextualSpacing/>
        <w:rPr>
          <w:sz w:val="28"/>
          <w:szCs w:val="28"/>
        </w:rPr>
      </w:pPr>
    </w:p>
    <w:p w:rsidR="00663316" w:rsidRDefault="003F1F44"/>
    <w:sectPr w:rsidR="00663316" w:rsidSect="00DA111F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2A83"/>
    <w:multiLevelType w:val="hybridMultilevel"/>
    <w:tmpl w:val="ED7C76FE"/>
    <w:lvl w:ilvl="0" w:tplc="955466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3B2EBE"/>
    <w:multiLevelType w:val="hybridMultilevel"/>
    <w:tmpl w:val="753CDA5C"/>
    <w:lvl w:ilvl="0" w:tplc="3E5A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4E"/>
    <w:rsid w:val="00093B7D"/>
    <w:rsid w:val="0019080F"/>
    <w:rsid w:val="001A7594"/>
    <w:rsid w:val="001D1E7F"/>
    <w:rsid w:val="00335E24"/>
    <w:rsid w:val="003B4184"/>
    <w:rsid w:val="003F1F44"/>
    <w:rsid w:val="00764070"/>
    <w:rsid w:val="00A27361"/>
    <w:rsid w:val="00A37E23"/>
    <w:rsid w:val="00C6344E"/>
    <w:rsid w:val="00DA111F"/>
    <w:rsid w:val="00DA4148"/>
    <w:rsid w:val="00D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A11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A111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A11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111F"/>
    <w:pPr>
      <w:ind w:left="720"/>
      <w:contextualSpacing/>
    </w:pPr>
  </w:style>
  <w:style w:type="paragraph" w:customStyle="1" w:styleId="WW-">
    <w:name w:val="WW-Базовый"/>
    <w:rsid w:val="00DA111F"/>
    <w:pPr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1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DA11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73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36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A11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A111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A11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111F"/>
    <w:pPr>
      <w:ind w:left="720"/>
      <w:contextualSpacing/>
    </w:pPr>
  </w:style>
  <w:style w:type="paragraph" w:customStyle="1" w:styleId="WW-">
    <w:name w:val="WW-Базовый"/>
    <w:rsid w:val="00DA111F"/>
    <w:pPr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1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DA11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73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36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2015-05-07T07:01:00Z</cp:lastPrinted>
  <dcterms:created xsi:type="dcterms:W3CDTF">2015-05-07T07:02:00Z</dcterms:created>
  <dcterms:modified xsi:type="dcterms:W3CDTF">2015-05-12T14:41:00Z</dcterms:modified>
</cp:coreProperties>
</file>