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44" w:rsidRDefault="004B0944" w:rsidP="004B09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ПСКОВСКАЯ ГОРОДСКАЯ ДУМА</w:t>
      </w:r>
    </w:p>
    <w:p w:rsidR="004B0944" w:rsidRDefault="004B0944" w:rsidP="004B0944">
      <w:pPr>
        <w:jc w:val="center"/>
        <w:rPr>
          <w:rFonts w:ascii="Times New Roman" w:hAnsi="Times New Roman"/>
          <w:sz w:val="28"/>
          <w:szCs w:val="28"/>
        </w:rPr>
      </w:pPr>
    </w:p>
    <w:p w:rsidR="004B0944" w:rsidRDefault="004B0944" w:rsidP="004B09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4B0944" w:rsidRDefault="004B0944" w:rsidP="004B0944">
      <w:pPr>
        <w:jc w:val="center"/>
        <w:rPr>
          <w:rFonts w:ascii="Times New Roman" w:hAnsi="Times New Roman"/>
          <w:sz w:val="24"/>
          <w:szCs w:val="24"/>
        </w:rPr>
      </w:pPr>
    </w:p>
    <w:p w:rsidR="004B0944" w:rsidRDefault="004B0944" w:rsidP="004B0944">
      <w:pPr>
        <w:rPr>
          <w:rFonts w:ascii="Times New Roman" w:hAnsi="Times New Roman"/>
          <w:sz w:val="24"/>
          <w:szCs w:val="24"/>
        </w:rPr>
      </w:pPr>
    </w:p>
    <w:p w:rsidR="004B0944" w:rsidRDefault="004B0944" w:rsidP="004B09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20</w:t>
      </w:r>
      <w:r>
        <w:rPr>
          <w:rFonts w:ascii="Times New Roman" w:hAnsi="Times New Roman"/>
          <w:sz w:val="24"/>
          <w:szCs w:val="24"/>
        </w:rPr>
        <w:t>09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от «15» июля 2016 г.</w:t>
      </w:r>
    </w:p>
    <w:p w:rsidR="004B0944" w:rsidRDefault="004B0944" w:rsidP="004B09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на 73-й сессии</w:t>
      </w:r>
    </w:p>
    <w:p w:rsidR="004B0944" w:rsidRDefault="004B0944" w:rsidP="004B09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Псковской городской Думы</w:t>
      </w:r>
    </w:p>
    <w:p w:rsidR="004B0944" w:rsidRDefault="004B0944" w:rsidP="004B09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5-го созыва</w:t>
      </w:r>
    </w:p>
    <w:p w:rsidR="00537CE9" w:rsidRDefault="00537CE9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E9" w:rsidRDefault="00537CE9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E9" w:rsidRDefault="00537CE9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E9" w:rsidRDefault="00537CE9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E9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E9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proofErr w:type="gramStart"/>
      <w:r w:rsidRPr="00537CE9">
        <w:rPr>
          <w:rFonts w:ascii="Times New Roman" w:hAnsi="Times New Roman" w:cs="Times New Roman"/>
          <w:sz w:val="24"/>
          <w:szCs w:val="24"/>
        </w:rPr>
        <w:t>Псковской</w:t>
      </w:r>
      <w:proofErr w:type="gramEnd"/>
      <w:r w:rsidRPr="00537CE9">
        <w:rPr>
          <w:rFonts w:ascii="Times New Roman" w:hAnsi="Times New Roman" w:cs="Times New Roman"/>
          <w:sz w:val="24"/>
          <w:szCs w:val="24"/>
        </w:rPr>
        <w:t xml:space="preserve"> городской</w:t>
      </w:r>
    </w:p>
    <w:p w:rsidR="00537CE9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E9">
        <w:rPr>
          <w:rFonts w:ascii="Times New Roman" w:hAnsi="Times New Roman" w:cs="Times New Roman"/>
          <w:sz w:val="24"/>
          <w:szCs w:val="24"/>
        </w:rPr>
        <w:t xml:space="preserve"> Думы от 29.10.2010 N 1468 "Об утверждении Порядка учета, </w:t>
      </w:r>
    </w:p>
    <w:p w:rsidR="00537CE9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E9">
        <w:rPr>
          <w:rFonts w:ascii="Times New Roman" w:hAnsi="Times New Roman" w:cs="Times New Roman"/>
          <w:sz w:val="24"/>
          <w:szCs w:val="24"/>
        </w:rPr>
        <w:t xml:space="preserve">управления и распоряжения объектами жилищного фонда </w:t>
      </w:r>
    </w:p>
    <w:p w:rsidR="00537CE9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E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"Город Псков" и о признании </w:t>
      </w:r>
    </w:p>
    <w:p w:rsidR="00537CE9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7CE9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537CE9">
        <w:rPr>
          <w:rFonts w:ascii="Times New Roman" w:hAnsi="Times New Roman" w:cs="Times New Roman"/>
          <w:sz w:val="24"/>
          <w:szCs w:val="24"/>
        </w:rPr>
        <w:t xml:space="preserve"> силу некоторых нормативных правовых </w:t>
      </w:r>
    </w:p>
    <w:p w:rsidR="00FE6417" w:rsidRPr="00537CE9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E9">
        <w:rPr>
          <w:rFonts w:ascii="Times New Roman" w:hAnsi="Times New Roman" w:cs="Times New Roman"/>
          <w:sz w:val="24"/>
          <w:szCs w:val="24"/>
        </w:rPr>
        <w:t>актов Псковской городской Думы"</w:t>
      </w: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E9" w:rsidRPr="00537CE9" w:rsidRDefault="00537CE9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417" w:rsidRPr="00537CE9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417" w:rsidRPr="00537CE9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E9">
        <w:rPr>
          <w:rFonts w:ascii="Times New Roman" w:hAnsi="Times New Roman" w:cs="Times New Roman"/>
          <w:sz w:val="24"/>
          <w:szCs w:val="24"/>
        </w:rPr>
        <w:tab/>
        <w:t>В целях приведения Порядка учета, управления и распоряжения объектами жилищного фонда муниципального образования "Город Псков", утвержденного решением Псковской городской Думы от 29.10.2010 N 1468, в соответствие с частью 3 статьи 156 Жилищного Кодекса Российской Федерации от 29.12.2004 N 188-ФЗ, руководствуясь статьей 23 Устава муниципального образования «Город Псков»,</w:t>
      </w:r>
    </w:p>
    <w:p w:rsidR="00FE6417" w:rsidRPr="00537CE9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417" w:rsidRPr="00537CE9" w:rsidRDefault="00537CE9" w:rsidP="00537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CE9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FE6417" w:rsidRPr="00537CE9" w:rsidRDefault="00FE6417" w:rsidP="00537C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CE9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FE6417" w:rsidRPr="00537CE9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6417" w:rsidRPr="00537CE9" w:rsidRDefault="00FE6417" w:rsidP="00FF2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E9">
        <w:rPr>
          <w:rFonts w:ascii="Times New Roman" w:hAnsi="Times New Roman" w:cs="Times New Roman"/>
          <w:sz w:val="24"/>
          <w:szCs w:val="24"/>
        </w:rPr>
        <w:t>1. Внести в Приложение 8 «Порядок расчета платы за пользование объектами жилищного фонда муниципального образования «Город Псков» к Решению Псковской городской Думы от 29.10.2010 N 1468 "Об утверждении Порядка учета, управления и распоряжения объектами жилищного фонда муниципального образования "Город Псков" и о признании утратившими силу некоторых нормативных правовых актов Псковской городской Думы" следующие изменения:</w:t>
      </w:r>
    </w:p>
    <w:p w:rsidR="00FE6417" w:rsidRPr="00537CE9" w:rsidRDefault="00FE6417" w:rsidP="00FF2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E9">
        <w:rPr>
          <w:rFonts w:ascii="Times New Roman" w:hAnsi="Times New Roman" w:cs="Times New Roman"/>
          <w:sz w:val="24"/>
          <w:szCs w:val="24"/>
        </w:rPr>
        <w:t xml:space="preserve">1) </w:t>
      </w:r>
      <w:r w:rsidR="002E3B92" w:rsidRPr="00537CE9">
        <w:rPr>
          <w:rFonts w:ascii="Times New Roman" w:hAnsi="Times New Roman" w:cs="Times New Roman"/>
          <w:sz w:val="24"/>
          <w:szCs w:val="24"/>
        </w:rPr>
        <w:t>под</w:t>
      </w:r>
      <w:r w:rsidRPr="00537CE9">
        <w:rPr>
          <w:rFonts w:ascii="Times New Roman" w:hAnsi="Times New Roman" w:cs="Times New Roman"/>
          <w:sz w:val="24"/>
          <w:szCs w:val="24"/>
        </w:rPr>
        <w:t>пункт 1.1</w:t>
      </w:r>
      <w:r w:rsidR="002E3B92" w:rsidRPr="00537CE9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Pr="00537CE9">
        <w:rPr>
          <w:rFonts w:ascii="Times New Roman" w:hAnsi="Times New Roman" w:cs="Times New Roman"/>
          <w:sz w:val="24"/>
          <w:szCs w:val="24"/>
        </w:rPr>
        <w:t xml:space="preserve"> после слов «жилыми помещениями» дополнить словами «государственного и муниципального жилищного фонда»;</w:t>
      </w:r>
    </w:p>
    <w:p w:rsidR="00FE6417" w:rsidRPr="00537CE9" w:rsidRDefault="00FE6417" w:rsidP="009414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CE9">
        <w:rPr>
          <w:rFonts w:ascii="Times New Roman" w:hAnsi="Times New Roman" w:cs="Times New Roman"/>
          <w:sz w:val="24"/>
          <w:szCs w:val="24"/>
        </w:rPr>
        <w:t>2) пункт 2 после слов «жилыми помещениями» дополнить словами «государственного и муниципального жилищного фонда»;</w:t>
      </w:r>
    </w:p>
    <w:p w:rsidR="00FE6417" w:rsidRPr="00537CE9" w:rsidRDefault="002E3B92" w:rsidP="003E3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CE9">
        <w:rPr>
          <w:rFonts w:ascii="Times New Roman" w:hAnsi="Times New Roman" w:cs="Times New Roman"/>
          <w:sz w:val="24"/>
          <w:szCs w:val="24"/>
        </w:rPr>
        <w:t>3</w:t>
      </w:r>
      <w:r w:rsidR="00FE6417" w:rsidRPr="00537CE9">
        <w:rPr>
          <w:rFonts w:ascii="Times New Roman" w:hAnsi="Times New Roman" w:cs="Times New Roman"/>
          <w:sz w:val="24"/>
          <w:szCs w:val="24"/>
        </w:rPr>
        <w:t>) пункт 3 после слов «жилыми помещениями» дополнить словами «государственного и муниципального</w:t>
      </w:r>
      <w:r w:rsidR="00FE6417" w:rsidRPr="00537CE9">
        <w:rPr>
          <w:sz w:val="24"/>
          <w:szCs w:val="24"/>
        </w:rPr>
        <w:t xml:space="preserve"> </w:t>
      </w:r>
      <w:r w:rsidR="00FE6417" w:rsidRPr="00537CE9">
        <w:rPr>
          <w:rFonts w:ascii="Times New Roman" w:hAnsi="Times New Roman" w:cs="Times New Roman"/>
          <w:sz w:val="24"/>
          <w:szCs w:val="24"/>
        </w:rPr>
        <w:t>жилищного фонда»;</w:t>
      </w:r>
    </w:p>
    <w:p w:rsidR="00FE6417" w:rsidRPr="00537CE9" w:rsidRDefault="002E3B92" w:rsidP="003E3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CE9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E6417" w:rsidRPr="00537CE9">
        <w:rPr>
          <w:rFonts w:ascii="Times New Roman" w:hAnsi="Times New Roman" w:cs="Times New Roman"/>
          <w:sz w:val="24"/>
          <w:szCs w:val="24"/>
        </w:rPr>
        <w:t>) пункт 4 после слов «жилыми помещениями» дополнить словами «государственного и муниципального жилищного фонда»;</w:t>
      </w:r>
    </w:p>
    <w:p w:rsidR="00FE6417" w:rsidRPr="00537CE9" w:rsidRDefault="002E3B92" w:rsidP="003E3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CE9">
        <w:rPr>
          <w:rFonts w:ascii="Times New Roman" w:hAnsi="Times New Roman" w:cs="Times New Roman"/>
          <w:sz w:val="24"/>
          <w:szCs w:val="24"/>
        </w:rPr>
        <w:t>5</w:t>
      </w:r>
      <w:r w:rsidR="00FE6417" w:rsidRPr="00537CE9">
        <w:rPr>
          <w:rFonts w:ascii="Times New Roman" w:hAnsi="Times New Roman" w:cs="Times New Roman"/>
          <w:sz w:val="24"/>
          <w:szCs w:val="24"/>
        </w:rPr>
        <w:t>) пункт 5 после слов «жилыми помещениями» дополнить словами «государственного и муниципального жилищного фонда»;</w:t>
      </w:r>
    </w:p>
    <w:p w:rsidR="00FE6417" w:rsidRPr="00537CE9" w:rsidRDefault="002E3B92" w:rsidP="003E3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CE9">
        <w:rPr>
          <w:rFonts w:ascii="Times New Roman" w:hAnsi="Times New Roman" w:cs="Times New Roman"/>
          <w:sz w:val="24"/>
          <w:szCs w:val="24"/>
        </w:rPr>
        <w:t>6</w:t>
      </w:r>
      <w:r w:rsidR="00FE6417" w:rsidRPr="00537CE9">
        <w:rPr>
          <w:rFonts w:ascii="Times New Roman" w:hAnsi="Times New Roman" w:cs="Times New Roman"/>
          <w:sz w:val="24"/>
          <w:szCs w:val="24"/>
        </w:rPr>
        <w:t>) пункт 6 после слов «жилыми помещениями» дополнить словами «государственного и муниципального жилищного фонда»;</w:t>
      </w:r>
    </w:p>
    <w:p w:rsidR="00FE6417" w:rsidRPr="00537CE9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E9">
        <w:rPr>
          <w:rFonts w:ascii="Times New Roman" w:hAnsi="Times New Roman" w:cs="Times New Roman"/>
          <w:sz w:val="24"/>
          <w:szCs w:val="24"/>
        </w:rPr>
        <w:t xml:space="preserve">           2. Настоящее Решение вступает в силу с момента его официального опубликования.</w:t>
      </w:r>
    </w:p>
    <w:p w:rsidR="00FE6417" w:rsidRPr="00537CE9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E9">
        <w:rPr>
          <w:rFonts w:ascii="Times New Roman" w:hAnsi="Times New Roman" w:cs="Times New Roman"/>
          <w:sz w:val="24"/>
          <w:szCs w:val="24"/>
        </w:rPr>
        <w:t xml:space="preserve">           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E9" w:rsidRDefault="00537CE9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E9" w:rsidRPr="00537CE9" w:rsidRDefault="00537CE9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417" w:rsidRPr="00537CE9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417" w:rsidRPr="00537CE9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417" w:rsidRPr="00537CE9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E9">
        <w:rPr>
          <w:rFonts w:ascii="Times New Roman" w:hAnsi="Times New Roman" w:cs="Times New Roman"/>
          <w:sz w:val="24"/>
          <w:szCs w:val="24"/>
        </w:rPr>
        <w:t xml:space="preserve">Глава города Пскова                                                                      </w:t>
      </w:r>
      <w:r w:rsidR="00537CE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37CE9">
        <w:rPr>
          <w:rFonts w:ascii="Times New Roman" w:hAnsi="Times New Roman" w:cs="Times New Roman"/>
          <w:sz w:val="24"/>
          <w:szCs w:val="24"/>
        </w:rPr>
        <w:t xml:space="preserve">И.Н. </w:t>
      </w:r>
      <w:proofErr w:type="spellStart"/>
      <w:r w:rsidRPr="00537CE9">
        <w:rPr>
          <w:rFonts w:ascii="Times New Roman" w:hAnsi="Times New Roman" w:cs="Times New Roman"/>
          <w:sz w:val="24"/>
          <w:szCs w:val="24"/>
        </w:rPr>
        <w:t>Цецерский</w:t>
      </w:r>
      <w:proofErr w:type="spellEnd"/>
    </w:p>
    <w:p w:rsidR="00FE6417" w:rsidRPr="00537CE9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92" w:rsidRDefault="002E3B92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92" w:rsidRDefault="002E3B92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92" w:rsidRDefault="002E3B92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Pr="00863B6C" w:rsidRDefault="00FE6417" w:rsidP="00964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6417" w:rsidRPr="00863B6C" w:rsidSect="00537C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3D04"/>
    <w:multiLevelType w:val="hybridMultilevel"/>
    <w:tmpl w:val="7EECAD88"/>
    <w:lvl w:ilvl="0" w:tplc="42589E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D60DB6"/>
    <w:multiLevelType w:val="hybridMultilevel"/>
    <w:tmpl w:val="DA7EC468"/>
    <w:lvl w:ilvl="0" w:tplc="692AD87E">
      <w:start w:val="1"/>
      <w:numFmt w:val="decimal"/>
      <w:lvlText w:val="%1."/>
      <w:lvlJc w:val="left"/>
      <w:pPr>
        <w:ind w:left="135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87F3E4D"/>
    <w:multiLevelType w:val="hybridMultilevel"/>
    <w:tmpl w:val="392CAED2"/>
    <w:lvl w:ilvl="0" w:tplc="C6122C7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32715506"/>
    <w:multiLevelType w:val="hybridMultilevel"/>
    <w:tmpl w:val="43625EC6"/>
    <w:lvl w:ilvl="0" w:tplc="692AD87E">
      <w:start w:val="1"/>
      <w:numFmt w:val="decimal"/>
      <w:lvlText w:val="%1."/>
      <w:lvlJc w:val="left"/>
      <w:pPr>
        <w:ind w:left="225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2F34CBC"/>
    <w:multiLevelType w:val="hybridMultilevel"/>
    <w:tmpl w:val="9C6C498A"/>
    <w:lvl w:ilvl="0" w:tplc="B2ECBDA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7992A3E"/>
    <w:multiLevelType w:val="hybridMultilevel"/>
    <w:tmpl w:val="507C3174"/>
    <w:lvl w:ilvl="0" w:tplc="A656AF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B810EB6"/>
    <w:multiLevelType w:val="hybridMultilevel"/>
    <w:tmpl w:val="1A86E074"/>
    <w:lvl w:ilvl="0" w:tplc="A04036B6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0C4435B"/>
    <w:multiLevelType w:val="hybridMultilevel"/>
    <w:tmpl w:val="D6507124"/>
    <w:lvl w:ilvl="0" w:tplc="E6D2BC0E">
      <w:start w:val="1"/>
      <w:numFmt w:val="decimal"/>
      <w:lvlText w:val="%1."/>
      <w:lvlJc w:val="left"/>
      <w:pPr>
        <w:ind w:left="135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95B2E97"/>
    <w:multiLevelType w:val="hybridMultilevel"/>
    <w:tmpl w:val="3E04A8E8"/>
    <w:lvl w:ilvl="0" w:tplc="A04036B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9892D7C"/>
    <w:multiLevelType w:val="hybridMultilevel"/>
    <w:tmpl w:val="4CBC50A8"/>
    <w:lvl w:ilvl="0" w:tplc="041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5AA231C6"/>
    <w:multiLevelType w:val="hybridMultilevel"/>
    <w:tmpl w:val="73203602"/>
    <w:lvl w:ilvl="0" w:tplc="A656AF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5956271"/>
    <w:multiLevelType w:val="hybridMultilevel"/>
    <w:tmpl w:val="496411E4"/>
    <w:lvl w:ilvl="0" w:tplc="94BC67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B835410"/>
    <w:multiLevelType w:val="hybridMultilevel"/>
    <w:tmpl w:val="E3E8FD70"/>
    <w:lvl w:ilvl="0" w:tplc="C78E4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C00081F"/>
    <w:multiLevelType w:val="hybridMultilevel"/>
    <w:tmpl w:val="6AD04AEA"/>
    <w:lvl w:ilvl="0" w:tplc="1D6620E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abstractNum w:abstractNumId="14">
    <w:nsid w:val="74B81909"/>
    <w:multiLevelType w:val="hybridMultilevel"/>
    <w:tmpl w:val="685029E6"/>
    <w:lvl w:ilvl="0" w:tplc="692AD87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2"/>
  </w:num>
  <w:num w:numId="5">
    <w:abstractNumId w:val="13"/>
  </w:num>
  <w:num w:numId="6">
    <w:abstractNumId w:val="12"/>
  </w:num>
  <w:num w:numId="7">
    <w:abstractNumId w:val="7"/>
  </w:num>
  <w:num w:numId="8">
    <w:abstractNumId w:val="1"/>
  </w:num>
  <w:num w:numId="9">
    <w:abstractNumId w:val="3"/>
  </w:num>
  <w:num w:numId="10">
    <w:abstractNumId w:val="14"/>
  </w:num>
  <w:num w:numId="11">
    <w:abstractNumId w:val="9"/>
  </w:num>
  <w:num w:numId="12">
    <w:abstractNumId w:val="0"/>
  </w:num>
  <w:num w:numId="13">
    <w:abstractNumId w:val="8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57"/>
    <w:rsid w:val="00010C12"/>
    <w:rsid w:val="00012185"/>
    <w:rsid w:val="0001295B"/>
    <w:rsid w:val="00015ABD"/>
    <w:rsid w:val="00016C2F"/>
    <w:rsid w:val="00034942"/>
    <w:rsid w:val="000362D4"/>
    <w:rsid w:val="000416CF"/>
    <w:rsid w:val="00042E6D"/>
    <w:rsid w:val="00050F58"/>
    <w:rsid w:val="000527B1"/>
    <w:rsid w:val="00055FAE"/>
    <w:rsid w:val="00070CB7"/>
    <w:rsid w:val="00070FC3"/>
    <w:rsid w:val="000828F8"/>
    <w:rsid w:val="0009092F"/>
    <w:rsid w:val="000965A1"/>
    <w:rsid w:val="000C0210"/>
    <w:rsid w:val="000C0FB8"/>
    <w:rsid w:val="000C20E6"/>
    <w:rsid w:val="000C41EA"/>
    <w:rsid w:val="000C6A2D"/>
    <w:rsid w:val="000C6CB5"/>
    <w:rsid w:val="000D25BA"/>
    <w:rsid w:val="000D667C"/>
    <w:rsid w:val="000F07B9"/>
    <w:rsid w:val="000F2066"/>
    <w:rsid w:val="001005B8"/>
    <w:rsid w:val="00105E4A"/>
    <w:rsid w:val="0011138A"/>
    <w:rsid w:val="001136ED"/>
    <w:rsid w:val="00117221"/>
    <w:rsid w:val="00121E5D"/>
    <w:rsid w:val="00125291"/>
    <w:rsid w:val="0014472F"/>
    <w:rsid w:val="001769E4"/>
    <w:rsid w:val="001771E8"/>
    <w:rsid w:val="001800C5"/>
    <w:rsid w:val="0018390D"/>
    <w:rsid w:val="00190D12"/>
    <w:rsid w:val="00191598"/>
    <w:rsid w:val="001A1544"/>
    <w:rsid w:val="001A6624"/>
    <w:rsid w:val="001B52A2"/>
    <w:rsid w:val="001B6FCC"/>
    <w:rsid w:val="001C27DC"/>
    <w:rsid w:val="001C73D0"/>
    <w:rsid w:val="001D12AD"/>
    <w:rsid w:val="001F11C1"/>
    <w:rsid w:val="001F4567"/>
    <w:rsid w:val="001F5EAE"/>
    <w:rsid w:val="001F642D"/>
    <w:rsid w:val="0020593C"/>
    <w:rsid w:val="0022497C"/>
    <w:rsid w:val="00230C7A"/>
    <w:rsid w:val="00234488"/>
    <w:rsid w:val="00236D31"/>
    <w:rsid w:val="00237882"/>
    <w:rsid w:val="00237E86"/>
    <w:rsid w:val="00241DB9"/>
    <w:rsid w:val="00244B1E"/>
    <w:rsid w:val="0024730E"/>
    <w:rsid w:val="00263A18"/>
    <w:rsid w:val="002708EC"/>
    <w:rsid w:val="00274FEE"/>
    <w:rsid w:val="002A100C"/>
    <w:rsid w:val="002A265C"/>
    <w:rsid w:val="002C05FE"/>
    <w:rsid w:val="002C3FB9"/>
    <w:rsid w:val="002C4924"/>
    <w:rsid w:val="002D062E"/>
    <w:rsid w:val="002D4207"/>
    <w:rsid w:val="002E3B92"/>
    <w:rsid w:val="002E7A83"/>
    <w:rsid w:val="002F09E6"/>
    <w:rsid w:val="002F1F37"/>
    <w:rsid w:val="003022A4"/>
    <w:rsid w:val="003029D2"/>
    <w:rsid w:val="00316580"/>
    <w:rsid w:val="00316E9C"/>
    <w:rsid w:val="003178D7"/>
    <w:rsid w:val="003255CD"/>
    <w:rsid w:val="003473C0"/>
    <w:rsid w:val="0035449C"/>
    <w:rsid w:val="003546FD"/>
    <w:rsid w:val="00361D8F"/>
    <w:rsid w:val="0036647C"/>
    <w:rsid w:val="00377381"/>
    <w:rsid w:val="00381760"/>
    <w:rsid w:val="003922B1"/>
    <w:rsid w:val="00392430"/>
    <w:rsid w:val="00392AC2"/>
    <w:rsid w:val="00394EB4"/>
    <w:rsid w:val="003A01BC"/>
    <w:rsid w:val="003A2523"/>
    <w:rsid w:val="003B3C25"/>
    <w:rsid w:val="003B5AAC"/>
    <w:rsid w:val="003B6EE6"/>
    <w:rsid w:val="003C5F09"/>
    <w:rsid w:val="003D345E"/>
    <w:rsid w:val="003D5E7C"/>
    <w:rsid w:val="003E03F9"/>
    <w:rsid w:val="003E34C7"/>
    <w:rsid w:val="003F178C"/>
    <w:rsid w:val="003F423A"/>
    <w:rsid w:val="00414941"/>
    <w:rsid w:val="00424A91"/>
    <w:rsid w:val="00424EDC"/>
    <w:rsid w:val="00427963"/>
    <w:rsid w:val="004321CE"/>
    <w:rsid w:val="00442ABE"/>
    <w:rsid w:val="00445DEE"/>
    <w:rsid w:val="0045750E"/>
    <w:rsid w:val="00457F9F"/>
    <w:rsid w:val="00467241"/>
    <w:rsid w:val="00476570"/>
    <w:rsid w:val="00477D2E"/>
    <w:rsid w:val="0048480D"/>
    <w:rsid w:val="004A22A4"/>
    <w:rsid w:val="004A4DEB"/>
    <w:rsid w:val="004B0944"/>
    <w:rsid w:val="004D6E40"/>
    <w:rsid w:val="004E3089"/>
    <w:rsid w:val="00514AEA"/>
    <w:rsid w:val="00517A93"/>
    <w:rsid w:val="00522AE5"/>
    <w:rsid w:val="00524752"/>
    <w:rsid w:val="00535BF4"/>
    <w:rsid w:val="00537CE9"/>
    <w:rsid w:val="00547C15"/>
    <w:rsid w:val="005541D8"/>
    <w:rsid w:val="00572431"/>
    <w:rsid w:val="0057765B"/>
    <w:rsid w:val="00582484"/>
    <w:rsid w:val="00590AFA"/>
    <w:rsid w:val="00592599"/>
    <w:rsid w:val="005B0756"/>
    <w:rsid w:val="005B7F9C"/>
    <w:rsid w:val="005C29B0"/>
    <w:rsid w:val="005D440B"/>
    <w:rsid w:val="005E1A1C"/>
    <w:rsid w:val="005F1209"/>
    <w:rsid w:val="005F1249"/>
    <w:rsid w:val="005F14D1"/>
    <w:rsid w:val="005F3727"/>
    <w:rsid w:val="00602A68"/>
    <w:rsid w:val="00607548"/>
    <w:rsid w:val="00616142"/>
    <w:rsid w:val="0062621D"/>
    <w:rsid w:val="00637201"/>
    <w:rsid w:val="0064038B"/>
    <w:rsid w:val="006424C1"/>
    <w:rsid w:val="006456D6"/>
    <w:rsid w:val="00650208"/>
    <w:rsid w:val="006569E4"/>
    <w:rsid w:val="00663D14"/>
    <w:rsid w:val="00664E68"/>
    <w:rsid w:val="006A024F"/>
    <w:rsid w:val="006B1F8E"/>
    <w:rsid w:val="006B2141"/>
    <w:rsid w:val="006B338D"/>
    <w:rsid w:val="006B33BF"/>
    <w:rsid w:val="006D542B"/>
    <w:rsid w:val="006E0A05"/>
    <w:rsid w:val="00711244"/>
    <w:rsid w:val="007241CA"/>
    <w:rsid w:val="007404EA"/>
    <w:rsid w:val="00747F55"/>
    <w:rsid w:val="00755A47"/>
    <w:rsid w:val="00756649"/>
    <w:rsid w:val="00763FB3"/>
    <w:rsid w:val="00764B18"/>
    <w:rsid w:val="00764BFE"/>
    <w:rsid w:val="00767095"/>
    <w:rsid w:val="007672AA"/>
    <w:rsid w:val="00773B4E"/>
    <w:rsid w:val="0078207B"/>
    <w:rsid w:val="00784FB9"/>
    <w:rsid w:val="0079022F"/>
    <w:rsid w:val="00792BCC"/>
    <w:rsid w:val="00792CA2"/>
    <w:rsid w:val="007937AC"/>
    <w:rsid w:val="0079569E"/>
    <w:rsid w:val="00795DCB"/>
    <w:rsid w:val="007A074E"/>
    <w:rsid w:val="007A253E"/>
    <w:rsid w:val="007C08DE"/>
    <w:rsid w:val="007C2F01"/>
    <w:rsid w:val="007D0147"/>
    <w:rsid w:val="007D1BD3"/>
    <w:rsid w:val="007D246A"/>
    <w:rsid w:val="007E19BE"/>
    <w:rsid w:val="007E1A57"/>
    <w:rsid w:val="007E3F69"/>
    <w:rsid w:val="007E6551"/>
    <w:rsid w:val="007F704F"/>
    <w:rsid w:val="008047E8"/>
    <w:rsid w:val="00823C46"/>
    <w:rsid w:val="00831100"/>
    <w:rsid w:val="008615A4"/>
    <w:rsid w:val="00862F9C"/>
    <w:rsid w:val="00863B6C"/>
    <w:rsid w:val="00883735"/>
    <w:rsid w:val="0088554E"/>
    <w:rsid w:val="00886229"/>
    <w:rsid w:val="008952EA"/>
    <w:rsid w:val="008A21B8"/>
    <w:rsid w:val="008A5BC8"/>
    <w:rsid w:val="008B3BC8"/>
    <w:rsid w:val="008B503B"/>
    <w:rsid w:val="008B53A2"/>
    <w:rsid w:val="008C19AE"/>
    <w:rsid w:val="008D3248"/>
    <w:rsid w:val="008D3D77"/>
    <w:rsid w:val="008E02FB"/>
    <w:rsid w:val="0093055A"/>
    <w:rsid w:val="0093577D"/>
    <w:rsid w:val="00936F14"/>
    <w:rsid w:val="009414A2"/>
    <w:rsid w:val="00941AD3"/>
    <w:rsid w:val="00947745"/>
    <w:rsid w:val="00957A40"/>
    <w:rsid w:val="009649B5"/>
    <w:rsid w:val="00966EEC"/>
    <w:rsid w:val="00971924"/>
    <w:rsid w:val="0097769B"/>
    <w:rsid w:val="00990936"/>
    <w:rsid w:val="009910F1"/>
    <w:rsid w:val="009941EA"/>
    <w:rsid w:val="009A2A1E"/>
    <w:rsid w:val="009C1DA1"/>
    <w:rsid w:val="009D0AE6"/>
    <w:rsid w:val="009D4611"/>
    <w:rsid w:val="009D7240"/>
    <w:rsid w:val="009F755B"/>
    <w:rsid w:val="00A03CEC"/>
    <w:rsid w:val="00A1388F"/>
    <w:rsid w:val="00A306A4"/>
    <w:rsid w:val="00A32110"/>
    <w:rsid w:val="00A36155"/>
    <w:rsid w:val="00A41E62"/>
    <w:rsid w:val="00A45853"/>
    <w:rsid w:val="00A847AF"/>
    <w:rsid w:val="00A87F7C"/>
    <w:rsid w:val="00A917A5"/>
    <w:rsid w:val="00A94489"/>
    <w:rsid w:val="00AB4A8E"/>
    <w:rsid w:val="00AC0180"/>
    <w:rsid w:val="00AC06E3"/>
    <w:rsid w:val="00AD23F1"/>
    <w:rsid w:val="00AD4212"/>
    <w:rsid w:val="00AE099C"/>
    <w:rsid w:val="00AE1AC9"/>
    <w:rsid w:val="00AE2603"/>
    <w:rsid w:val="00AE31AD"/>
    <w:rsid w:val="00AF0B86"/>
    <w:rsid w:val="00AF2853"/>
    <w:rsid w:val="00AF322C"/>
    <w:rsid w:val="00B07AF0"/>
    <w:rsid w:val="00B1058A"/>
    <w:rsid w:val="00B17DE0"/>
    <w:rsid w:val="00B26C89"/>
    <w:rsid w:val="00B310F5"/>
    <w:rsid w:val="00B32419"/>
    <w:rsid w:val="00B32533"/>
    <w:rsid w:val="00B35C6E"/>
    <w:rsid w:val="00B52171"/>
    <w:rsid w:val="00B704BA"/>
    <w:rsid w:val="00B817A2"/>
    <w:rsid w:val="00B825E3"/>
    <w:rsid w:val="00B95023"/>
    <w:rsid w:val="00B968FE"/>
    <w:rsid w:val="00BA04C3"/>
    <w:rsid w:val="00BA1947"/>
    <w:rsid w:val="00BA330F"/>
    <w:rsid w:val="00BB01AE"/>
    <w:rsid w:val="00BB17A3"/>
    <w:rsid w:val="00BB17C0"/>
    <w:rsid w:val="00BB5F0B"/>
    <w:rsid w:val="00BE447A"/>
    <w:rsid w:val="00BF20F2"/>
    <w:rsid w:val="00BF21E6"/>
    <w:rsid w:val="00BF755B"/>
    <w:rsid w:val="00BF7AE4"/>
    <w:rsid w:val="00C02FE6"/>
    <w:rsid w:val="00C154F3"/>
    <w:rsid w:val="00C16276"/>
    <w:rsid w:val="00C22E3B"/>
    <w:rsid w:val="00C25B78"/>
    <w:rsid w:val="00C309BD"/>
    <w:rsid w:val="00C4269E"/>
    <w:rsid w:val="00C51268"/>
    <w:rsid w:val="00C62FAD"/>
    <w:rsid w:val="00C63A1E"/>
    <w:rsid w:val="00C646FD"/>
    <w:rsid w:val="00C65AF8"/>
    <w:rsid w:val="00C7224B"/>
    <w:rsid w:val="00C771DF"/>
    <w:rsid w:val="00C844EF"/>
    <w:rsid w:val="00C8571B"/>
    <w:rsid w:val="00CA043F"/>
    <w:rsid w:val="00CA1742"/>
    <w:rsid w:val="00CD1865"/>
    <w:rsid w:val="00CE1EEA"/>
    <w:rsid w:val="00CE5045"/>
    <w:rsid w:val="00CE5576"/>
    <w:rsid w:val="00CF0DD0"/>
    <w:rsid w:val="00CF23D5"/>
    <w:rsid w:val="00D0704C"/>
    <w:rsid w:val="00D10052"/>
    <w:rsid w:val="00D11008"/>
    <w:rsid w:val="00D12555"/>
    <w:rsid w:val="00D219BB"/>
    <w:rsid w:val="00D23E58"/>
    <w:rsid w:val="00D23ECE"/>
    <w:rsid w:val="00D414B0"/>
    <w:rsid w:val="00D46B0A"/>
    <w:rsid w:val="00D52475"/>
    <w:rsid w:val="00D538E6"/>
    <w:rsid w:val="00D60BB8"/>
    <w:rsid w:val="00D7785B"/>
    <w:rsid w:val="00D865E0"/>
    <w:rsid w:val="00D95052"/>
    <w:rsid w:val="00D96589"/>
    <w:rsid w:val="00D97E77"/>
    <w:rsid w:val="00DD6AC2"/>
    <w:rsid w:val="00DD6C24"/>
    <w:rsid w:val="00DE0C32"/>
    <w:rsid w:val="00DE2CF5"/>
    <w:rsid w:val="00DE5BAE"/>
    <w:rsid w:val="00DE6A52"/>
    <w:rsid w:val="00DF1C27"/>
    <w:rsid w:val="00DF1DD7"/>
    <w:rsid w:val="00DF2A53"/>
    <w:rsid w:val="00E0683A"/>
    <w:rsid w:val="00E223D0"/>
    <w:rsid w:val="00E301D6"/>
    <w:rsid w:val="00E322C6"/>
    <w:rsid w:val="00E35711"/>
    <w:rsid w:val="00E37551"/>
    <w:rsid w:val="00E37631"/>
    <w:rsid w:val="00E51832"/>
    <w:rsid w:val="00E5383E"/>
    <w:rsid w:val="00E56CAE"/>
    <w:rsid w:val="00E64D8B"/>
    <w:rsid w:val="00E74630"/>
    <w:rsid w:val="00E74DB7"/>
    <w:rsid w:val="00E90748"/>
    <w:rsid w:val="00E95146"/>
    <w:rsid w:val="00E96A2E"/>
    <w:rsid w:val="00EA2E04"/>
    <w:rsid w:val="00EA62A2"/>
    <w:rsid w:val="00EB1346"/>
    <w:rsid w:val="00EB4503"/>
    <w:rsid w:val="00EC26BE"/>
    <w:rsid w:val="00EC6B8E"/>
    <w:rsid w:val="00ED4F64"/>
    <w:rsid w:val="00EE62A3"/>
    <w:rsid w:val="00EE7335"/>
    <w:rsid w:val="00EF03CB"/>
    <w:rsid w:val="00EF60F7"/>
    <w:rsid w:val="00F069F1"/>
    <w:rsid w:val="00F0712D"/>
    <w:rsid w:val="00F115F5"/>
    <w:rsid w:val="00F14791"/>
    <w:rsid w:val="00F156D1"/>
    <w:rsid w:val="00F30119"/>
    <w:rsid w:val="00F30AF3"/>
    <w:rsid w:val="00F35BC2"/>
    <w:rsid w:val="00F41F83"/>
    <w:rsid w:val="00F42FDB"/>
    <w:rsid w:val="00F50639"/>
    <w:rsid w:val="00F51B55"/>
    <w:rsid w:val="00F52803"/>
    <w:rsid w:val="00F56CF1"/>
    <w:rsid w:val="00F90C4B"/>
    <w:rsid w:val="00F91A7B"/>
    <w:rsid w:val="00FA0DE4"/>
    <w:rsid w:val="00FA16F5"/>
    <w:rsid w:val="00FB4CD2"/>
    <w:rsid w:val="00FB6F28"/>
    <w:rsid w:val="00FB7E8D"/>
    <w:rsid w:val="00FC01BD"/>
    <w:rsid w:val="00FE1DF1"/>
    <w:rsid w:val="00FE6417"/>
    <w:rsid w:val="00FF2C09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D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265C"/>
    <w:pPr>
      <w:ind w:left="720"/>
    </w:pPr>
  </w:style>
  <w:style w:type="paragraph" w:styleId="a4">
    <w:name w:val="Balloon Text"/>
    <w:basedOn w:val="a"/>
    <w:link w:val="a5"/>
    <w:uiPriority w:val="99"/>
    <w:semiHidden/>
    <w:rsid w:val="0076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7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D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265C"/>
    <w:pPr>
      <w:ind w:left="720"/>
    </w:pPr>
  </w:style>
  <w:style w:type="paragraph" w:styleId="a4">
    <w:name w:val="Balloon Text"/>
    <w:basedOn w:val="a"/>
    <w:link w:val="a5"/>
    <w:uiPriority w:val="99"/>
    <w:semiHidden/>
    <w:rsid w:val="0076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7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aj.semenov</dc:creator>
  <cp:lastModifiedBy>Наталья В. Антипова</cp:lastModifiedBy>
  <cp:revision>6</cp:revision>
  <cp:lastPrinted>2016-07-20T09:41:00Z</cp:lastPrinted>
  <dcterms:created xsi:type="dcterms:W3CDTF">2016-06-16T12:16:00Z</dcterms:created>
  <dcterms:modified xsi:type="dcterms:W3CDTF">2016-07-26T12:29:00Z</dcterms:modified>
</cp:coreProperties>
</file>