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B3" w:rsidRPr="00EF6A9F" w:rsidRDefault="0082469F" w:rsidP="00973FB3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973FB3" w:rsidRPr="00303BAB" w:rsidRDefault="00973FB3" w:rsidP="00973F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973FB3" w:rsidRPr="00303BAB" w:rsidRDefault="00973FB3" w:rsidP="00973F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02.12.2013</w:t>
                  </w:r>
                </w:p>
              </w:txbxContent>
            </v:textbox>
          </v:shape>
        </w:pict>
      </w:r>
      <w:r w:rsidR="00973FB3">
        <w:rPr>
          <w:noProof/>
        </w:rPr>
        <w:drawing>
          <wp:inline distT="0" distB="0" distL="0" distR="0" wp14:anchorId="3C9E4DE1" wp14:editId="201E93B9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FB3" w:rsidRDefault="00973FB3" w:rsidP="00973FB3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255D40">
        <w:rPr>
          <w:rFonts w:eastAsia="Calibri"/>
          <w:sz w:val="28"/>
          <w:szCs w:val="28"/>
          <w:lang w:eastAsia="en-US"/>
        </w:rPr>
        <w:t>металлическо</w:t>
      </w:r>
      <w:r w:rsidR="00B326A2">
        <w:rPr>
          <w:rFonts w:eastAsia="Calibri"/>
          <w:sz w:val="28"/>
          <w:szCs w:val="28"/>
          <w:lang w:eastAsia="en-US"/>
        </w:rPr>
        <w:t>го</w:t>
      </w:r>
      <w:r w:rsidR="00255D40">
        <w:rPr>
          <w:rFonts w:eastAsia="Calibri"/>
          <w:sz w:val="28"/>
          <w:szCs w:val="28"/>
          <w:lang w:eastAsia="en-US"/>
        </w:rPr>
        <w:t xml:space="preserve"> </w:t>
      </w:r>
      <w:r w:rsidR="004679AC">
        <w:rPr>
          <w:rFonts w:eastAsia="Calibri"/>
          <w:sz w:val="28"/>
          <w:szCs w:val="28"/>
          <w:lang w:eastAsia="en-US"/>
        </w:rPr>
        <w:t>гаража</w:t>
      </w:r>
      <w:r w:rsidR="00255D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55D40">
        <w:rPr>
          <w:rFonts w:eastAsia="Calibri"/>
          <w:sz w:val="28"/>
          <w:szCs w:val="28"/>
          <w:lang w:eastAsia="en-US"/>
        </w:rPr>
        <w:t>коричнего</w:t>
      </w:r>
      <w:proofErr w:type="spellEnd"/>
      <w:r w:rsidR="00EF3B6C">
        <w:rPr>
          <w:rFonts w:eastAsia="Calibri"/>
          <w:sz w:val="28"/>
          <w:szCs w:val="28"/>
          <w:lang w:eastAsia="en-US"/>
        </w:rPr>
        <w:t xml:space="preserve"> цвета</w:t>
      </w:r>
      <w:r w:rsidR="004679AC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с </w:t>
      </w:r>
      <w:r w:rsidR="00B83F52">
        <w:rPr>
          <w:rFonts w:eastAsia="Calibri"/>
          <w:sz w:val="28"/>
          <w:szCs w:val="28"/>
          <w:lang w:eastAsia="en-US"/>
        </w:rPr>
        <w:t>двухскатной</w:t>
      </w:r>
      <w:r w:rsidR="000A4BC6">
        <w:rPr>
          <w:rFonts w:eastAsia="Calibri"/>
          <w:sz w:val="28"/>
          <w:szCs w:val="28"/>
          <w:lang w:eastAsia="en-US"/>
        </w:rPr>
        <w:t xml:space="preserve"> крышей</w:t>
      </w:r>
      <w:r w:rsidR="00B83F52">
        <w:rPr>
          <w:rFonts w:eastAsia="Calibri"/>
          <w:sz w:val="28"/>
          <w:szCs w:val="28"/>
          <w:lang w:eastAsia="en-US"/>
        </w:rPr>
        <w:t>, ориентировочным размером 6м х 3</w:t>
      </w:r>
      <w:r w:rsidR="00EF3B6C">
        <w:rPr>
          <w:rFonts w:eastAsia="Calibri"/>
          <w:sz w:val="28"/>
          <w:szCs w:val="28"/>
          <w:lang w:eastAsia="en-US"/>
        </w:rPr>
        <w:t>м</w:t>
      </w:r>
      <w:r w:rsidR="000A4BC6">
        <w:rPr>
          <w:rFonts w:eastAsia="Calibri"/>
          <w:sz w:val="28"/>
          <w:szCs w:val="28"/>
          <w:lang w:eastAsia="en-US"/>
        </w:rPr>
        <w:t>)</w:t>
      </w:r>
      <w:r w:rsidR="001E1AF9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0A4BC6">
        <w:rPr>
          <w:rFonts w:eastAsia="Calibri"/>
          <w:sz w:val="28"/>
          <w:szCs w:val="28"/>
          <w:lang w:eastAsia="en-US"/>
        </w:rPr>
        <w:t xml:space="preserve">ул. </w:t>
      </w:r>
      <w:r w:rsidR="00255D40">
        <w:rPr>
          <w:rFonts w:eastAsia="Calibri"/>
          <w:sz w:val="28"/>
          <w:szCs w:val="28"/>
          <w:lang w:eastAsia="en-US"/>
        </w:rPr>
        <w:t>Гагарина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</w:t>
      </w:r>
      <w:r w:rsidR="00255D40">
        <w:rPr>
          <w:rFonts w:eastAsia="Calibri"/>
          <w:sz w:val="28"/>
          <w:szCs w:val="28"/>
          <w:lang w:eastAsia="en-US"/>
        </w:rPr>
        <w:t xml:space="preserve">д. 15 (со стороны </w:t>
      </w:r>
      <w:r w:rsidR="00EF3B6C">
        <w:rPr>
          <w:rFonts w:eastAsia="Calibri"/>
          <w:sz w:val="28"/>
          <w:szCs w:val="28"/>
          <w:lang w:eastAsia="en-US"/>
        </w:rPr>
        <w:t xml:space="preserve">д. </w:t>
      </w:r>
      <w:r w:rsidR="000A4BC6">
        <w:rPr>
          <w:rFonts w:eastAsia="Calibri"/>
          <w:sz w:val="28"/>
          <w:szCs w:val="28"/>
          <w:lang w:eastAsia="en-US"/>
        </w:rPr>
        <w:t>13/22</w:t>
      </w:r>
      <w:r w:rsidR="004679AC">
        <w:rPr>
          <w:rFonts w:eastAsia="Calibri"/>
          <w:sz w:val="28"/>
          <w:szCs w:val="28"/>
          <w:lang w:eastAsia="en-US"/>
        </w:rPr>
        <w:t xml:space="preserve"> </w:t>
      </w:r>
      <w:r w:rsidR="00B326A2">
        <w:rPr>
          <w:sz w:val="28"/>
          <w:szCs w:val="28"/>
        </w:rPr>
        <w:t>по ул. Бастионная</w:t>
      </w:r>
      <w:r w:rsidR="00255D40">
        <w:rPr>
          <w:rFonts w:eastAsia="Calibri"/>
          <w:sz w:val="28"/>
          <w:szCs w:val="28"/>
          <w:lang w:eastAsia="en-US"/>
        </w:rPr>
        <w:t>)</w:t>
      </w:r>
      <w:r w:rsidR="000A4BC6">
        <w:rPr>
          <w:rFonts w:eastAsia="Calibri"/>
          <w:sz w:val="28"/>
          <w:szCs w:val="28"/>
          <w:lang w:eastAsia="en-US"/>
        </w:rPr>
        <w:t>,</w:t>
      </w:r>
      <w:r w:rsidR="004679AC">
        <w:rPr>
          <w:rFonts w:eastAsia="Calibri"/>
          <w:sz w:val="28"/>
          <w:szCs w:val="28"/>
          <w:lang w:eastAsia="en-US"/>
        </w:rPr>
        <w:t xml:space="preserve">                   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proofErr w:type="spellStart"/>
      <w:r w:rsidR="00EF3B6C">
        <w:rPr>
          <w:rFonts w:eastAsia="Calibri"/>
          <w:sz w:val="28"/>
          <w:szCs w:val="28"/>
          <w:lang w:eastAsia="en-US"/>
        </w:rPr>
        <w:t>кадастрого</w:t>
      </w:r>
      <w:proofErr w:type="spellEnd"/>
      <w:r w:rsidR="00EF3B6C">
        <w:rPr>
          <w:rFonts w:eastAsia="Calibri"/>
          <w:sz w:val="28"/>
          <w:szCs w:val="28"/>
          <w:lang w:eastAsia="en-US"/>
        </w:rPr>
        <w:t xml:space="preserve">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0A4BC6">
        <w:rPr>
          <w:rFonts w:eastAsia="Calibri"/>
          <w:sz w:val="28"/>
          <w:szCs w:val="28"/>
          <w:lang w:eastAsia="en-US"/>
        </w:rPr>
        <w:t>02</w:t>
      </w:r>
      <w:r w:rsidR="006D472C">
        <w:rPr>
          <w:rFonts w:eastAsia="Calibri"/>
          <w:sz w:val="28"/>
          <w:szCs w:val="28"/>
          <w:lang w:eastAsia="en-US"/>
        </w:rPr>
        <w:t>0</w:t>
      </w:r>
      <w:r w:rsidR="000A4BC6">
        <w:rPr>
          <w:rFonts w:eastAsia="Calibri"/>
          <w:sz w:val="28"/>
          <w:szCs w:val="28"/>
          <w:lang w:eastAsia="en-US"/>
        </w:rPr>
        <w:t>209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4679AC">
        <w:rPr>
          <w:rFonts w:eastAsia="Calibri"/>
          <w:sz w:val="28"/>
          <w:szCs w:val="28"/>
          <w:lang w:eastAsia="en-US"/>
        </w:rPr>
        <w:t xml:space="preserve">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325AAC">
        <w:rPr>
          <w:rFonts w:eastAsia="Calibri"/>
          <w:iCs/>
          <w:sz w:val="28"/>
          <w:szCs w:val="28"/>
          <w:lang w:eastAsia="en-US"/>
        </w:rPr>
        <w:t>1</w:t>
      </w:r>
      <w:r w:rsidR="000A4BC6">
        <w:rPr>
          <w:rFonts w:eastAsia="Calibri"/>
          <w:iCs/>
          <w:sz w:val="28"/>
          <w:szCs w:val="28"/>
          <w:lang w:eastAsia="en-US"/>
        </w:rPr>
        <w:t>5.10</w:t>
      </w:r>
      <w:r w:rsidR="00325AAC">
        <w:rPr>
          <w:rFonts w:eastAsia="Calibri"/>
          <w:iCs/>
          <w:sz w:val="28"/>
          <w:szCs w:val="28"/>
          <w:lang w:eastAsia="en-US"/>
        </w:rPr>
        <w:t>.2013 №</w:t>
      </w:r>
      <w:r w:rsidR="00B83F52">
        <w:rPr>
          <w:rFonts w:eastAsia="Calibri"/>
          <w:iCs/>
          <w:sz w:val="28"/>
          <w:szCs w:val="28"/>
          <w:lang w:eastAsia="en-US"/>
        </w:rPr>
        <w:t>67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4679AC" w:rsidRPr="0006564C">
        <w:rPr>
          <w:rFonts w:eastAsia="Calibri"/>
          <w:sz w:val="28"/>
          <w:szCs w:val="28"/>
          <w:lang w:eastAsia="en-US"/>
        </w:rPr>
        <w:t>(</w:t>
      </w:r>
      <w:r w:rsidR="004679AC">
        <w:rPr>
          <w:rFonts w:eastAsia="Calibri"/>
          <w:sz w:val="28"/>
          <w:szCs w:val="28"/>
          <w:lang w:eastAsia="en-US"/>
        </w:rPr>
        <w:t xml:space="preserve">металлического гаража </w:t>
      </w:r>
      <w:proofErr w:type="spellStart"/>
      <w:r w:rsidR="004679AC">
        <w:rPr>
          <w:rFonts w:eastAsia="Calibri"/>
          <w:sz w:val="28"/>
          <w:szCs w:val="28"/>
          <w:lang w:eastAsia="en-US"/>
        </w:rPr>
        <w:t>коричнего</w:t>
      </w:r>
      <w:proofErr w:type="spellEnd"/>
      <w:r w:rsidR="004679AC">
        <w:rPr>
          <w:rFonts w:eastAsia="Calibri"/>
          <w:sz w:val="28"/>
          <w:szCs w:val="28"/>
          <w:lang w:eastAsia="en-US"/>
        </w:rPr>
        <w:t xml:space="preserve"> цвета, с </w:t>
      </w:r>
      <w:r w:rsidR="00B83F52">
        <w:rPr>
          <w:rFonts w:eastAsia="Calibri"/>
          <w:sz w:val="28"/>
          <w:szCs w:val="28"/>
          <w:lang w:eastAsia="en-US"/>
        </w:rPr>
        <w:t>двухскатной</w:t>
      </w:r>
      <w:r w:rsidR="004679AC">
        <w:rPr>
          <w:rFonts w:eastAsia="Calibri"/>
          <w:sz w:val="28"/>
          <w:szCs w:val="28"/>
          <w:lang w:eastAsia="en-US"/>
        </w:rPr>
        <w:t xml:space="preserve"> кр</w:t>
      </w:r>
      <w:r w:rsidR="00B83F52">
        <w:rPr>
          <w:rFonts w:eastAsia="Calibri"/>
          <w:sz w:val="28"/>
          <w:szCs w:val="28"/>
          <w:lang w:eastAsia="en-US"/>
        </w:rPr>
        <w:t>ышей, ориентировочным размером 6м х 3</w:t>
      </w:r>
      <w:r w:rsidR="004679AC">
        <w:rPr>
          <w:rFonts w:eastAsia="Calibri"/>
          <w:sz w:val="28"/>
          <w:szCs w:val="28"/>
          <w:lang w:eastAsia="en-US"/>
        </w:rPr>
        <w:t>м)</w:t>
      </w:r>
      <w:r w:rsidR="001E1AF9">
        <w:rPr>
          <w:rFonts w:eastAsia="Calibri"/>
          <w:sz w:val="28"/>
          <w:szCs w:val="28"/>
          <w:lang w:eastAsia="en-US"/>
        </w:rPr>
        <w:t>,</w:t>
      </w:r>
      <w:r w:rsidR="004679AC">
        <w:rPr>
          <w:rFonts w:eastAsia="Calibri"/>
          <w:sz w:val="28"/>
          <w:szCs w:val="28"/>
          <w:lang w:eastAsia="en-US"/>
        </w:rPr>
        <w:t xml:space="preserve"> </w:t>
      </w:r>
      <w:r w:rsidR="004679AC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B83F52">
        <w:rPr>
          <w:rFonts w:eastAsia="Calibri"/>
          <w:sz w:val="28"/>
          <w:szCs w:val="28"/>
          <w:lang w:eastAsia="en-US"/>
        </w:rPr>
        <w:t xml:space="preserve">                  </w:t>
      </w:r>
      <w:r w:rsidR="004679AC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4679AC">
        <w:rPr>
          <w:rFonts w:eastAsia="Calibri"/>
          <w:sz w:val="28"/>
          <w:szCs w:val="28"/>
          <w:lang w:eastAsia="en-US"/>
        </w:rPr>
        <w:t>ул. Гагарина</w:t>
      </w:r>
      <w:r w:rsidR="004679AC" w:rsidRPr="0006564C">
        <w:rPr>
          <w:rFonts w:eastAsia="Calibri"/>
          <w:sz w:val="28"/>
          <w:szCs w:val="28"/>
          <w:lang w:eastAsia="en-US"/>
        </w:rPr>
        <w:t>,</w:t>
      </w:r>
      <w:r w:rsidR="004679AC">
        <w:rPr>
          <w:rFonts w:eastAsia="Calibri"/>
          <w:sz w:val="28"/>
          <w:szCs w:val="28"/>
          <w:lang w:eastAsia="en-US"/>
        </w:rPr>
        <w:t xml:space="preserve"> напротив д. 15 (со стороны д. 13/22 </w:t>
      </w:r>
      <w:r w:rsidR="00B83F52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4679AC">
        <w:rPr>
          <w:sz w:val="28"/>
          <w:szCs w:val="28"/>
        </w:rPr>
        <w:t>по ул. Бастионная</w:t>
      </w:r>
      <w:r w:rsidR="00B83F52">
        <w:rPr>
          <w:rFonts w:eastAsia="Calibri"/>
          <w:sz w:val="28"/>
          <w:szCs w:val="28"/>
          <w:lang w:eastAsia="en-US"/>
        </w:rPr>
        <w:t xml:space="preserve">), </w:t>
      </w:r>
      <w:r w:rsidR="004679AC">
        <w:rPr>
          <w:rFonts w:eastAsia="Calibri"/>
          <w:sz w:val="28"/>
          <w:szCs w:val="28"/>
          <w:lang w:eastAsia="en-US"/>
        </w:rPr>
        <w:t>в</w:t>
      </w:r>
      <w:r w:rsidR="004679A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proofErr w:type="spellStart"/>
      <w:r w:rsidR="004679AC">
        <w:rPr>
          <w:rFonts w:eastAsia="Calibri"/>
          <w:sz w:val="28"/>
          <w:szCs w:val="28"/>
          <w:lang w:eastAsia="en-US"/>
        </w:rPr>
        <w:t>кадастрого</w:t>
      </w:r>
      <w:proofErr w:type="spellEnd"/>
      <w:r w:rsidR="004679AC">
        <w:rPr>
          <w:rFonts w:eastAsia="Calibri"/>
          <w:sz w:val="28"/>
          <w:szCs w:val="28"/>
          <w:lang w:eastAsia="en-US"/>
        </w:rPr>
        <w:t xml:space="preserve"> квартала </w:t>
      </w:r>
      <w:r w:rsidR="004679A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679AC" w:rsidRPr="00282B37">
        <w:rPr>
          <w:rFonts w:eastAsia="Calibri"/>
          <w:sz w:val="28"/>
          <w:szCs w:val="28"/>
          <w:lang w:eastAsia="en-US"/>
        </w:rPr>
        <w:t>60:27:0</w:t>
      </w:r>
      <w:r w:rsidR="004679AC">
        <w:rPr>
          <w:rFonts w:eastAsia="Calibri"/>
          <w:sz w:val="28"/>
          <w:szCs w:val="28"/>
          <w:lang w:eastAsia="en-US"/>
        </w:rPr>
        <w:t xml:space="preserve">020209, </w:t>
      </w:r>
      <w:r>
        <w:rPr>
          <w:rFonts w:eastAsia="Calibri"/>
          <w:sz w:val="28"/>
          <w:szCs w:val="28"/>
          <w:lang w:eastAsia="en-US"/>
        </w:rPr>
        <w:lastRenderedPageBreak/>
        <w:t>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53A08" w:rsidRDefault="00753A08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3541" w:rsidRDefault="00EF3B6C" w:rsidP="0082469F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</w:t>
      </w:r>
      <w:r w:rsidR="00753A08">
        <w:rPr>
          <w:rFonts w:eastAsia="Calibri"/>
          <w:sz w:val="28"/>
          <w:szCs w:val="28"/>
          <w:lang w:eastAsia="en-US"/>
        </w:rPr>
        <w:t xml:space="preserve">        </w:t>
      </w:r>
      <w:r w:rsidR="00F64664">
        <w:rPr>
          <w:rFonts w:eastAsia="Calibri"/>
          <w:sz w:val="28"/>
          <w:szCs w:val="28"/>
          <w:lang w:eastAsia="en-US"/>
        </w:rPr>
        <w:t xml:space="preserve">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  <w:bookmarkStart w:id="0" w:name="_GoBack"/>
      <w:bookmarkEnd w:id="0"/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A4BC6"/>
    <w:rsid w:val="000C556B"/>
    <w:rsid w:val="000F1298"/>
    <w:rsid w:val="00163909"/>
    <w:rsid w:val="0016723D"/>
    <w:rsid w:val="001E1AF9"/>
    <w:rsid w:val="00255D40"/>
    <w:rsid w:val="00256563"/>
    <w:rsid w:val="00265550"/>
    <w:rsid w:val="00282B37"/>
    <w:rsid w:val="00290C80"/>
    <w:rsid w:val="00292502"/>
    <w:rsid w:val="00294327"/>
    <w:rsid w:val="00296931"/>
    <w:rsid w:val="00325AAC"/>
    <w:rsid w:val="0038722D"/>
    <w:rsid w:val="003B0B6D"/>
    <w:rsid w:val="003B5666"/>
    <w:rsid w:val="003E42C6"/>
    <w:rsid w:val="00406ADC"/>
    <w:rsid w:val="00431CA6"/>
    <w:rsid w:val="00440EC3"/>
    <w:rsid w:val="004679AC"/>
    <w:rsid w:val="0049648F"/>
    <w:rsid w:val="004C2F69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53A08"/>
    <w:rsid w:val="00767CA7"/>
    <w:rsid w:val="00775FD4"/>
    <w:rsid w:val="00815505"/>
    <w:rsid w:val="008174E4"/>
    <w:rsid w:val="0082001C"/>
    <w:rsid w:val="0082469F"/>
    <w:rsid w:val="008C64EB"/>
    <w:rsid w:val="008E0988"/>
    <w:rsid w:val="00915694"/>
    <w:rsid w:val="00940BF9"/>
    <w:rsid w:val="0094438E"/>
    <w:rsid w:val="00973FB3"/>
    <w:rsid w:val="00974355"/>
    <w:rsid w:val="009D7A63"/>
    <w:rsid w:val="00A04119"/>
    <w:rsid w:val="00A17FC3"/>
    <w:rsid w:val="00A4225C"/>
    <w:rsid w:val="00A55132"/>
    <w:rsid w:val="00A64C11"/>
    <w:rsid w:val="00A93541"/>
    <w:rsid w:val="00AE2408"/>
    <w:rsid w:val="00B06B9D"/>
    <w:rsid w:val="00B265E4"/>
    <w:rsid w:val="00B326A2"/>
    <w:rsid w:val="00B37B60"/>
    <w:rsid w:val="00B76009"/>
    <w:rsid w:val="00B83F52"/>
    <w:rsid w:val="00B9285A"/>
    <w:rsid w:val="00BE2F3B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  <w:rsid w:val="00FE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F5ED-89F0-4D37-A719-DD2ACB84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2013-04-09T10:32:00Z</cp:lastPrinted>
  <dcterms:created xsi:type="dcterms:W3CDTF">2013-11-29T08:17:00Z</dcterms:created>
  <dcterms:modified xsi:type="dcterms:W3CDTF">2013-12-02T10:27:00Z</dcterms:modified>
</cp:coreProperties>
</file>