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A" w:rsidRPr="00CB34F6" w:rsidRDefault="00CB34F6" w:rsidP="00CB34F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CB34F6" w:rsidRDefault="00CB34F6" w:rsidP="00CB34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770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CB34F6" w:rsidRDefault="00CB34F6" w:rsidP="00CB34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18.04.2014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C9" w:rsidRDefault="008438C9" w:rsidP="008438C9">
      <w:pPr>
        <w:shd w:val="clear" w:color="auto" w:fill="FFFFFF"/>
        <w:spacing w:line="322" w:lineRule="exact"/>
        <w:ind w:left="6"/>
        <w:jc w:val="both"/>
        <w:rPr>
          <w:sz w:val="28"/>
          <w:szCs w:val="28"/>
        </w:rPr>
      </w:pPr>
    </w:p>
    <w:p w:rsidR="008438C9" w:rsidRDefault="008438C9" w:rsidP="008438C9">
      <w:pPr>
        <w:shd w:val="clear" w:color="auto" w:fill="FFFFFF"/>
        <w:spacing w:line="322" w:lineRule="exact"/>
        <w:ind w:left="6"/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9"/>
          <w:szCs w:val="29"/>
        </w:rPr>
        <w:t xml:space="preserve">  26.05.2011 № 1034 «</w:t>
      </w:r>
      <w:r>
        <w:rPr>
          <w:color w:val="000000"/>
          <w:sz w:val="28"/>
          <w:szCs w:val="28"/>
        </w:rPr>
        <w:t xml:space="preserve">Об утверждении Перечня муниципальных услуг (работ), </w:t>
      </w:r>
    </w:p>
    <w:p w:rsidR="008438C9" w:rsidRDefault="008438C9" w:rsidP="008438C9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предоставляемых</w:t>
      </w:r>
      <w:proofErr w:type="gramEnd"/>
      <w:r>
        <w:rPr>
          <w:color w:val="000000"/>
          <w:sz w:val="28"/>
          <w:szCs w:val="28"/>
        </w:rPr>
        <w:t xml:space="preserve"> (выполняемых) </w:t>
      </w:r>
      <w:r>
        <w:rPr>
          <w:bCs/>
          <w:sz w:val="28"/>
          <w:szCs w:val="28"/>
        </w:rPr>
        <w:t>муниципальными учреждениями</w:t>
      </w:r>
      <w:r>
        <w:rPr>
          <w:color w:val="000000"/>
          <w:sz w:val="28"/>
          <w:szCs w:val="28"/>
        </w:rPr>
        <w:t xml:space="preserve"> в муниципальном образовании «Город Псков» </w:t>
      </w:r>
    </w:p>
    <w:p w:rsidR="008438C9" w:rsidRDefault="008438C9" w:rsidP="008438C9"/>
    <w:p w:rsidR="008438C9" w:rsidRDefault="008438C9" w:rsidP="008438C9">
      <w:pPr>
        <w:widowControl/>
        <w:shd w:val="clear" w:color="auto" w:fill="FFFFFF"/>
        <w:autoSpaceDE/>
        <w:adjustRightInd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438C9" w:rsidRDefault="008438C9" w:rsidP="008438C9">
      <w:pPr>
        <w:widowControl/>
        <w:autoSpaceDE/>
        <w:adjustRightInd/>
        <w:ind w:firstLine="709"/>
        <w:rPr>
          <w:color w:val="000000"/>
          <w:spacing w:val="-1"/>
          <w:sz w:val="28"/>
          <w:szCs w:val="28"/>
        </w:rPr>
      </w:pPr>
    </w:p>
    <w:p w:rsidR="008438C9" w:rsidRDefault="008438C9" w:rsidP="008438C9">
      <w:pPr>
        <w:widowControl/>
        <w:autoSpaceDE/>
        <w:adjustRightInd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8438C9" w:rsidRDefault="008438C9" w:rsidP="008438C9">
      <w:pPr>
        <w:widowControl/>
        <w:autoSpaceDE/>
        <w:adjustRightInd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 соответствии с Федеральным законом от 29.12.2012 №273 –ФЗ «Об образовании в Российской Федерации»</w:t>
      </w:r>
      <w:r>
        <w:rPr>
          <w:color w:val="000000"/>
          <w:spacing w:val="1"/>
          <w:sz w:val="28"/>
          <w:szCs w:val="28"/>
        </w:rPr>
        <w:t xml:space="preserve"> и  руководствуясь статьей 32 Устава муниципального образования </w:t>
      </w:r>
      <w:r>
        <w:rPr>
          <w:color w:val="000000"/>
          <w:spacing w:val="-3"/>
          <w:sz w:val="28"/>
          <w:szCs w:val="28"/>
        </w:rPr>
        <w:t>«Город Пскова», Администрация города Пскова</w:t>
      </w:r>
    </w:p>
    <w:p w:rsidR="008438C9" w:rsidRDefault="008438C9" w:rsidP="008438C9">
      <w:pPr>
        <w:widowControl/>
        <w:autoSpaceDE/>
        <w:adjustRightInd/>
        <w:ind w:firstLine="709"/>
        <w:jc w:val="both"/>
        <w:rPr>
          <w:color w:val="000000"/>
          <w:spacing w:val="-3"/>
          <w:sz w:val="28"/>
          <w:szCs w:val="28"/>
        </w:rPr>
      </w:pPr>
    </w:p>
    <w:p w:rsidR="008438C9" w:rsidRDefault="008438C9" w:rsidP="008438C9">
      <w:pPr>
        <w:widowControl/>
        <w:shd w:val="clear" w:color="auto" w:fill="FFFFFF"/>
        <w:autoSpaceDE/>
        <w:adjustRightInd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ПОСТАНОВЛЯЕТ:</w:t>
      </w:r>
    </w:p>
    <w:p w:rsidR="008438C9" w:rsidRDefault="008438C9" w:rsidP="008438C9">
      <w:pPr>
        <w:widowControl/>
        <w:shd w:val="clear" w:color="auto" w:fill="FFFFFF"/>
        <w:autoSpaceDE/>
        <w:adjustRightInd/>
        <w:ind w:left="567" w:firstLine="709"/>
        <w:jc w:val="both"/>
        <w:rPr>
          <w:color w:val="545454"/>
          <w:sz w:val="28"/>
          <w:szCs w:val="28"/>
        </w:rPr>
      </w:pPr>
    </w:p>
    <w:p w:rsidR="00832C15" w:rsidRDefault="00832C15" w:rsidP="008438C9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1. В</w:t>
      </w:r>
      <w:r w:rsidR="00032339">
        <w:rPr>
          <w:color w:val="000000"/>
          <w:spacing w:val="2"/>
          <w:sz w:val="28"/>
          <w:szCs w:val="28"/>
        </w:rPr>
        <w:t>нести в</w:t>
      </w:r>
      <w:r>
        <w:rPr>
          <w:color w:val="000000"/>
          <w:spacing w:val="2"/>
          <w:sz w:val="28"/>
          <w:szCs w:val="28"/>
        </w:rPr>
        <w:t xml:space="preserve"> </w:t>
      </w:r>
      <w:r w:rsidR="008438C9">
        <w:rPr>
          <w:color w:val="000000"/>
          <w:spacing w:val="2"/>
          <w:sz w:val="28"/>
          <w:szCs w:val="28"/>
        </w:rPr>
        <w:t>Приложение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Перечень муниципальных услуг (работ), предоставляемых (выполняемых) муниципальными учреждениями в муниципальном образовании «Город Псков»</w:t>
      </w:r>
      <w:r>
        <w:rPr>
          <w:color w:val="000000"/>
          <w:sz w:val="28"/>
          <w:szCs w:val="28"/>
        </w:rPr>
        <w:t xml:space="preserve"> </w:t>
      </w:r>
      <w:r w:rsidR="008438C9">
        <w:rPr>
          <w:color w:val="000000"/>
          <w:spacing w:val="2"/>
          <w:sz w:val="28"/>
          <w:szCs w:val="28"/>
        </w:rPr>
        <w:t xml:space="preserve">к Постановлению Администрации города Пскова </w:t>
      </w:r>
      <w:r w:rsidR="008438C9">
        <w:rPr>
          <w:color w:val="000000"/>
          <w:sz w:val="28"/>
          <w:szCs w:val="28"/>
        </w:rPr>
        <w:t xml:space="preserve">от </w:t>
      </w:r>
      <w:r w:rsidR="008438C9">
        <w:rPr>
          <w:color w:val="000000"/>
          <w:sz w:val="29"/>
          <w:szCs w:val="29"/>
        </w:rPr>
        <w:t>26.05.2011 №1034 «</w:t>
      </w:r>
      <w:r w:rsidR="008438C9">
        <w:rPr>
          <w:color w:val="000000"/>
          <w:sz w:val="28"/>
          <w:szCs w:val="28"/>
        </w:rPr>
        <w:t xml:space="preserve">Об утверждении Перечня муниципальных услуг (работ), предоставляемых (выполняемых) </w:t>
      </w:r>
      <w:r w:rsidR="008438C9">
        <w:rPr>
          <w:bCs/>
          <w:sz w:val="28"/>
          <w:szCs w:val="28"/>
        </w:rPr>
        <w:t>муниципальными учреждениями</w:t>
      </w:r>
      <w:r w:rsidR="008438C9">
        <w:rPr>
          <w:color w:val="000000"/>
          <w:sz w:val="28"/>
          <w:szCs w:val="28"/>
        </w:rPr>
        <w:t xml:space="preserve"> в муниципальном образовании «Город Псков»</w:t>
      </w:r>
      <w:r w:rsidR="00032339">
        <w:rPr>
          <w:color w:val="000000"/>
          <w:sz w:val="28"/>
          <w:szCs w:val="28"/>
        </w:rPr>
        <w:t xml:space="preserve"> следующие изменения:</w:t>
      </w:r>
      <w:r w:rsidR="008438C9">
        <w:rPr>
          <w:color w:val="000000"/>
          <w:sz w:val="28"/>
          <w:szCs w:val="28"/>
        </w:rPr>
        <w:t xml:space="preserve"> </w:t>
      </w:r>
    </w:p>
    <w:p w:rsidR="008438C9" w:rsidRDefault="00032339" w:rsidP="008438C9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1) строки 1-8</w:t>
      </w:r>
      <w:r w:rsidR="008438C9">
        <w:rPr>
          <w:sz w:val="28"/>
          <w:szCs w:val="28"/>
          <w:lang w:eastAsia="en-US"/>
        </w:rPr>
        <w:t xml:space="preserve"> изложить  в следующей редакции:</w:t>
      </w:r>
    </w:p>
    <w:p w:rsidR="008438C9" w:rsidRDefault="008438C9" w:rsidP="008438C9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3"/>
        <w:tblW w:w="0" w:type="auto"/>
        <w:tblLook w:val="04A0"/>
      </w:tblPr>
      <w:tblGrid>
        <w:gridCol w:w="715"/>
        <w:gridCol w:w="2654"/>
        <w:gridCol w:w="2490"/>
        <w:gridCol w:w="3712"/>
      </w:tblGrid>
      <w:tr w:rsidR="008438C9" w:rsidTr="008438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общедоступного и бесплатного  начального  общего, основного  общего, среднего  общего   образования  по основным и дополнительным общеобразовательным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программам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Муниципальные  общеобразовательные учреждения   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РФ» (п.13 ч.1 ст.16); 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закон от 29.12.2012 №273 –ФЗ «Об образовании в Российской Федерации» (п.1) ст.9 гл.1)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38C9" w:rsidTr="008438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 дополнительного образования детям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 учреждения дополнительного образования (образования, культуры, спорта)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РФ» (п.13 ч.1 ст.16); 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закон от 29.12.2012 №273 –ФЗ «Об образовании в Российской Федерации» (п.2) ст.9 гл.1)</w:t>
            </w:r>
          </w:p>
        </w:tc>
      </w:tr>
      <w:tr w:rsidR="008438C9" w:rsidTr="008438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   общедоступного  и бесплатного   дошкольного образования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 </w:t>
            </w:r>
          </w:p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дошкольные образовательные учреждения, общеобразовательные учреждения  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РФ» (п.13 ч.1 ст.16); 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закон от 29.12.2012 №273 –ФЗ «Об образовании в Российской Федерации» (п.1) ст.9 гл. 1)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38C9" w:rsidTr="008438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отдыха детей в каникулярное время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общеобразовательные учреждения  и  учреждения дополнительного образования 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РФ» (п.13 ч.1 ст.16); 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от 24.06.1999 № 120-ФЗ «Об основах системы профилактики безнадзорности и правонарушений несовершеннолетних» (п.3</w:t>
            </w:r>
            <w:r w:rsidR="00032339">
              <w:rPr>
                <w:sz w:val="24"/>
                <w:szCs w:val="24"/>
                <w:lang w:eastAsia="en-US"/>
              </w:rPr>
              <w:t xml:space="preserve"> ст.14 ч.1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438C9" w:rsidTr="008438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Зачисление в образовательное учреждение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дошкольные образовательные учреждения, общеобразовательные учреждения и учреждения  дополнительного образования 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закон от 29.12.2012 №273 –ФЗ «Об образовании в Р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оссийской Федерации» (п.3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ст. 28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гл.3,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ст.63,67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гл.7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,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ст.75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гл.10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);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Правительства РФ 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  (п.6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en-US"/>
              </w:rPr>
              <w:t>рил. №1)</w:t>
            </w:r>
          </w:p>
        </w:tc>
      </w:tr>
      <w:tr w:rsidR="008438C9" w:rsidTr="008438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информации 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результатах сданных экзаменов, тестирования и иных вступительных испытаний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Муниципальные общеобразовательные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учреждения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Федеральный закон от 29.12.2012 №273 –ФЗ «Об образовании в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Российской Федерации» (п. 11)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ст.28 гл.3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);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Правительства РФ 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  (п.7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en-US"/>
              </w:rPr>
              <w:t>рил. №1)</w:t>
            </w:r>
          </w:p>
        </w:tc>
      </w:tr>
      <w:tr w:rsidR="008438C9" w:rsidTr="008438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общеобразовательные учреждения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закон от 29.12.2012 №273 –ФЗ «Об образовании в Российс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кой Федерации» (п.п. 10), 11)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ст.28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гл..3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);</w:t>
            </w:r>
            <w:proofErr w:type="gramEnd"/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Правительства РФ 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 (п.8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en-US"/>
              </w:rPr>
              <w:t>рил. №1)</w:t>
            </w:r>
          </w:p>
        </w:tc>
      </w:tr>
      <w:tr w:rsidR="008438C9" w:rsidTr="008438C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информации об образовательных программах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общеобразовательные учреждения, образовательные учреждения дополнительного образования детей, дошкольные образовательные учреждения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закон от 29.12.2012 №273 –ФЗ «Об образовании в Российской Федерации» (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п.6 ст.12 гл.7,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ст.28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гл.3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, п. 2</w:t>
            </w:r>
            <w:r w:rsidR="0003233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ст.9  гл.1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);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Правительства РФ </w:t>
            </w:r>
          </w:p>
          <w:p w:rsidR="008438C9" w:rsidRDefault="008438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17.12.2009 № 1993-р «Об утверждении сводного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переченя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первоочередных государственных и муниципальных услуг, предоставляемых  органами исполнительной власти субъектов РФ и органами местного самоуправления в электронном виде, а также услуг, </w:t>
            </w:r>
            <w:r>
              <w:rPr>
                <w:sz w:val="24"/>
                <w:szCs w:val="24"/>
                <w:lang w:eastAsia="en-US"/>
              </w:rPr>
              <w:lastRenderedPageBreak/>
              <w:t>предоставляемых в электронном виде учреждениями субъектов РФ и муниципальными учреждениями» (п.9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sz w:val="24"/>
                <w:szCs w:val="24"/>
                <w:lang w:eastAsia="en-US"/>
              </w:rPr>
              <w:t>рил. №1)</w:t>
            </w:r>
          </w:p>
        </w:tc>
      </w:tr>
    </w:tbl>
    <w:p w:rsidR="008438C9" w:rsidRDefault="000E3A19" w:rsidP="008438C9">
      <w:pPr>
        <w:shd w:val="clear" w:color="auto" w:fill="FFFFFF"/>
        <w:spacing w:line="322" w:lineRule="exac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»;</w:t>
      </w:r>
    </w:p>
    <w:p w:rsidR="000E3A19" w:rsidRDefault="000E3A19" w:rsidP="008438C9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 дополнить строкой 8.1. следующего содержания:</w:t>
      </w:r>
    </w:p>
    <w:p w:rsidR="000E3A19" w:rsidRDefault="000E3A19" w:rsidP="008438C9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715"/>
        <w:gridCol w:w="2654"/>
        <w:gridCol w:w="2490"/>
        <w:gridCol w:w="3712"/>
      </w:tblGrid>
      <w:tr w:rsidR="000E3A19" w:rsidTr="00286A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19" w:rsidRDefault="00700E39" w:rsidP="00286A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  <w:bookmarkStart w:id="0" w:name="_GoBack"/>
            <w:bookmarkEnd w:id="0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19" w:rsidRDefault="000E3A19" w:rsidP="00286A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психолого-педагогической, медицинской и социальной помощи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sz w:val="24"/>
                <w:szCs w:val="24"/>
                <w:lang w:eastAsia="en-US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19" w:rsidRDefault="000E3A19" w:rsidP="00286A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9" w:rsidRDefault="000E3A19" w:rsidP="00286A91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закон от 29.12.2012 №273 –ФЗ «Об образовании в Российской Федерации» (ст.42 гл.4)</w:t>
            </w:r>
          </w:p>
          <w:p w:rsidR="000E3A19" w:rsidRDefault="000E3A19" w:rsidP="00286A91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0E3A19" w:rsidRDefault="000E3A19" w:rsidP="000E3A19">
      <w:pPr>
        <w:shd w:val="clear" w:color="auto" w:fill="FFFFFF"/>
        <w:ind w:firstLine="708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».</w:t>
      </w:r>
      <w:r w:rsidR="00FE18AD">
        <w:rPr>
          <w:color w:val="000000"/>
          <w:spacing w:val="-3"/>
          <w:sz w:val="28"/>
          <w:szCs w:val="28"/>
        </w:rPr>
        <w:t xml:space="preserve"> </w:t>
      </w:r>
    </w:p>
    <w:p w:rsidR="008438C9" w:rsidRDefault="008438C9" w:rsidP="008438C9">
      <w:pPr>
        <w:shd w:val="clear" w:color="auto" w:fill="FFFFFF"/>
        <w:ind w:firstLine="708"/>
        <w:jc w:val="both"/>
        <w:rPr>
          <w:color w:val="54545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Настоящее Постановление вступает в силу с момента его официального </w:t>
      </w:r>
      <w:r>
        <w:rPr>
          <w:color w:val="000000"/>
          <w:spacing w:val="-6"/>
          <w:sz w:val="28"/>
          <w:szCs w:val="28"/>
        </w:rPr>
        <w:t>опубликования.</w:t>
      </w:r>
    </w:p>
    <w:p w:rsidR="008438C9" w:rsidRDefault="008438C9" w:rsidP="008438C9">
      <w:pPr>
        <w:widowControl/>
        <w:tabs>
          <w:tab w:val="left" w:pos="567"/>
          <w:tab w:val="left" w:pos="113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438C9" w:rsidRDefault="008438C9" w:rsidP="008438C9">
      <w:pPr>
        <w:widowControl/>
        <w:tabs>
          <w:tab w:val="left" w:pos="567"/>
          <w:tab w:val="left" w:pos="851"/>
          <w:tab w:val="left" w:pos="113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М. А. Михайлову.</w:t>
      </w:r>
    </w:p>
    <w:p w:rsidR="008438C9" w:rsidRDefault="008438C9" w:rsidP="008438C9">
      <w:pPr>
        <w:widowControl/>
        <w:tabs>
          <w:tab w:val="left" w:pos="567"/>
          <w:tab w:val="left" w:pos="851"/>
          <w:tab w:val="left" w:pos="1134"/>
        </w:tabs>
        <w:autoSpaceDE/>
        <w:adjustRightInd/>
        <w:jc w:val="both"/>
        <w:rPr>
          <w:sz w:val="28"/>
          <w:szCs w:val="28"/>
        </w:rPr>
      </w:pPr>
    </w:p>
    <w:p w:rsidR="008438C9" w:rsidRDefault="008438C9" w:rsidP="008438C9">
      <w:pPr>
        <w:widowControl/>
        <w:tabs>
          <w:tab w:val="left" w:pos="567"/>
          <w:tab w:val="left" w:pos="851"/>
          <w:tab w:val="left" w:pos="1134"/>
        </w:tabs>
        <w:autoSpaceDE/>
        <w:adjustRightInd/>
        <w:jc w:val="both"/>
        <w:rPr>
          <w:sz w:val="28"/>
          <w:szCs w:val="28"/>
        </w:rPr>
      </w:pPr>
    </w:p>
    <w:p w:rsidR="008438C9" w:rsidRDefault="008438C9" w:rsidP="008438C9">
      <w:pPr>
        <w:widowControl/>
        <w:tabs>
          <w:tab w:val="left" w:pos="567"/>
          <w:tab w:val="left" w:pos="851"/>
          <w:tab w:val="left" w:pos="113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438C9" w:rsidRDefault="008438C9" w:rsidP="008438C9">
      <w:pPr>
        <w:widowControl/>
        <w:tabs>
          <w:tab w:val="left" w:pos="567"/>
          <w:tab w:val="left" w:pos="1134"/>
        </w:tabs>
        <w:jc w:val="both"/>
        <w:rPr>
          <w:rFonts w:ascii="Tahoma" w:hAnsi="Tahoma" w:cs="Tahoma"/>
          <w:color w:val="545454"/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 В. Калашников</w:t>
      </w:r>
    </w:p>
    <w:p w:rsidR="008438C9" w:rsidRDefault="008438C9" w:rsidP="008438C9">
      <w:pPr>
        <w:shd w:val="clear" w:color="auto" w:fill="FFFFFF"/>
        <w:spacing w:before="10"/>
        <w:rPr>
          <w:sz w:val="28"/>
          <w:szCs w:val="28"/>
        </w:rPr>
      </w:pPr>
    </w:p>
    <w:p w:rsidR="008438C9" w:rsidRDefault="008438C9" w:rsidP="008438C9"/>
    <w:p w:rsidR="00446A57" w:rsidRDefault="00446A57"/>
    <w:sectPr w:rsidR="00446A57" w:rsidSect="00FF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C9"/>
    <w:rsid w:val="00032339"/>
    <w:rsid w:val="000E3A19"/>
    <w:rsid w:val="00446A57"/>
    <w:rsid w:val="005E0E2A"/>
    <w:rsid w:val="00700E39"/>
    <w:rsid w:val="00832C15"/>
    <w:rsid w:val="008438C9"/>
    <w:rsid w:val="00CB34F6"/>
    <w:rsid w:val="00F5736A"/>
    <w:rsid w:val="00FE18AD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E6F7-653A-4668-ABE3-E07A04DA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la.andreeva</cp:lastModifiedBy>
  <cp:revision>3</cp:revision>
  <cp:lastPrinted>2014-04-14T06:01:00Z</cp:lastPrinted>
  <dcterms:created xsi:type="dcterms:W3CDTF">2014-04-14T06:02:00Z</dcterms:created>
  <dcterms:modified xsi:type="dcterms:W3CDTF">2014-04-21T06:16:00Z</dcterms:modified>
</cp:coreProperties>
</file>