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502FB08" w14:textId="77777777" w:rsidR="004D60B3" w:rsidRDefault="004D60B3" w:rsidP="0087029A">
      <w:pPr>
        <w:tabs>
          <w:tab w:val="left" w:pos="364"/>
        </w:tabs>
        <w:ind w:firstLine="709"/>
        <w:jc w:val="both"/>
      </w:pPr>
    </w:p>
    <w:p w14:paraId="53757AB8" w14:textId="4E416295" w:rsidR="0087029A" w:rsidRDefault="004D60B3" w:rsidP="004D60B3">
      <w:pPr>
        <w:tabs>
          <w:tab w:val="left" w:pos="364"/>
        </w:tabs>
        <w:jc w:val="both"/>
      </w:pPr>
      <w:r w:rsidRPr="004D60B3">
        <w:t xml:space="preserve">О внесении изменений в решение Псковской городской Думы от 18.04.2008 № 388 </w:t>
      </w:r>
      <w:r>
        <w:t xml:space="preserve">                                  </w:t>
      </w:r>
      <w:proofErr w:type="gramStart"/>
      <w:r>
        <w:t xml:space="preserve">   </w:t>
      </w:r>
      <w:r w:rsidRPr="004D60B3">
        <w:t>«</w:t>
      </w:r>
      <w:proofErr w:type="gramEnd"/>
      <w:r w:rsidRPr="004D60B3">
        <w:t>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14:paraId="2B1C3E15" w14:textId="77777777" w:rsidR="004D60B3" w:rsidRDefault="004D60B3" w:rsidP="0087029A">
      <w:pPr>
        <w:tabs>
          <w:tab w:val="left" w:pos="364"/>
        </w:tabs>
        <w:ind w:firstLine="709"/>
        <w:jc w:val="both"/>
      </w:pPr>
    </w:p>
    <w:p w14:paraId="4C37B02B" w14:textId="32205297" w:rsidR="003A235E" w:rsidRDefault="004D60B3" w:rsidP="004D60B3">
      <w:pPr>
        <w:tabs>
          <w:tab w:val="left" w:pos="364"/>
        </w:tabs>
        <w:ind w:firstLine="709"/>
        <w:jc w:val="both"/>
      </w:pPr>
      <w:r>
        <w:t>На основании статьи 37 Федерального закона от 29.12.2012 №273-ФЗ «Об образовании в Российской Федерации», в соответствии</w:t>
      </w:r>
      <w:r>
        <w:t xml:space="preserve"> </w:t>
      </w:r>
      <w:r>
        <w:t>с Постановлением Правительства Псковской области от 29.01.2024 № 22 «О государственной программе Псковской области «Развитие образования</w:t>
      </w:r>
      <w:r>
        <w:t xml:space="preserve"> </w:t>
      </w:r>
      <w:r>
        <w:t>и повышение эффективности реализации молодежной политики», приказом Комитета по образованию Псковской области от 28.11.2024</w:t>
      </w:r>
      <w:r>
        <w:t xml:space="preserve"> </w:t>
      </w:r>
      <w:r>
        <w:t>№ ОБ-ОРД-2024-1329 «Об утверждении стоимости в 2025 г. бесплатного горячего питания обучающихся, получающих начальное общее образование в муниципальных общеобразовательных организациях, располагающихся</w:t>
      </w:r>
      <w:r>
        <w:t xml:space="preserve"> </w:t>
      </w:r>
      <w:r>
        <w:t>на территории Псковской области», руководствуясь статьей 23 Устава муниципального</w:t>
      </w:r>
      <w:r>
        <w:t xml:space="preserve"> </w:t>
      </w:r>
      <w:r>
        <w:t>образования «Город Псков»</w:t>
      </w:r>
      <w:r w:rsidR="0087029A">
        <w:t>,</w:t>
      </w:r>
    </w:p>
    <w:p w14:paraId="1A0B4B02" w14:textId="77777777" w:rsidR="0087029A" w:rsidRPr="00DD616B" w:rsidRDefault="0087029A" w:rsidP="0087029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C77962D" w14:textId="51A3BC86" w:rsidR="004D60B3" w:rsidRPr="004D60B3" w:rsidRDefault="004D60B3" w:rsidP="00645CF7">
      <w:pPr>
        <w:ind w:firstLine="709"/>
        <w:jc w:val="both"/>
      </w:pPr>
      <w:r w:rsidRPr="004D60B3">
        <w:rPr>
          <w:bCs/>
        </w:rPr>
        <w:t xml:space="preserve">1. Внести в приложение к </w:t>
      </w:r>
      <w:r w:rsidRPr="004D60B3">
        <w:t>решению Псковской городской Думы от 18.04.2008 № 388 «Об утверждении Положения о финансировании расходов на питание обучающихся в</w:t>
      </w:r>
      <w:r w:rsidR="00645CF7">
        <w:t xml:space="preserve"> </w:t>
      </w:r>
      <w:r w:rsidRPr="004D60B3">
        <w:t>муниципальных общеобразовательных учреждениях города Пскова» следующие изменения:</w:t>
      </w:r>
    </w:p>
    <w:p w14:paraId="42C92A45" w14:textId="1333686A" w:rsidR="004D60B3" w:rsidRPr="004D60B3" w:rsidRDefault="00645CF7" w:rsidP="00645CF7">
      <w:pPr>
        <w:autoSpaceDE w:val="0"/>
        <w:autoSpaceDN w:val="0"/>
        <w:adjustRightInd w:val="0"/>
        <w:ind w:firstLine="709"/>
        <w:jc w:val="both"/>
      </w:pPr>
      <w:r>
        <w:t>1) п</w:t>
      </w:r>
      <w:r w:rsidR="004D60B3" w:rsidRPr="004D60B3">
        <w:t>одпункт «а» пункта 2.4 изложить в следующей редакции:</w:t>
      </w:r>
    </w:p>
    <w:p w14:paraId="3A675E87" w14:textId="52DCF273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«а) обучающиеся с ограниченными возможностями здоровья, инвалиды (дети-инвалиды) - 183,19 руб. в день на одного обучающегося</w:t>
      </w:r>
      <w:r w:rsidR="00645CF7">
        <w:rPr>
          <w:rFonts w:ascii="Times New Roman" w:hAnsi="Times New Roman" w:cs="Times New Roman"/>
          <w:sz w:val="24"/>
          <w:szCs w:val="24"/>
        </w:rPr>
        <w:t xml:space="preserve"> </w:t>
      </w:r>
      <w:r w:rsidRPr="004D60B3">
        <w:rPr>
          <w:rFonts w:ascii="Times New Roman" w:hAnsi="Times New Roman" w:cs="Times New Roman"/>
          <w:sz w:val="24"/>
          <w:szCs w:val="24"/>
        </w:rPr>
        <w:t>за счет средств:</w:t>
      </w:r>
    </w:p>
    <w:p w14:paraId="2AA22322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города - 50,83 руб.;</w:t>
      </w:r>
    </w:p>
    <w:p w14:paraId="292A8AC5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субъекта - 50,83 руб.;</w:t>
      </w:r>
    </w:p>
    <w:p w14:paraId="601A82FA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федерации - 81,53 руб.»;</w:t>
      </w:r>
    </w:p>
    <w:p w14:paraId="741FA1BC" w14:textId="4B1EDB4A" w:rsidR="004D60B3" w:rsidRPr="004D60B3" w:rsidRDefault="00645CF7" w:rsidP="00645CF7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4D60B3" w:rsidRPr="004D60B3">
        <w:t>подпункт «б» пункта 2.4 изложить в следующей редакции:</w:t>
      </w:r>
    </w:p>
    <w:p w14:paraId="7C8C9F3B" w14:textId="014E07CA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«б) обучающиеся из малоимущей семьи - 123,19 руб. в день на одного обучающегося за счет средств:</w:t>
      </w:r>
    </w:p>
    <w:p w14:paraId="39C5970A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города - 40,83 руб.;</w:t>
      </w:r>
    </w:p>
    <w:p w14:paraId="6C40372B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субъекта - 0,83 руб.;</w:t>
      </w:r>
    </w:p>
    <w:p w14:paraId="769152F8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федерации - 81,53 руб.;»;</w:t>
      </w:r>
    </w:p>
    <w:p w14:paraId="4028F917" w14:textId="034DD6B4" w:rsidR="004D60B3" w:rsidRPr="004D60B3" w:rsidRDefault="00645CF7" w:rsidP="00645CF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4D60B3" w:rsidRPr="004D60B3">
        <w:t>подпункт «в» пункта 2.4 изложить в следующей редакции:</w:t>
      </w:r>
    </w:p>
    <w:p w14:paraId="7EE8D113" w14:textId="7D37F90A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«в) обучающиеся, за исключением обучающихся с ограниченными возможностями</w:t>
      </w:r>
      <w:r w:rsidR="00645CF7">
        <w:rPr>
          <w:rFonts w:ascii="Times New Roman" w:hAnsi="Times New Roman" w:cs="Times New Roman"/>
          <w:sz w:val="24"/>
          <w:szCs w:val="24"/>
        </w:rPr>
        <w:t xml:space="preserve"> </w:t>
      </w:r>
      <w:r w:rsidRPr="004D60B3">
        <w:rPr>
          <w:rFonts w:ascii="Times New Roman" w:hAnsi="Times New Roman" w:cs="Times New Roman"/>
          <w:sz w:val="24"/>
          <w:szCs w:val="24"/>
        </w:rPr>
        <w:t>здоровья, обучающихся  инвалидов (детей-инвалидов),</w:t>
      </w:r>
      <w:r w:rsidR="00645CF7">
        <w:rPr>
          <w:rFonts w:ascii="Times New Roman" w:hAnsi="Times New Roman" w:cs="Times New Roman"/>
          <w:sz w:val="24"/>
          <w:szCs w:val="24"/>
        </w:rPr>
        <w:t xml:space="preserve"> </w:t>
      </w:r>
      <w:r w:rsidRPr="004D60B3">
        <w:rPr>
          <w:rFonts w:ascii="Times New Roman" w:hAnsi="Times New Roman" w:cs="Times New Roman"/>
          <w:sz w:val="24"/>
          <w:szCs w:val="24"/>
        </w:rPr>
        <w:t>обучающихся из малоимущих семей,</w:t>
      </w:r>
      <w:r w:rsidR="00645CF7">
        <w:rPr>
          <w:rFonts w:ascii="Times New Roman" w:hAnsi="Times New Roman" w:cs="Times New Roman"/>
          <w:sz w:val="24"/>
          <w:szCs w:val="24"/>
        </w:rPr>
        <w:t xml:space="preserve"> </w:t>
      </w:r>
      <w:r w:rsidRPr="004D60B3">
        <w:rPr>
          <w:rFonts w:ascii="Times New Roman" w:hAnsi="Times New Roman" w:cs="Times New Roman"/>
          <w:sz w:val="24"/>
          <w:szCs w:val="24"/>
        </w:rPr>
        <w:t>обучающихся, являющихся членами семей мобилизованных граждан, членами семей</w:t>
      </w:r>
      <w:r w:rsidR="00645CF7">
        <w:rPr>
          <w:rFonts w:ascii="Times New Roman" w:hAnsi="Times New Roman" w:cs="Times New Roman"/>
          <w:sz w:val="24"/>
          <w:szCs w:val="24"/>
        </w:rPr>
        <w:t xml:space="preserve"> </w:t>
      </w:r>
      <w:r w:rsidRPr="004D60B3">
        <w:rPr>
          <w:rFonts w:ascii="Times New Roman" w:hAnsi="Times New Roman" w:cs="Times New Roman"/>
          <w:sz w:val="24"/>
          <w:szCs w:val="24"/>
        </w:rPr>
        <w:t xml:space="preserve">военнослужащих и (или) сотрудников, принимающих участие в специальной военной операции, </w:t>
      </w:r>
      <w:r w:rsidRPr="004D60B3">
        <w:rPr>
          <w:rFonts w:ascii="Times New Roman" w:hAnsi="Times New Roman" w:cs="Times New Roman"/>
          <w:sz w:val="24"/>
          <w:szCs w:val="24"/>
        </w:rPr>
        <w:lastRenderedPageBreak/>
        <w:t>членами семей мобилизованных граждан, военнослужащих и (или) сотрудников, погибших в ходе специальной военной операции, обучающихся из малоимущих многодетных семей - 83,19 руб. в день на одного обучающегося за счет средств:</w:t>
      </w:r>
    </w:p>
    <w:p w14:paraId="44A9D16B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города - 0,83 руб.;</w:t>
      </w:r>
    </w:p>
    <w:p w14:paraId="41D3D81A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субъекта - 0,83 руб.;</w:t>
      </w:r>
    </w:p>
    <w:p w14:paraId="77163C4D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федерации - 81,53 руб.;»;</w:t>
      </w:r>
    </w:p>
    <w:p w14:paraId="2B145487" w14:textId="544CE7E6" w:rsidR="004D60B3" w:rsidRPr="004D60B3" w:rsidRDefault="00645CF7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D60B3" w:rsidRPr="004D60B3">
        <w:rPr>
          <w:rFonts w:ascii="Times New Roman" w:hAnsi="Times New Roman" w:cs="Times New Roman"/>
          <w:sz w:val="24"/>
          <w:szCs w:val="24"/>
        </w:rPr>
        <w:t>подпункт «г» пункта 2.4 изложить в следующей редакции:</w:t>
      </w:r>
    </w:p>
    <w:p w14:paraId="45FB90F1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«г) обучающиеся, являющиеся членами семей мобилизованных граждан, членами семей военнослужащих и (или) сотрудников, принимающих участие в специальной военной операции, членами семей мобилизованных граждан, военнослужащих и (или) сотрудников, погибших в ходе специальной военной операции, получающие горячее питание – 183,19 руб. в день</w:t>
      </w:r>
      <w:r w:rsidRPr="004D60B3">
        <w:rPr>
          <w:rFonts w:ascii="Times New Roman" w:hAnsi="Times New Roman" w:cs="Times New Roman"/>
          <w:sz w:val="24"/>
          <w:szCs w:val="24"/>
        </w:rPr>
        <w:br/>
        <w:t>на одного обучающегося за счет средств:</w:t>
      </w:r>
    </w:p>
    <w:p w14:paraId="5EF4357B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города - 0,83 руб.;</w:t>
      </w:r>
    </w:p>
    <w:p w14:paraId="59B497E8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субъекта - 100,83 руб.;</w:t>
      </w:r>
    </w:p>
    <w:p w14:paraId="00349286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федерации - 81,53 руб.;»;</w:t>
      </w:r>
    </w:p>
    <w:p w14:paraId="7BE5E017" w14:textId="5B4BA210" w:rsidR="004D60B3" w:rsidRPr="004D60B3" w:rsidRDefault="00645CF7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D60B3" w:rsidRPr="004D60B3">
        <w:rPr>
          <w:rFonts w:ascii="Times New Roman" w:hAnsi="Times New Roman" w:cs="Times New Roman"/>
          <w:sz w:val="24"/>
          <w:szCs w:val="24"/>
        </w:rPr>
        <w:t>подпункт «д» пункта 2.4 изложить в следующей редакции:</w:t>
      </w:r>
    </w:p>
    <w:p w14:paraId="3CD2C227" w14:textId="17CC18E9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«д) обучающиеся из малоимущих многодетных семей – 183,19 руб.</w:t>
      </w:r>
      <w:r w:rsidR="00645CF7">
        <w:rPr>
          <w:rFonts w:ascii="Times New Roman" w:hAnsi="Times New Roman" w:cs="Times New Roman"/>
          <w:sz w:val="24"/>
          <w:szCs w:val="24"/>
        </w:rPr>
        <w:t xml:space="preserve"> </w:t>
      </w:r>
      <w:r w:rsidRPr="004D60B3">
        <w:rPr>
          <w:rFonts w:ascii="Times New Roman" w:hAnsi="Times New Roman" w:cs="Times New Roman"/>
          <w:sz w:val="24"/>
          <w:szCs w:val="24"/>
        </w:rPr>
        <w:t>в день на одного обучающегося за счет средств:</w:t>
      </w:r>
    </w:p>
    <w:p w14:paraId="7C6F1454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города - 0,83 руб.;</w:t>
      </w:r>
    </w:p>
    <w:p w14:paraId="4C6BC344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>бюджета субъекта - 100,83 руб.;</w:t>
      </w:r>
    </w:p>
    <w:p w14:paraId="5D2EDF25" w14:textId="77777777" w:rsidR="004D60B3" w:rsidRPr="004D60B3" w:rsidRDefault="004D60B3" w:rsidP="00645C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B3">
        <w:rPr>
          <w:rFonts w:ascii="Times New Roman" w:hAnsi="Times New Roman" w:cs="Times New Roman"/>
          <w:sz w:val="24"/>
          <w:szCs w:val="24"/>
        </w:rPr>
        <w:t xml:space="preserve">бюджета федерации - 81,53 руб.;»; </w:t>
      </w:r>
    </w:p>
    <w:p w14:paraId="59856FD7" w14:textId="55D3252A" w:rsidR="00645CF7" w:rsidRDefault="004D60B3" w:rsidP="00645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0B3">
        <w:rPr>
          <w:rFonts w:ascii="Times New Roman" w:hAnsi="Times New Roman"/>
          <w:sz w:val="24"/>
          <w:szCs w:val="24"/>
        </w:rPr>
        <w:t>2.</w:t>
      </w:r>
      <w:r w:rsidR="00645CF7">
        <w:rPr>
          <w:rFonts w:ascii="Times New Roman" w:hAnsi="Times New Roman"/>
          <w:sz w:val="24"/>
          <w:szCs w:val="24"/>
        </w:rPr>
        <w:t xml:space="preserve"> </w:t>
      </w:r>
      <w:r w:rsidR="00645CF7" w:rsidRPr="004D60B3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645CF7">
        <w:rPr>
          <w:rFonts w:ascii="Times New Roman" w:hAnsi="Times New Roman"/>
          <w:sz w:val="24"/>
          <w:szCs w:val="24"/>
        </w:rPr>
        <w:t>со дня его официального</w:t>
      </w:r>
      <w:r w:rsidR="00645CF7" w:rsidRPr="004D60B3">
        <w:rPr>
          <w:rFonts w:ascii="Times New Roman" w:hAnsi="Times New Roman"/>
          <w:sz w:val="24"/>
          <w:szCs w:val="24"/>
        </w:rPr>
        <w:t xml:space="preserve"> опубликования</w:t>
      </w:r>
      <w:r w:rsidR="00645CF7">
        <w:rPr>
          <w:rFonts w:ascii="Times New Roman" w:hAnsi="Times New Roman"/>
          <w:sz w:val="24"/>
          <w:szCs w:val="24"/>
        </w:rPr>
        <w:t xml:space="preserve"> </w:t>
      </w:r>
      <w:r w:rsidR="00645CF7" w:rsidRPr="004D60B3">
        <w:rPr>
          <w:rFonts w:ascii="Times New Roman" w:hAnsi="Times New Roman"/>
          <w:sz w:val="24"/>
          <w:szCs w:val="24"/>
        </w:rPr>
        <w:t>и распространяется на правоотношения, возникшие с 01 января 2025 года.</w:t>
      </w:r>
      <w:r w:rsidR="00645CF7">
        <w:rPr>
          <w:rFonts w:ascii="Times New Roman" w:hAnsi="Times New Roman"/>
          <w:sz w:val="24"/>
          <w:szCs w:val="24"/>
        </w:rPr>
        <w:t xml:space="preserve"> </w:t>
      </w:r>
    </w:p>
    <w:p w14:paraId="6A33674E" w14:textId="70E7F9B0" w:rsidR="004D60B3" w:rsidRPr="004D60B3" w:rsidRDefault="00645CF7" w:rsidP="00645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60B3" w:rsidRPr="004D60B3"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4D60B3" w:rsidRPr="004D60B3">
        <w:rPr>
          <w:rFonts w:ascii="Times New Roman" w:hAnsi="Times New Roman"/>
          <w:sz w:val="24"/>
          <w:szCs w:val="24"/>
        </w:rPr>
        <w:t>и разместить на официальном сайте муниципального образования «Город Псков» в сети «Интернет».</w:t>
      </w:r>
    </w:p>
    <w:p w14:paraId="510F0582" w14:textId="7BCA57F5" w:rsidR="004D60B3" w:rsidRPr="004D60B3" w:rsidRDefault="004D60B3" w:rsidP="00645C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7941E78B" w14:textId="77777777" w:rsidR="004D60B3" w:rsidRDefault="004D60B3" w:rsidP="00AC1FA9">
      <w:pPr>
        <w:widowControl w:val="0"/>
        <w:autoSpaceDE w:val="0"/>
        <w:autoSpaceDN w:val="0"/>
        <w:rPr>
          <w:rFonts w:eastAsiaTheme="minorEastAsia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4D60B3" w:rsidRPr="004D60B3" w14:paraId="624CA593" w14:textId="77777777" w:rsidTr="004D60B3">
        <w:tc>
          <w:tcPr>
            <w:tcW w:w="4785" w:type="dxa"/>
          </w:tcPr>
          <w:p w14:paraId="7093A3A7" w14:textId="77777777" w:rsidR="004D60B3" w:rsidRPr="004D60B3" w:rsidRDefault="004D60B3" w:rsidP="00D244C1">
            <w:pPr>
              <w:spacing w:line="288" w:lineRule="auto"/>
              <w:jc w:val="both"/>
            </w:pPr>
          </w:p>
          <w:p w14:paraId="6AFA2E95" w14:textId="77777777" w:rsidR="004D60B3" w:rsidRPr="004D60B3" w:rsidRDefault="004D60B3" w:rsidP="00645CF7">
            <w:pPr>
              <w:spacing w:line="288" w:lineRule="auto"/>
              <w:ind w:hanging="105"/>
              <w:jc w:val="both"/>
            </w:pPr>
            <w:r w:rsidRPr="004D60B3">
              <w:t>Глава города Пскова</w:t>
            </w:r>
          </w:p>
        </w:tc>
        <w:tc>
          <w:tcPr>
            <w:tcW w:w="5138" w:type="dxa"/>
          </w:tcPr>
          <w:p w14:paraId="38444237" w14:textId="77777777" w:rsidR="004D60B3" w:rsidRPr="004D60B3" w:rsidRDefault="004D60B3" w:rsidP="00D244C1">
            <w:pPr>
              <w:spacing w:line="288" w:lineRule="auto"/>
              <w:jc w:val="right"/>
            </w:pPr>
          </w:p>
          <w:p w14:paraId="2DAD095B" w14:textId="26A21512" w:rsidR="004D60B3" w:rsidRPr="004D60B3" w:rsidRDefault="004D60B3" w:rsidP="004D60B3">
            <w:pPr>
              <w:tabs>
                <w:tab w:val="left" w:pos="4608"/>
              </w:tabs>
              <w:spacing w:line="288" w:lineRule="auto"/>
              <w:jc w:val="right"/>
            </w:pPr>
            <w:r>
              <w:t xml:space="preserve">          </w:t>
            </w:r>
            <w:r w:rsidRPr="004D60B3">
              <w:t>Б.А. Елкин</w:t>
            </w:r>
          </w:p>
        </w:tc>
      </w:tr>
    </w:tbl>
    <w:p w14:paraId="2E788720" w14:textId="77777777" w:rsidR="004D60B3" w:rsidRDefault="004D60B3" w:rsidP="00AC1FA9">
      <w:pPr>
        <w:widowControl w:val="0"/>
        <w:autoSpaceDE w:val="0"/>
        <w:autoSpaceDN w:val="0"/>
        <w:rPr>
          <w:rFonts w:eastAsiaTheme="minorEastAsia"/>
        </w:rPr>
      </w:pP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D60B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45CF7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F0DCD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63DF1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2025-03-25T12:59:00Z</cp:lastPrinted>
  <dcterms:created xsi:type="dcterms:W3CDTF">2025-06-20T07:26:00Z</dcterms:created>
  <dcterms:modified xsi:type="dcterms:W3CDTF">2025-06-20T07:30:00Z</dcterms:modified>
</cp:coreProperties>
</file>