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BDDA27D" w14:textId="2FADC61B" w:rsidR="00CE116E" w:rsidRDefault="00880868" w:rsidP="00880868">
      <w:pPr>
        <w:tabs>
          <w:tab w:val="left" w:pos="364"/>
        </w:tabs>
        <w:jc w:val="both"/>
      </w:pPr>
      <w:r>
        <w:t xml:space="preserve">О внесении изменений и дополнений в Положение </w:t>
      </w:r>
      <w:r w:rsidR="00346B7C">
        <w:t>о</w:t>
      </w:r>
      <w:r>
        <w:t xml:space="preserve"> присвоении звания «Почетный гражданин города Пскова», утвержденное постановлением Псковской городской Думы от 13.02.2001 № 391</w:t>
      </w:r>
    </w:p>
    <w:p w14:paraId="4769F425" w14:textId="77777777" w:rsidR="00880868" w:rsidRDefault="00880868" w:rsidP="00880868">
      <w:pPr>
        <w:tabs>
          <w:tab w:val="left" w:pos="364"/>
        </w:tabs>
        <w:jc w:val="both"/>
      </w:pPr>
    </w:p>
    <w:p w14:paraId="17D1BC2A" w14:textId="392A94FA" w:rsidR="00270899" w:rsidRDefault="00880868" w:rsidP="00880868">
      <w:pPr>
        <w:tabs>
          <w:tab w:val="left" w:pos="364"/>
        </w:tabs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14:paraId="4BEBF22E" w14:textId="77777777" w:rsidR="00880868" w:rsidRPr="00DD616B" w:rsidRDefault="00880868" w:rsidP="00880868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4F84E7E" w14:textId="77777777" w:rsidR="00880868" w:rsidRDefault="00880868" w:rsidP="00880868">
      <w:pPr>
        <w:ind w:firstLine="709"/>
        <w:jc w:val="both"/>
      </w:pPr>
      <w:r>
        <w:t>1. Внести в Положение о присвоении звания «Почетный гражданин города Пскова», утвержденное постановлением Псковской городской Думы от 13.02.2001 № 391 (далее - Положение), следующее изменение:</w:t>
      </w:r>
    </w:p>
    <w:p w14:paraId="34E8089F" w14:textId="77777777" w:rsidR="00880868" w:rsidRDefault="00880868" w:rsidP="00880868">
      <w:pPr>
        <w:ind w:firstLine="709"/>
        <w:jc w:val="both"/>
      </w:pPr>
      <w:r>
        <w:t>1) дополнить Положение пунктом 8.6. следующего содержания:</w:t>
      </w:r>
    </w:p>
    <w:p w14:paraId="392CA744" w14:textId="4107CB91" w:rsidR="00880868" w:rsidRDefault="00880868" w:rsidP="00880868">
      <w:pPr>
        <w:ind w:firstLine="709"/>
        <w:jc w:val="both"/>
      </w:pPr>
      <w:r>
        <w:t xml:space="preserve">«8.6. В знак уважения и признания заслуг, являющихся примером безусловного патриотизма для подрастающих поколений псковичей, а также в знак сохранения памяти о событиях Великой Отечественной войны 1941-1945 годов и в ознаменование 80-й годовщины Великой Победы, Псковская городская Дума вправе принять решение о присвоении звания «Почетный гражданин города Пскова» в 2025 году более чем двум претендентам, из категории лиц - участники Великой Отечественной войны, без предъявления требований к основаниям для присвоения звания и перечню документов, предоставляемых при рассмотрении претендента.». </w:t>
      </w:r>
    </w:p>
    <w:p w14:paraId="0119A357" w14:textId="6319455A" w:rsidR="00880868" w:rsidRDefault="00880868" w:rsidP="00880868">
      <w:pPr>
        <w:ind w:firstLine="709"/>
        <w:jc w:val="both"/>
      </w:pPr>
      <w:r>
        <w:t>2.  Настоящее решение вступает в силу со дня его официального опубликования.</w:t>
      </w:r>
    </w:p>
    <w:p w14:paraId="2AEA3295" w14:textId="41359E54" w:rsidR="00880868" w:rsidRDefault="00880868" w:rsidP="00880868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14DF51B3" w14:textId="77777777" w:rsidR="00CE116E" w:rsidRDefault="00CE116E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46B7C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03029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8086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2025-03-26T07:26:00Z</cp:lastPrinted>
  <dcterms:created xsi:type="dcterms:W3CDTF">2025-03-26T06:51:00Z</dcterms:created>
  <dcterms:modified xsi:type="dcterms:W3CDTF">2025-03-26T07:26:00Z</dcterms:modified>
</cp:coreProperties>
</file>