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6EBDBB01" w14:textId="77777777" w:rsidR="00B728E2" w:rsidRDefault="00B728E2" w:rsidP="00B728E2">
      <w:pPr>
        <w:tabs>
          <w:tab w:val="left" w:pos="364"/>
        </w:tabs>
        <w:ind w:firstLine="709"/>
        <w:jc w:val="both"/>
      </w:pPr>
    </w:p>
    <w:p w14:paraId="4F3FE795" w14:textId="22E29E6D" w:rsidR="00B728E2" w:rsidRDefault="0056119E" w:rsidP="0056119E">
      <w:pPr>
        <w:tabs>
          <w:tab w:val="left" w:pos="364"/>
        </w:tabs>
        <w:jc w:val="both"/>
      </w:pPr>
      <w:r w:rsidRPr="0056119E">
        <w:t>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</w:t>
      </w:r>
    </w:p>
    <w:p w14:paraId="57A6E7D3" w14:textId="77777777" w:rsidR="0056119E" w:rsidRDefault="0056119E" w:rsidP="0056119E">
      <w:pPr>
        <w:tabs>
          <w:tab w:val="left" w:pos="364"/>
        </w:tabs>
        <w:jc w:val="both"/>
      </w:pPr>
    </w:p>
    <w:p w14:paraId="21FC39AF" w14:textId="5D3B922D" w:rsidR="00B728E2" w:rsidRDefault="0056119E" w:rsidP="00CF4701">
      <w:pPr>
        <w:tabs>
          <w:tab w:val="left" w:pos="364"/>
        </w:tabs>
        <w:ind w:firstLine="709"/>
        <w:jc w:val="both"/>
      </w:pPr>
      <w:r w:rsidRPr="0056119E">
        <w:t>В целях реализации Градостроительного кодекса Российской Федерации, обеспечения прав и законных интересов физических и юридических лиц, совершенствования правового регулирования в сфере градостроительных</w:t>
      </w:r>
      <w:r>
        <w:t xml:space="preserve"> </w:t>
      </w:r>
      <w:r w:rsidRPr="0056119E">
        <w:t>и земельных отношений, в соответствии с подпунктом 4 части 3 статьи 33, подпунктом 2 части 2 статьи 36 Градостроительного кодекса Российской Федерации,</w:t>
      </w:r>
      <w:r>
        <w:t xml:space="preserve"> </w:t>
      </w:r>
      <w:r w:rsidRPr="0056119E">
        <w:t>руководствуясь подпунктом 15 пункта 2 статьи 23 Устава муниципального образования «Город Псков»,</w:t>
      </w:r>
    </w:p>
    <w:p w14:paraId="76CA97AD" w14:textId="77777777" w:rsidR="0056119E" w:rsidRPr="00DD616B" w:rsidRDefault="0056119E" w:rsidP="00CF4701">
      <w:pPr>
        <w:tabs>
          <w:tab w:val="left" w:pos="3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04D4297E" w14:textId="77777777" w:rsidR="0056119E" w:rsidRPr="0056119E" w:rsidRDefault="0056119E" w:rsidP="0056119E">
      <w:pPr>
        <w:ind w:firstLine="709"/>
        <w:jc w:val="both"/>
      </w:pPr>
      <w:r w:rsidRPr="0056119E">
        <w:t>1.Внести в Правила землепользования и застройки муниципального образования «Город Псков», утвержденные решением Псковской городской Думы от 05.12.2013 № 795, следующее изменение:</w:t>
      </w:r>
    </w:p>
    <w:p w14:paraId="5A488B08" w14:textId="77777777" w:rsidR="0056119E" w:rsidRPr="0056119E" w:rsidRDefault="0056119E" w:rsidP="0056119E">
      <w:pPr>
        <w:ind w:firstLine="709"/>
        <w:jc w:val="both"/>
      </w:pPr>
      <w:r w:rsidRPr="0056119E">
        <w:t xml:space="preserve">1) в пункте 11.4.1 «Градостроительный регламент территориальной зоны ТИ(Г) – Подзона объектов городского транспорта» статьи 11 части III: </w:t>
      </w:r>
    </w:p>
    <w:p w14:paraId="2C0A9DF4" w14:textId="77777777" w:rsidR="0056119E" w:rsidRPr="0056119E" w:rsidRDefault="0056119E" w:rsidP="0056119E">
      <w:pPr>
        <w:ind w:firstLine="709"/>
        <w:jc w:val="both"/>
      </w:pPr>
      <w:r w:rsidRPr="0056119E">
        <w:t>а) подпункт 1 после строки</w:t>
      </w:r>
    </w:p>
    <w:p w14:paraId="2E5A70A2" w14:textId="77777777" w:rsidR="0056119E" w:rsidRPr="0056119E" w:rsidRDefault="0056119E" w:rsidP="0056119E">
      <w:pPr>
        <w:ind w:firstLine="709"/>
        <w:jc w:val="both"/>
      </w:pPr>
      <w:r w:rsidRPr="0056119E">
        <w:t>«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2"/>
        <w:gridCol w:w="1134"/>
        <w:gridCol w:w="5936"/>
        <w:gridCol w:w="1076"/>
      </w:tblGrid>
      <w:tr w:rsidR="0056119E" w:rsidRPr="0056119E" w14:paraId="2D53436F" w14:textId="77777777" w:rsidTr="0056119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CC45" w14:textId="77777777" w:rsidR="0056119E" w:rsidRPr="0056119E" w:rsidRDefault="0056119E" w:rsidP="008C7A8A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56119E">
              <w:rPr>
                <w:lang w:eastAsia="en-US"/>
              </w:rPr>
              <w:t>Общественное питание</w:t>
            </w:r>
            <w:r w:rsidRPr="0056119E">
              <w:rPr>
                <w:lang w:eastAsia="en-US"/>
              </w:rPr>
              <w:tab/>
            </w:r>
            <w:r w:rsidRPr="0056119E">
              <w:rPr>
                <w:lang w:eastAsia="en-US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4F9B" w14:textId="77777777" w:rsidR="0056119E" w:rsidRPr="0056119E" w:rsidRDefault="0056119E" w:rsidP="008C7A8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56119E">
              <w:rPr>
                <w:lang w:eastAsia="en-US"/>
              </w:rPr>
              <w:t>4.6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AD4C" w14:textId="77777777" w:rsidR="0056119E" w:rsidRPr="0056119E" w:rsidRDefault="0056119E" w:rsidP="008C7A8A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56119E">
              <w:rPr>
                <w:lang w:eastAsia="en-US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бары);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1B19" w14:textId="77777777" w:rsidR="0056119E" w:rsidRPr="0056119E" w:rsidRDefault="0056119E" w:rsidP="008C7A8A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</w:tbl>
    <w:p w14:paraId="6E4EB963" w14:textId="77777777" w:rsidR="0056119E" w:rsidRPr="0056119E" w:rsidRDefault="0056119E" w:rsidP="0056119E">
      <w:pPr>
        <w:ind w:firstLine="709"/>
        <w:jc w:val="right"/>
      </w:pPr>
      <w:r w:rsidRPr="0056119E">
        <w:t>»</w:t>
      </w:r>
    </w:p>
    <w:p w14:paraId="5D2AF06B" w14:textId="77777777" w:rsidR="0056119E" w:rsidRPr="0056119E" w:rsidRDefault="0056119E" w:rsidP="0056119E">
      <w:pPr>
        <w:ind w:firstLine="708"/>
        <w:jc w:val="both"/>
      </w:pPr>
      <w:r w:rsidRPr="0056119E">
        <w:t>дополнить строкой следующего содержания:</w:t>
      </w:r>
    </w:p>
    <w:p w14:paraId="5356109C" w14:textId="77777777" w:rsidR="0056119E" w:rsidRPr="0056119E" w:rsidRDefault="0056119E" w:rsidP="0056119E">
      <w:pPr>
        <w:ind w:firstLine="708"/>
        <w:jc w:val="both"/>
      </w:pPr>
      <w:r w:rsidRPr="0056119E">
        <w:t>«</w:t>
      </w:r>
    </w:p>
    <w:tbl>
      <w:tblPr>
        <w:tblW w:w="102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5878"/>
        <w:gridCol w:w="1134"/>
      </w:tblGrid>
      <w:tr w:rsidR="0056119E" w:rsidRPr="0056119E" w14:paraId="3C4D9E1E" w14:textId="77777777" w:rsidTr="0056119E">
        <w:tc>
          <w:tcPr>
            <w:tcW w:w="2127" w:type="dxa"/>
          </w:tcPr>
          <w:p w14:paraId="27C82569" w14:textId="77777777" w:rsidR="0056119E" w:rsidRPr="0056119E" w:rsidRDefault="0056119E" w:rsidP="0056119E">
            <w:pPr>
              <w:widowControl w:val="0"/>
              <w:autoSpaceDE w:val="0"/>
              <w:autoSpaceDN w:val="0"/>
            </w:pPr>
            <w:r w:rsidRPr="0056119E">
              <w:t>Размещение гаражей для собственных нужд</w:t>
            </w:r>
          </w:p>
        </w:tc>
        <w:tc>
          <w:tcPr>
            <w:tcW w:w="1134" w:type="dxa"/>
          </w:tcPr>
          <w:p w14:paraId="445006D5" w14:textId="77777777" w:rsidR="0056119E" w:rsidRPr="0056119E" w:rsidRDefault="0056119E" w:rsidP="008C7A8A">
            <w:pPr>
              <w:widowControl w:val="0"/>
              <w:autoSpaceDE w:val="0"/>
              <w:autoSpaceDN w:val="0"/>
              <w:jc w:val="center"/>
            </w:pPr>
            <w:r w:rsidRPr="0056119E">
              <w:t>2.7.2</w:t>
            </w:r>
          </w:p>
        </w:tc>
        <w:tc>
          <w:tcPr>
            <w:tcW w:w="5878" w:type="dxa"/>
          </w:tcPr>
          <w:p w14:paraId="4D23037A" w14:textId="77777777" w:rsidR="0056119E" w:rsidRPr="0056119E" w:rsidRDefault="0056119E" w:rsidP="008C7A8A">
            <w:pPr>
              <w:widowControl w:val="0"/>
              <w:autoSpaceDE w:val="0"/>
              <w:autoSpaceDN w:val="0"/>
              <w:jc w:val="both"/>
            </w:pPr>
            <w:r w:rsidRPr="0056119E">
              <w:t>Размещение для собственных нужд гаражей, блокированных общими стенами с другими гаражами в одном ряду, имеющих общие с ними крышу, фундамент и коммуникации;</w:t>
            </w:r>
          </w:p>
        </w:tc>
        <w:tc>
          <w:tcPr>
            <w:tcW w:w="1134" w:type="dxa"/>
          </w:tcPr>
          <w:p w14:paraId="534940F3" w14:textId="77777777" w:rsidR="0056119E" w:rsidRPr="0056119E" w:rsidRDefault="0056119E" w:rsidP="008C7A8A">
            <w:pPr>
              <w:widowControl w:val="0"/>
              <w:autoSpaceDE w:val="0"/>
              <w:autoSpaceDN w:val="0"/>
            </w:pPr>
          </w:p>
        </w:tc>
      </w:tr>
    </w:tbl>
    <w:p w14:paraId="08B7B7B3" w14:textId="77777777" w:rsidR="0056119E" w:rsidRPr="0056119E" w:rsidRDefault="0056119E" w:rsidP="0056119E">
      <w:pPr>
        <w:ind w:firstLine="709"/>
        <w:jc w:val="right"/>
      </w:pPr>
      <w:r w:rsidRPr="0056119E">
        <w:t>».</w:t>
      </w:r>
    </w:p>
    <w:p w14:paraId="0B0EF67E" w14:textId="116ADDA8" w:rsidR="0056119E" w:rsidRPr="0056119E" w:rsidRDefault="0056119E" w:rsidP="0056119E">
      <w:pPr>
        <w:ind w:firstLine="709"/>
        <w:contextualSpacing/>
        <w:jc w:val="both"/>
      </w:pPr>
      <w:r w:rsidRPr="0056119E">
        <w:t>2. Настоящее решение вступает в силу со дня его официального опубликования.</w:t>
      </w:r>
    </w:p>
    <w:p w14:paraId="5812F68B" w14:textId="77777777" w:rsidR="0056119E" w:rsidRPr="0056119E" w:rsidRDefault="0056119E" w:rsidP="0056119E">
      <w:pPr>
        <w:ind w:firstLine="709"/>
        <w:contextualSpacing/>
        <w:jc w:val="both"/>
      </w:pPr>
    </w:p>
    <w:p w14:paraId="6A892A3B" w14:textId="0E0FDBAB" w:rsidR="0056119E" w:rsidRPr="0056119E" w:rsidRDefault="0056119E" w:rsidP="0056119E">
      <w:pPr>
        <w:ind w:firstLine="708"/>
        <w:jc w:val="both"/>
      </w:pPr>
      <w:r w:rsidRPr="0056119E">
        <w:lastRenderedPageBreak/>
        <w:t>3. Опубликовать настоящее решение в газете «Псковские Новости»</w:t>
      </w:r>
      <w:r>
        <w:t xml:space="preserve"> </w:t>
      </w:r>
      <w:r w:rsidRPr="0056119E">
        <w:t xml:space="preserve">и разместить на официальном сайте муниципального образования «Город Псков» в сети «Интернет».   </w:t>
      </w:r>
    </w:p>
    <w:p w14:paraId="2B25FD51" w14:textId="77777777" w:rsidR="0056119E" w:rsidRPr="0056119E" w:rsidRDefault="0056119E" w:rsidP="0056119E">
      <w:pPr>
        <w:ind w:firstLine="708"/>
        <w:jc w:val="both"/>
      </w:pPr>
    </w:p>
    <w:p w14:paraId="6B73C4C5" w14:textId="77777777" w:rsidR="0056119E" w:rsidRPr="0056119E" w:rsidRDefault="0056119E" w:rsidP="0056119E">
      <w:pPr>
        <w:ind w:firstLine="708"/>
        <w:jc w:val="both"/>
      </w:pPr>
    </w:p>
    <w:p w14:paraId="6F4F020D" w14:textId="77777777" w:rsidR="00D15C32" w:rsidRDefault="00D15C32" w:rsidP="00A916C9">
      <w:pPr>
        <w:jc w:val="both"/>
        <w:rPr>
          <w:sz w:val="28"/>
          <w:szCs w:val="28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438D8179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50E611B1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62514766" w14:textId="151BBDA9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  <w:r w:rsidRPr="00B728E2">
        <w:rPr>
          <w:rFonts w:eastAsiaTheme="minorEastAsia"/>
        </w:rPr>
        <w:t>Глава города Пскова</w:t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proofErr w:type="gramStart"/>
      <w:r w:rsidRPr="00B728E2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B728E2">
        <w:rPr>
          <w:rFonts w:eastAsiaTheme="minorEastAsia"/>
        </w:rPr>
        <w:tab/>
      </w:r>
      <w:proofErr w:type="gramEnd"/>
      <w:r>
        <w:rPr>
          <w:rFonts w:eastAsiaTheme="minorEastAsia"/>
        </w:rPr>
        <w:t xml:space="preserve">   </w:t>
      </w:r>
      <w:r w:rsidRPr="00B728E2">
        <w:rPr>
          <w:rFonts w:eastAsiaTheme="minorEastAsia"/>
        </w:rPr>
        <w:t xml:space="preserve"> Б.А. Елкин</w:t>
      </w:r>
      <w:r w:rsidRPr="00B728E2">
        <w:rPr>
          <w:rFonts w:eastAsiaTheme="minorEastAsia"/>
        </w:rPr>
        <w:tab/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34F12D07" w14:textId="77777777" w:rsidR="009D50C5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C5C3E50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74B889BD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F4DCF20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533CED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C8E1462"/>
    <w:multiLevelType w:val="hybridMultilevel"/>
    <w:tmpl w:val="EB1E662C"/>
    <w:lvl w:ilvl="0" w:tplc="2724D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0766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0D6311"/>
    <w:rsid w:val="00120E54"/>
    <w:rsid w:val="0012629F"/>
    <w:rsid w:val="001304EC"/>
    <w:rsid w:val="001668EE"/>
    <w:rsid w:val="0016718F"/>
    <w:rsid w:val="00171517"/>
    <w:rsid w:val="0017201A"/>
    <w:rsid w:val="00174B93"/>
    <w:rsid w:val="001A2C28"/>
    <w:rsid w:val="001D2701"/>
    <w:rsid w:val="001E258F"/>
    <w:rsid w:val="00200BD9"/>
    <w:rsid w:val="00204A22"/>
    <w:rsid w:val="002056C6"/>
    <w:rsid w:val="00216377"/>
    <w:rsid w:val="0022121B"/>
    <w:rsid w:val="00221C22"/>
    <w:rsid w:val="00227FB0"/>
    <w:rsid w:val="00241D2E"/>
    <w:rsid w:val="00241D37"/>
    <w:rsid w:val="0024274C"/>
    <w:rsid w:val="00244F4B"/>
    <w:rsid w:val="00247F0F"/>
    <w:rsid w:val="0025029D"/>
    <w:rsid w:val="0025524A"/>
    <w:rsid w:val="002614A3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48D3"/>
    <w:rsid w:val="002B591F"/>
    <w:rsid w:val="002C6ADA"/>
    <w:rsid w:val="002C7E10"/>
    <w:rsid w:val="002D00E2"/>
    <w:rsid w:val="002E3E6E"/>
    <w:rsid w:val="002F58F1"/>
    <w:rsid w:val="003127EE"/>
    <w:rsid w:val="003205B7"/>
    <w:rsid w:val="00325689"/>
    <w:rsid w:val="00336465"/>
    <w:rsid w:val="003715CE"/>
    <w:rsid w:val="00371E41"/>
    <w:rsid w:val="003811EB"/>
    <w:rsid w:val="00383880"/>
    <w:rsid w:val="0038413C"/>
    <w:rsid w:val="003B12DC"/>
    <w:rsid w:val="003B5EE9"/>
    <w:rsid w:val="003D1E42"/>
    <w:rsid w:val="003F33BF"/>
    <w:rsid w:val="003F3CBE"/>
    <w:rsid w:val="0040270F"/>
    <w:rsid w:val="00427039"/>
    <w:rsid w:val="004402C3"/>
    <w:rsid w:val="00453F1E"/>
    <w:rsid w:val="00467EF8"/>
    <w:rsid w:val="00476D9F"/>
    <w:rsid w:val="00487107"/>
    <w:rsid w:val="004A6AB7"/>
    <w:rsid w:val="004B065F"/>
    <w:rsid w:val="004B1608"/>
    <w:rsid w:val="004B61C5"/>
    <w:rsid w:val="004D1EE3"/>
    <w:rsid w:val="004E2135"/>
    <w:rsid w:val="004E4E9B"/>
    <w:rsid w:val="004F6E1F"/>
    <w:rsid w:val="0050189C"/>
    <w:rsid w:val="00503098"/>
    <w:rsid w:val="005129C1"/>
    <w:rsid w:val="0051438F"/>
    <w:rsid w:val="00533CED"/>
    <w:rsid w:val="005415CF"/>
    <w:rsid w:val="00544652"/>
    <w:rsid w:val="00545403"/>
    <w:rsid w:val="00555B8A"/>
    <w:rsid w:val="0056119E"/>
    <w:rsid w:val="00572FD7"/>
    <w:rsid w:val="00575D79"/>
    <w:rsid w:val="00580CB6"/>
    <w:rsid w:val="005978DA"/>
    <w:rsid w:val="005A06CD"/>
    <w:rsid w:val="005B78DC"/>
    <w:rsid w:val="005C66AC"/>
    <w:rsid w:val="005D0E0A"/>
    <w:rsid w:val="005D0F70"/>
    <w:rsid w:val="005F09C7"/>
    <w:rsid w:val="005F1E95"/>
    <w:rsid w:val="006101B3"/>
    <w:rsid w:val="006227BF"/>
    <w:rsid w:val="00633F52"/>
    <w:rsid w:val="00637973"/>
    <w:rsid w:val="0064588B"/>
    <w:rsid w:val="006531ED"/>
    <w:rsid w:val="006559A4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1A5A"/>
    <w:rsid w:val="006D37D7"/>
    <w:rsid w:val="006E535F"/>
    <w:rsid w:val="006F38EA"/>
    <w:rsid w:val="0070349B"/>
    <w:rsid w:val="007211D6"/>
    <w:rsid w:val="00732FF2"/>
    <w:rsid w:val="00741626"/>
    <w:rsid w:val="007465F3"/>
    <w:rsid w:val="007513D1"/>
    <w:rsid w:val="0078060D"/>
    <w:rsid w:val="00786FA5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8F1226"/>
    <w:rsid w:val="009041ED"/>
    <w:rsid w:val="00905DAC"/>
    <w:rsid w:val="00927D95"/>
    <w:rsid w:val="00941F67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B742D"/>
    <w:rsid w:val="009D50C5"/>
    <w:rsid w:val="009F1476"/>
    <w:rsid w:val="009F62E4"/>
    <w:rsid w:val="00A0223D"/>
    <w:rsid w:val="00A0696D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5B5D"/>
    <w:rsid w:val="00A872D5"/>
    <w:rsid w:val="00A90612"/>
    <w:rsid w:val="00A916C9"/>
    <w:rsid w:val="00A92494"/>
    <w:rsid w:val="00A9406E"/>
    <w:rsid w:val="00AA7F3B"/>
    <w:rsid w:val="00AC1FA9"/>
    <w:rsid w:val="00AC37FE"/>
    <w:rsid w:val="00AC4D52"/>
    <w:rsid w:val="00AC6D83"/>
    <w:rsid w:val="00AE0636"/>
    <w:rsid w:val="00AF1704"/>
    <w:rsid w:val="00B00755"/>
    <w:rsid w:val="00B01C16"/>
    <w:rsid w:val="00B125A9"/>
    <w:rsid w:val="00B316F4"/>
    <w:rsid w:val="00B31E77"/>
    <w:rsid w:val="00B43148"/>
    <w:rsid w:val="00B55039"/>
    <w:rsid w:val="00B56339"/>
    <w:rsid w:val="00B728E2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BE6B26"/>
    <w:rsid w:val="00C057E3"/>
    <w:rsid w:val="00C17444"/>
    <w:rsid w:val="00C53B96"/>
    <w:rsid w:val="00C546CA"/>
    <w:rsid w:val="00C82A90"/>
    <w:rsid w:val="00CA18F9"/>
    <w:rsid w:val="00CB07F6"/>
    <w:rsid w:val="00CB2023"/>
    <w:rsid w:val="00CD48E8"/>
    <w:rsid w:val="00CE6F2C"/>
    <w:rsid w:val="00CF0F82"/>
    <w:rsid w:val="00CF4701"/>
    <w:rsid w:val="00D04E74"/>
    <w:rsid w:val="00D15C32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51DB8"/>
    <w:rsid w:val="00E8191E"/>
    <w:rsid w:val="00E85D48"/>
    <w:rsid w:val="00EB68EA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0DEA"/>
    <w:rsid w:val="00F16668"/>
    <w:rsid w:val="00F26325"/>
    <w:rsid w:val="00F2774A"/>
    <w:rsid w:val="00F35690"/>
    <w:rsid w:val="00F41384"/>
    <w:rsid w:val="00F451A3"/>
    <w:rsid w:val="00F550DC"/>
    <w:rsid w:val="00F611E0"/>
    <w:rsid w:val="00F80DF1"/>
    <w:rsid w:val="00FB720D"/>
    <w:rsid w:val="00FC5C0E"/>
    <w:rsid w:val="00FD0C20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29078-2161-4662-9356-1E0D29AA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2</cp:revision>
  <cp:lastPrinted>2025-01-28T07:21:00Z</cp:lastPrinted>
  <dcterms:created xsi:type="dcterms:W3CDTF">2025-01-30T06:32:00Z</dcterms:created>
  <dcterms:modified xsi:type="dcterms:W3CDTF">2025-01-30T06:32:00Z</dcterms:modified>
</cp:coreProperties>
</file>