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C1EC9" w14:textId="77777777"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14:paraId="4025D8CA" w14:textId="77777777" w:rsidR="00824967" w:rsidRPr="00F433E9" w:rsidRDefault="00824967" w:rsidP="00824967">
      <w:pPr>
        <w:pStyle w:val="ConsPlusTitle"/>
        <w:tabs>
          <w:tab w:val="left" w:pos="364"/>
        </w:tabs>
        <w:jc w:val="center"/>
        <w:rPr>
          <w:rFonts w:ascii="Times New Roman" w:hAnsi="Times New Roman" w:cs="Times New Roman"/>
          <w:sz w:val="24"/>
          <w:szCs w:val="24"/>
        </w:rPr>
      </w:pPr>
    </w:p>
    <w:p w14:paraId="06FA9A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6F5727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135157A"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0C859F6C"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D41AB40"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B53BF38"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36DBA2AF"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2FCD729"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8D7139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E175D9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16DA272"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5FDEBA6"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945F9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C712978" w14:textId="77777777" w:rsidR="00824967" w:rsidRDefault="00824967" w:rsidP="00824967">
      <w:pPr>
        <w:pStyle w:val="ConsPlusTitle"/>
        <w:tabs>
          <w:tab w:val="left" w:pos="364"/>
        </w:tabs>
        <w:rPr>
          <w:rFonts w:ascii="Times New Roman" w:hAnsi="Times New Roman" w:cs="Times New Roman"/>
          <w:b w:val="0"/>
          <w:sz w:val="24"/>
          <w:szCs w:val="24"/>
        </w:rPr>
      </w:pPr>
    </w:p>
    <w:p w14:paraId="3C5092B9" w14:textId="77777777" w:rsidR="004B065F" w:rsidRDefault="004B065F" w:rsidP="00824967">
      <w:pPr>
        <w:pStyle w:val="ConsPlusTitle"/>
        <w:tabs>
          <w:tab w:val="left" w:pos="364"/>
        </w:tabs>
        <w:rPr>
          <w:rFonts w:ascii="Times New Roman" w:hAnsi="Times New Roman" w:cs="Times New Roman"/>
          <w:b w:val="0"/>
          <w:sz w:val="24"/>
          <w:szCs w:val="24"/>
        </w:rPr>
      </w:pPr>
    </w:p>
    <w:p w14:paraId="7A198A89" w14:textId="77777777" w:rsidR="004B065F" w:rsidRPr="00F433E9" w:rsidRDefault="004B065F" w:rsidP="00824967">
      <w:pPr>
        <w:pStyle w:val="ConsPlusTitle"/>
        <w:tabs>
          <w:tab w:val="left" w:pos="364"/>
        </w:tabs>
        <w:rPr>
          <w:rFonts w:ascii="Times New Roman" w:hAnsi="Times New Roman" w:cs="Times New Roman"/>
          <w:b w:val="0"/>
          <w:sz w:val="24"/>
          <w:szCs w:val="24"/>
        </w:rPr>
      </w:pPr>
    </w:p>
    <w:p w14:paraId="727CEC96" w14:textId="1A1921EE" w:rsidR="001917DB" w:rsidRDefault="001917DB" w:rsidP="001917DB">
      <w:pPr>
        <w:tabs>
          <w:tab w:val="left" w:pos="364"/>
        </w:tabs>
        <w:jc w:val="both"/>
        <w:rPr>
          <w:bCs/>
        </w:rPr>
      </w:pPr>
      <w:r w:rsidRPr="001917DB">
        <w:rPr>
          <w:bCs/>
        </w:rPr>
        <w:t xml:space="preserve">О внесении изменений в решение Псковской городской Думы от 23.09.2022 № 7 </w:t>
      </w:r>
      <w:r>
        <w:rPr>
          <w:bCs/>
        </w:rPr>
        <w:t xml:space="preserve">                                       </w:t>
      </w:r>
      <w:proofErr w:type="gramStart"/>
      <w:r>
        <w:rPr>
          <w:bCs/>
        </w:rPr>
        <w:t xml:space="preserve">   </w:t>
      </w:r>
      <w:r w:rsidRPr="001917DB">
        <w:rPr>
          <w:bCs/>
        </w:rPr>
        <w:t>«</w:t>
      </w:r>
      <w:proofErr w:type="gramEnd"/>
      <w:r w:rsidRPr="001917DB">
        <w:rPr>
          <w:bCs/>
        </w:rPr>
        <w:t>Об утверждении персонального состава Комитетов и Комиссии Псковской городской Думы седьмого созыва</w:t>
      </w:r>
      <w:r>
        <w:rPr>
          <w:bCs/>
        </w:rPr>
        <w:t>»</w:t>
      </w:r>
    </w:p>
    <w:p w14:paraId="01CCE6D7" w14:textId="1125CED8" w:rsidR="009F1476" w:rsidRPr="009F1476" w:rsidRDefault="009F1476" w:rsidP="001917DB">
      <w:pPr>
        <w:tabs>
          <w:tab w:val="left" w:pos="364"/>
        </w:tabs>
        <w:jc w:val="both"/>
      </w:pPr>
      <w:r w:rsidRPr="009F1476">
        <w:rPr>
          <w:rFonts w:eastAsia="Calibri"/>
          <w:lang w:eastAsia="en-US"/>
        </w:rPr>
        <w:t xml:space="preserve">  </w:t>
      </w:r>
    </w:p>
    <w:p w14:paraId="4BD35764" w14:textId="444C26DC" w:rsidR="00C44CCA" w:rsidRDefault="001917DB" w:rsidP="009F1476">
      <w:pPr>
        <w:tabs>
          <w:tab w:val="left" w:pos="364"/>
        </w:tabs>
        <w:ind w:firstLine="709"/>
        <w:jc w:val="both"/>
      </w:pPr>
      <w:r w:rsidRPr="001917DB">
        <w:t xml:space="preserve">В соответствии со ст. 26 Устава муниципального образования «Город Псков», Регламентом Псковской городской Думы, письменными заявлениями депутатов Псковской городской Думы седьмого созыва Форша А.Г., Дмитриевой А.М., поданными на имя председателя Псковской городской Думы, в связи с досрочным прекращением </w:t>
      </w:r>
      <w:r>
        <w:t xml:space="preserve">                             </w:t>
      </w:r>
      <w:r w:rsidRPr="001917DB">
        <w:t>полномочий депутата Псковской городской Думы седьмого созыва по избирательному округу</w:t>
      </w:r>
      <w:r>
        <w:t xml:space="preserve">               </w:t>
      </w:r>
      <w:r w:rsidRPr="001917DB">
        <w:t xml:space="preserve"> № 3 Мешкова И.А.</w:t>
      </w:r>
      <w:r>
        <w:t>,</w:t>
      </w:r>
    </w:p>
    <w:p w14:paraId="60DE3671" w14:textId="77777777" w:rsidR="001917DB" w:rsidRPr="00DD616B" w:rsidRDefault="001917DB" w:rsidP="009F1476">
      <w:pPr>
        <w:tabs>
          <w:tab w:val="left" w:pos="364"/>
        </w:tabs>
        <w:ind w:firstLine="709"/>
        <w:jc w:val="both"/>
        <w:rPr>
          <w:rFonts w:eastAsia="Calibri"/>
          <w:sz w:val="28"/>
          <w:szCs w:val="28"/>
          <w:lang w:eastAsia="en-US"/>
        </w:rPr>
      </w:pPr>
    </w:p>
    <w:p w14:paraId="2930EB6D" w14:textId="77777777"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14:paraId="54C48FA2" w14:textId="77777777"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14:paraId="37AAD9F5" w14:textId="77777777" w:rsidR="001917DB" w:rsidRDefault="001917DB" w:rsidP="001917DB">
      <w:pPr>
        <w:widowControl w:val="0"/>
        <w:autoSpaceDE w:val="0"/>
        <w:autoSpaceDN w:val="0"/>
        <w:ind w:firstLine="709"/>
        <w:jc w:val="both"/>
      </w:pPr>
      <w:r>
        <w:t>1. Внести в персональный состав Комитетов и Комиссии Псковской городской Думы седьмого созыва, утвержденный решением Псковской городской Думы от 23.09.2022 № 7, следующие изменения:</w:t>
      </w:r>
    </w:p>
    <w:p w14:paraId="307868D7" w14:textId="77777777" w:rsidR="001917DB" w:rsidRDefault="001917DB" w:rsidP="001917DB">
      <w:pPr>
        <w:widowControl w:val="0"/>
        <w:autoSpaceDE w:val="0"/>
        <w:autoSpaceDN w:val="0"/>
        <w:ind w:firstLine="709"/>
        <w:jc w:val="both"/>
      </w:pPr>
      <w:r>
        <w:t>1) исключить из состава Комитета по бюджету, налогам и финансовой политике депутата Мешкова Ивана Александровича, избирательный округ № 3;</w:t>
      </w:r>
    </w:p>
    <w:p w14:paraId="165ADBF8" w14:textId="271175D5" w:rsidR="001917DB" w:rsidRDefault="001917DB" w:rsidP="001917DB">
      <w:pPr>
        <w:widowControl w:val="0"/>
        <w:autoSpaceDE w:val="0"/>
        <w:autoSpaceDN w:val="0"/>
        <w:ind w:firstLine="709"/>
        <w:jc w:val="both"/>
      </w:pPr>
      <w:r>
        <w:t xml:space="preserve">2) исключить из состава Комитета по земельным ресурсам, градостроительству и муниципальной собственности депутата Мешкова Ивана Александровича, избирательный </w:t>
      </w:r>
      <w:r>
        <w:t xml:space="preserve">                 </w:t>
      </w:r>
      <w:r>
        <w:t>округ № 3;</w:t>
      </w:r>
    </w:p>
    <w:p w14:paraId="36B58718" w14:textId="77777777" w:rsidR="001917DB" w:rsidRDefault="001917DB" w:rsidP="001917DB">
      <w:pPr>
        <w:widowControl w:val="0"/>
        <w:autoSpaceDE w:val="0"/>
        <w:autoSpaceDN w:val="0"/>
        <w:ind w:firstLine="709"/>
        <w:jc w:val="both"/>
      </w:pPr>
      <w:r>
        <w:t>3) исключить из состава Комиссии по регламенту и депутатской этике депутата Мешкова Ивана Александровича, избирательный округ № 3;</w:t>
      </w:r>
    </w:p>
    <w:p w14:paraId="6D0C80ED" w14:textId="61994975" w:rsidR="001917DB" w:rsidRDefault="001917DB" w:rsidP="001917DB">
      <w:pPr>
        <w:widowControl w:val="0"/>
        <w:autoSpaceDE w:val="0"/>
        <w:autoSpaceDN w:val="0"/>
        <w:ind w:firstLine="709"/>
        <w:jc w:val="both"/>
      </w:pPr>
      <w:r>
        <w:t>4) включить в состав Комитета по социальным вопросам, молодежной политике и туризму Псковской городской Думы депутата Дмитриеву Анну Маратовну, избирательный округ № 5;</w:t>
      </w:r>
    </w:p>
    <w:p w14:paraId="13BB02CE" w14:textId="798AF9F6" w:rsidR="001917DB" w:rsidRDefault="001917DB" w:rsidP="001917DB">
      <w:pPr>
        <w:widowControl w:val="0"/>
        <w:autoSpaceDE w:val="0"/>
        <w:autoSpaceDN w:val="0"/>
        <w:ind w:firstLine="709"/>
        <w:jc w:val="both"/>
      </w:pPr>
      <w:r>
        <w:t>5)</w:t>
      </w:r>
      <w:r>
        <w:t xml:space="preserve"> </w:t>
      </w:r>
      <w:r>
        <w:t>включить в состав Комиссии по регламенту и депутатской этике Форша Алексея Геннадьевича, единый избирательный округ.</w:t>
      </w:r>
    </w:p>
    <w:p w14:paraId="0867524F" w14:textId="77777777" w:rsidR="001917DB" w:rsidRDefault="001917DB" w:rsidP="001917DB">
      <w:pPr>
        <w:widowControl w:val="0"/>
        <w:autoSpaceDE w:val="0"/>
        <w:autoSpaceDN w:val="0"/>
        <w:ind w:firstLine="709"/>
        <w:jc w:val="both"/>
      </w:pPr>
      <w:r>
        <w:t>2. Настоящее решение вступает в силу с момента его принятия.</w:t>
      </w:r>
    </w:p>
    <w:p w14:paraId="7ECD6062" w14:textId="5E7D012F" w:rsidR="001917DB" w:rsidRDefault="001917DB" w:rsidP="001917DB">
      <w:pPr>
        <w:widowControl w:val="0"/>
        <w:autoSpaceDE w:val="0"/>
        <w:autoSpaceDN w:val="0"/>
        <w:ind w:firstLine="709"/>
        <w:jc w:val="both"/>
      </w:pPr>
      <w:r>
        <w:t>3.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14:paraId="4CB3F25F" w14:textId="77777777" w:rsidR="00A54104" w:rsidRDefault="00A54104" w:rsidP="006B5BEA">
      <w:pPr>
        <w:widowControl w:val="0"/>
        <w:autoSpaceDE w:val="0"/>
        <w:autoSpaceDN w:val="0"/>
        <w:ind w:firstLine="709"/>
        <w:jc w:val="both"/>
        <w:rPr>
          <w:rFonts w:eastAsiaTheme="minorEastAsia"/>
        </w:rPr>
      </w:pPr>
    </w:p>
    <w:p w14:paraId="2112BDEE" w14:textId="77777777" w:rsidR="001917DB" w:rsidRDefault="001917DB" w:rsidP="006B5BEA">
      <w:pPr>
        <w:widowControl w:val="0"/>
        <w:autoSpaceDE w:val="0"/>
        <w:autoSpaceDN w:val="0"/>
        <w:ind w:firstLine="709"/>
        <w:jc w:val="both"/>
        <w:rPr>
          <w:rFonts w:eastAsiaTheme="minorEastAsia"/>
        </w:rPr>
      </w:pPr>
    </w:p>
    <w:p w14:paraId="274810BA" w14:textId="77777777" w:rsidR="009F1476" w:rsidRDefault="009F1476" w:rsidP="006B5BEA">
      <w:pPr>
        <w:widowControl w:val="0"/>
        <w:autoSpaceDE w:val="0"/>
        <w:autoSpaceDN w:val="0"/>
        <w:ind w:firstLine="709"/>
        <w:jc w:val="both"/>
        <w:rPr>
          <w:rFonts w:eastAsiaTheme="minorEastAsia"/>
        </w:rPr>
      </w:pPr>
    </w:p>
    <w:p w14:paraId="77348577" w14:textId="05B322D6" w:rsidR="00AC1FA9" w:rsidRPr="00AC1FA9" w:rsidRDefault="00AC1FA9" w:rsidP="001917DB">
      <w:pPr>
        <w:widowControl w:val="0"/>
        <w:autoSpaceDE w:val="0"/>
        <w:autoSpaceDN w:val="0"/>
        <w:rPr>
          <w:rFonts w:eastAsiaTheme="minorEastAsia"/>
        </w:rPr>
      </w:pPr>
      <w:r w:rsidRPr="00AC1FA9">
        <w:rPr>
          <w:rFonts w:eastAsiaTheme="minorEastAsia"/>
        </w:rPr>
        <w:t xml:space="preserve">Председатель Псковской городской Думы                                                   </w:t>
      </w:r>
      <w:r>
        <w:rPr>
          <w:rFonts w:eastAsiaTheme="minorEastAsia"/>
        </w:rPr>
        <w:t xml:space="preserve">        </w:t>
      </w:r>
      <w:r w:rsidRPr="00AC1FA9">
        <w:rPr>
          <w:rFonts w:eastAsiaTheme="minorEastAsia"/>
        </w:rPr>
        <w:t xml:space="preserve">     А.Г.</w:t>
      </w:r>
      <w:r>
        <w:rPr>
          <w:rFonts w:eastAsiaTheme="minorEastAsia"/>
        </w:rPr>
        <w:t xml:space="preserve"> </w:t>
      </w:r>
      <w:r w:rsidRPr="00AC1FA9">
        <w:rPr>
          <w:rFonts w:eastAsiaTheme="minorEastAsia"/>
        </w:rPr>
        <w:t>Гончаренко</w:t>
      </w:r>
    </w:p>
    <w:p w14:paraId="34F12D07" w14:textId="77777777" w:rsidR="009D50C5" w:rsidRPr="00221C22" w:rsidRDefault="009D50C5" w:rsidP="00221C22">
      <w:pPr>
        <w:tabs>
          <w:tab w:val="left" w:pos="364"/>
          <w:tab w:val="left" w:pos="993"/>
        </w:tabs>
        <w:contextualSpacing/>
        <w:jc w:val="both"/>
        <w:rPr>
          <w:rFonts w:eastAsia="Calibri"/>
          <w:lang w:eastAsia="en-US"/>
        </w:rPr>
      </w:pPr>
    </w:p>
    <w:sectPr w:rsidR="009D50C5" w:rsidRPr="00221C22" w:rsidSect="000B57AA">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15:restartNumberingAfterBreak="0">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789666798">
    <w:abstractNumId w:val="1"/>
  </w:num>
  <w:num w:numId="2" w16cid:durableId="14536365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5928684">
    <w:abstractNumId w:val="3"/>
  </w:num>
  <w:num w:numId="4" w16cid:durableId="1354451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8126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27"/>
    <w:rsid w:val="000037E7"/>
    <w:rsid w:val="000349B8"/>
    <w:rsid w:val="000461C6"/>
    <w:rsid w:val="00050D2F"/>
    <w:rsid w:val="00066A4F"/>
    <w:rsid w:val="000715DC"/>
    <w:rsid w:val="00074BCF"/>
    <w:rsid w:val="000A4477"/>
    <w:rsid w:val="000B57AA"/>
    <w:rsid w:val="000C6DE2"/>
    <w:rsid w:val="00120E54"/>
    <w:rsid w:val="0012629F"/>
    <w:rsid w:val="001304EC"/>
    <w:rsid w:val="001668EE"/>
    <w:rsid w:val="00171517"/>
    <w:rsid w:val="00174B93"/>
    <w:rsid w:val="001917DB"/>
    <w:rsid w:val="001A2C28"/>
    <w:rsid w:val="001D2701"/>
    <w:rsid w:val="001E258F"/>
    <w:rsid w:val="00200BD9"/>
    <w:rsid w:val="00204A22"/>
    <w:rsid w:val="002056C6"/>
    <w:rsid w:val="00216377"/>
    <w:rsid w:val="00221C22"/>
    <w:rsid w:val="00227FB0"/>
    <w:rsid w:val="00241D2E"/>
    <w:rsid w:val="00241D37"/>
    <w:rsid w:val="0024274C"/>
    <w:rsid w:val="00244F4B"/>
    <w:rsid w:val="00247F0F"/>
    <w:rsid w:val="0025029D"/>
    <w:rsid w:val="002614A3"/>
    <w:rsid w:val="00270B20"/>
    <w:rsid w:val="00273B9D"/>
    <w:rsid w:val="002964E2"/>
    <w:rsid w:val="00296737"/>
    <w:rsid w:val="002A10F3"/>
    <w:rsid w:val="002A3649"/>
    <w:rsid w:val="002B1E1A"/>
    <w:rsid w:val="002B2ACC"/>
    <w:rsid w:val="002B400C"/>
    <w:rsid w:val="002B591F"/>
    <w:rsid w:val="002C6ADA"/>
    <w:rsid w:val="002C7E10"/>
    <w:rsid w:val="002D00E2"/>
    <w:rsid w:val="002E3E6E"/>
    <w:rsid w:val="003127EE"/>
    <w:rsid w:val="003205B7"/>
    <w:rsid w:val="00325689"/>
    <w:rsid w:val="00336465"/>
    <w:rsid w:val="003715CE"/>
    <w:rsid w:val="00371E41"/>
    <w:rsid w:val="00383880"/>
    <w:rsid w:val="0038413C"/>
    <w:rsid w:val="003B12DC"/>
    <w:rsid w:val="003B5EE9"/>
    <w:rsid w:val="003D1E42"/>
    <w:rsid w:val="003F33BF"/>
    <w:rsid w:val="003F3CBE"/>
    <w:rsid w:val="0040270F"/>
    <w:rsid w:val="00427039"/>
    <w:rsid w:val="004402C3"/>
    <w:rsid w:val="00453F1E"/>
    <w:rsid w:val="00467EF8"/>
    <w:rsid w:val="00476D9F"/>
    <w:rsid w:val="004A6AB7"/>
    <w:rsid w:val="004B065F"/>
    <w:rsid w:val="004B1608"/>
    <w:rsid w:val="004B61C5"/>
    <w:rsid w:val="004D1EE3"/>
    <w:rsid w:val="004E2135"/>
    <w:rsid w:val="004F6E1F"/>
    <w:rsid w:val="0050189C"/>
    <w:rsid w:val="00503098"/>
    <w:rsid w:val="005129C1"/>
    <w:rsid w:val="005415CF"/>
    <w:rsid w:val="00544652"/>
    <w:rsid w:val="00545403"/>
    <w:rsid w:val="00555B8A"/>
    <w:rsid w:val="00572FD7"/>
    <w:rsid w:val="00575D79"/>
    <w:rsid w:val="00580CB6"/>
    <w:rsid w:val="005978DA"/>
    <w:rsid w:val="005A06CD"/>
    <w:rsid w:val="005B78DC"/>
    <w:rsid w:val="005C66AC"/>
    <w:rsid w:val="005D0E0A"/>
    <w:rsid w:val="005F09C7"/>
    <w:rsid w:val="005F1E95"/>
    <w:rsid w:val="006101B3"/>
    <w:rsid w:val="006227BF"/>
    <w:rsid w:val="00633F52"/>
    <w:rsid w:val="00637973"/>
    <w:rsid w:val="0064588B"/>
    <w:rsid w:val="006531ED"/>
    <w:rsid w:val="006651A9"/>
    <w:rsid w:val="00667875"/>
    <w:rsid w:val="0067032F"/>
    <w:rsid w:val="00672421"/>
    <w:rsid w:val="006A3D74"/>
    <w:rsid w:val="006B28C5"/>
    <w:rsid w:val="006B53BA"/>
    <w:rsid w:val="006B5BEA"/>
    <w:rsid w:val="006C1C99"/>
    <w:rsid w:val="006D37D7"/>
    <w:rsid w:val="006E535F"/>
    <w:rsid w:val="006F38EA"/>
    <w:rsid w:val="0070349B"/>
    <w:rsid w:val="00732FF2"/>
    <w:rsid w:val="00741626"/>
    <w:rsid w:val="007465F3"/>
    <w:rsid w:val="007513D1"/>
    <w:rsid w:val="0078060D"/>
    <w:rsid w:val="007872D4"/>
    <w:rsid w:val="00794E6C"/>
    <w:rsid w:val="00795D20"/>
    <w:rsid w:val="007A4F1C"/>
    <w:rsid w:val="007A71CF"/>
    <w:rsid w:val="007B3CF8"/>
    <w:rsid w:val="007B578A"/>
    <w:rsid w:val="007D48DC"/>
    <w:rsid w:val="007D7458"/>
    <w:rsid w:val="007D74D3"/>
    <w:rsid w:val="007E56E5"/>
    <w:rsid w:val="008006AC"/>
    <w:rsid w:val="008144B1"/>
    <w:rsid w:val="00824967"/>
    <w:rsid w:val="0085077D"/>
    <w:rsid w:val="00851219"/>
    <w:rsid w:val="00851E2E"/>
    <w:rsid w:val="00862CCA"/>
    <w:rsid w:val="00864788"/>
    <w:rsid w:val="0089348D"/>
    <w:rsid w:val="00894EF3"/>
    <w:rsid w:val="00897276"/>
    <w:rsid w:val="008E429E"/>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B742D"/>
    <w:rsid w:val="009D50C5"/>
    <w:rsid w:val="009F1476"/>
    <w:rsid w:val="009F62E4"/>
    <w:rsid w:val="00A0223D"/>
    <w:rsid w:val="00A0696D"/>
    <w:rsid w:val="00A22A34"/>
    <w:rsid w:val="00A332D0"/>
    <w:rsid w:val="00A4308D"/>
    <w:rsid w:val="00A47203"/>
    <w:rsid w:val="00A54104"/>
    <w:rsid w:val="00A572F5"/>
    <w:rsid w:val="00A672B5"/>
    <w:rsid w:val="00A7565A"/>
    <w:rsid w:val="00A8577C"/>
    <w:rsid w:val="00A872D5"/>
    <w:rsid w:val="00A90612"/>
    <w:rsid w:val="00A92494"/>
    <w:rsid w:val="00A9406E"/>
    <w:rsid w:val="00AA7F3B"/>
    <w:rsid w:val="00AC1FA9"/>
    <w:rsid w:val="00AC4D52"/>
    <w:rsid w:val="00AC6D83"/>
    <w:rsid w:val="00AE0636"/>
    <w:rsid w:val="00AF1704"/>
    <w:rsid w:val="00B01C16"/>
    <w:rsid w:val="00B316F4"/>
    <w:rsid w:val="00B31E77"/>
    <w:rsid w:val="00B43148"/>
    <w:rsid w:val="00B55039"/>
    <w:rsid w:val="00B776BB"/>
    <w:rsid w:val="00B80764"/>
    <w:rsid w:val="00B84118"/>
    <w:rsid w:val="00B9729D"/>
    <w:rsid w:val="00BB3FCA"/>
    <w:rsid w:val="00BB6BDC"/>
    <w:rsid w:val="00BC7961"/>
    <w:rsid w:val="00BD0299"/>
    <w:rsid w:val="00BD2B98"/>
    <w:rsid w:val="00BD4CDA"/>
    <w:rsid w:val="00BE21C9"/>
    <w:rsid w:val="00BE6B08"/>
    <w:rsid w:val="00C057E3"/>
    <w:rsid w:val="00C17444"/>
    <w:rsid w:val="00C44CCA"/>
    <w:rsid w:val="00C53B96"/>
    <w:rsid w:val="00C546CA"/>
    <w:rsid w:val="00C82A90"/>
    <w:rsid w:val="00CB07F6"/>
    <w:rsid w:val="00CB2023"/>
    <w:rsid w:val="00CD48E8"/>
    <w:rsid w:val="00CF0F82"/>
    <w:rsid w:val="00D04E74"/>
    <w:rsid w:val="00D172B7"/>
    <w:rsid w:val="00D2224B"/>
    <w:rsid w:val="00D24BE2"/>
    <w:rsid w:val="00D2627C"/>
    <w:rsid w:val="00D36B27"/>
    <w:rsid w:val="00D50D1C"/>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85D48"/>
    <w:rsid w:val="00ED1509"/>
    <w:rsid w:val="00ED7C59"/>
    <w:rsid w:val="00EE23A5"/>
    <w:rsid w:val="00EF068F"/>
    <w:rsid w:val="00EF20F4"/>
    <w:rsid w:val="00EF7F5C"/>
    <w:rsid w:val="00F05073"/>
    <w:rsid w:val="00F06207"/>
    <w:rsid w:val="00F10459"/>
    <w:rsid w:val="00F16668"/>
    <w:rsid w:val="00F26325"/>
    <w:rsid w:val="00F2774A"/>
    <w:rsid w:val="00F41384"/>
    <w:rsid w:val="00F451A3"/>
    <w:rsid w:val="00F550DC"/>
    <w:rsid w:val="00F611E0"/>
    <w:rsid w:val="00F80DF1"/>
    <w:rsid w:val="00FB720D"/>
    <w:rsid w:val="00FC5C0E"/>
    <w:rsid w:val="00FD0C20"/>
    <w:rsid w:val="00FD3B35"/>
    <w:rsid w:val="00FD58EE"/>
    <w:rsid w:val="00FD6076"/>
    <w:rsid w:val="00FE0D54"/>
    <w:rsid w:val="00FE7751"/>
    <w:rsid w:val="00FE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AF81"/>
  <w15:docId w15:val="{C4F8C443-E593-4A93-951E-25F1633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А. Сазановская</dc:creator>
  <cp:lastModifiedBy>Евгения А. Мельниченко</cp:lastModifiedBy>
  <cp:revision>2</cp:revision>
  <cp:lastPrinted>2024-10-23T07:08:00Z</cp:lastPrinted>
  <dcterms:created xsi:type="dcterms:W3CDTF">2024-10-23T07:09:00Z</dcterms:created>
  <dcterms:modified xsi:type="dcterms:W3CDTF">2024-10-23T07:09:00Z</dcterms:modified>
</cp:coreProperties>
</file>