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967" w:rsidRPr="00F433E9" w:rsidRDefault="00824967" w:rsidP="00824967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</w:p>
    <w:p w:rsidR="00824967" w:rsidRPr="00F433E9" w:rsidRDefault="00824967" w:rsidP="00824967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A4ED0" w:rsidRPr="008A4ED0" w:rsidRDefault="008A4ED0" w:rsidP="008A4ED0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 w:rsidRPr="008A4ED0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РЕШЕНИЕ</w:t>
      </w:r>
    </w:p>
    <w:p w:rsidR="008A4ED0" w:rsidRPr="008A4ED0" w:rsidRDefault="008A4ED0" w:rsidP="008A4ED0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 w:rsidRPr="008A4ED0">
        <w:rPr>
          <w:rFonts w:ascii="Times New Roman" w:hAnsi="Times New Roman" w:cs="Times New Roman"/>
          <w:b w:val="0"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  №336</w:t>
      </w:r>
      <w:bookmarkStart w:id="0" w:name="_GoBack"/>
      <w:bookmarkEnd w:id="0"/>
      <w:r w:rsidRPr="008A4ED0">
        <w:rPr>
          <w:rFonts w:ascii="Times New Roman" w:hAnsi="Times New Roman" w:cs="Times New Roman"/>
          <w:b w:val="0"/>
          <w:sz w:val="24"/>
          <w:szCs w:val="24"/>
        </w:rPr>
        <w:t xml:space="preserve"> от 16 февраля 2024 года</w:t>
      </w:r>
    </w:p>
    <w:p w:rsidR="00824967" w:rsidRPr="00F433E9" w:rsidRDefault="008A4ED0" w:rsidP="008A4ED0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 w:rsidRPr="008A4ED0">
        <w:rPr>
          <w:rFonts w:ascii="Times New Roman" w:hAnsi="Times New Roman" w:cs="Times New Roman"/>
          <w:b w:val="0"/>
          <w:sz w:val="24"/>
          <w:szCs w:val="24"/>
        </w:rPr>
        <w:t>Принято на 19-ой очередной сессии Псковской городской Думы седьмого созыва</w:t>
      </w: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Pr="00F433E9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633F52" w:rsidRDefault="00130BB1" w:rsidP="00130BB1">
      <w:pPr>
        <w:tabs>
          <w:tab w:val="left" w:pos="364"/>
        </w:tabs>
        <w:jc w:val="both"/>
        <w:rPr>
          <w:szCs w:val="28"/>
        </w:rPr>
      </w:pPr>
      <w:r w:rsidRPr="00130BB1">
        <w:rPr>
          <w:szCs w:val="28"/>
        </w:rPr>
        <w:t xml:space="preserve">О внесении изменений в решение Псковской городской Думы от 30.11.2023 № 313 </w:t>
      </w:r>
      <w:r>
        <w:rPr>
          <w:szCs w:val="28"/>
        </w:rPr>
        <w:t xml:space="preserve">                          </w:t>
      </w:r>
      <w:r w:rsidRPr="00130BB1">
        <w:rPr>
          <w:szCs w:val="28"/>
        </w:rPr>
        <w:t>«Об утверждении Прогнозного плана (программы) приватизации муниципального имущества города Пскова на 2024 год</w:t>
      </w:r>
      <w:r w:rsidRPr="00130BB1">
        <w:t xml:space="preserve"> </w:t>
      </w:r>
      <w:r w:rsidRPr="00130BB1">
        <w:rPr>
          <w:szCs w:val="28"/>
        </w:rPr>
        <w:t>и условий приватизации муниципального имущества в первом квартале 2024 года»</w:t>
      </w:r>
    </w:p>
    <w:p w:rsidR="00130BB1" w:rsidRPr="00633F52" w:rsidRDefault="00130BB1" w:rsidP="00633F52">
      <w:pPr>
        <w:tabs>
          <w:tab w:val="left" w:pos="364"/>
        </w:tabs>
        <w:ind w:firstLine="709"/>
        <w:jc w:val="both"/>
        <w:rPr>
          <w:szCs w:val="28"/>
        </w:rPr>
      </w:pPr>
    </w:p>
    <w:p w:rsidR="00633F52" w:rsidRDefault="00130BB1" w:rsidP="00633F52">
      <w:pPr>
        <w:tabs>
          <w:tab w:val="left" w:pos="364"/>
        </w:tabs>
        <w:ind w:firstLine="709"/>
        <w:jc w:val="both"/>
        <w:rPr>
          <w:szCs w:val="28"/>
        </w:rPr>
      </w:pPr>
      <w:r w:rsidRPr="00130BB1">
        <w:rPr>
          <w:szCs w:val="28"/>
        </w:rPr>
        <w:t>В соответствии с Федеральным законом от 21.12.2001 № 178-ФЗ «О приватизации государственного и муниципального имущес</w:t>
      </w:r>
      <w:r>
        <w:rPr>
          <w:szCs w:val="28"/>
        </w:rPr>
        <w:t xml:space="preserve">тва», Положением о приватизации </w:t>
      </w:r>
      <w:r w:rsidRPr="00130BB1">
        <w:rPr>
          <w:szCs w:val="28"/>
        </w:rPr>
        <w:t>муниципального имущества города Пскова, утвержденным постановлением Псковской городской Думы от 11.07.2005 № 452, руководствуясь подпунктом 16 пункта 2 статьи 23 Устава муниципального образования «Город Псков»,</w:t>
      </w:r>
    </w:p>
    <w:p w:rsidR="00130BB1" w:rsidRPr="000B57AA" w:rsidRDefault="00130BB1" w:rsidP="00633F52">
      <w:pPr>
        <w:tabs>
          <w:tab w:val="left" w:pos="364"/>
        </w:tabs>
        <w:ind w:firstLine="709"/>
        <w:jc w:val="both"/>
        <w:rPr>
          <w:rFonts w:eastAsia="Calibri"/>
          <w:bCs/>
          <w:lang w:eastAsia="en-US"/>
        </w:rPr>
      </w:pPr>
    </w:p>
    <w:p w:rsidR="00824967" w:rsidRPr="009A4E5A" w:rsidRDefault="00824967" w:rsidP="00824967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:rsidR="00A872D5" w:rsidRDefault="00824967" w:rsidP="00A872D5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:rsidR="00130BB1" w:rsidRPr="00130BB1" w:rsidRDefault="00130BB1" w:rsidP="00BC1891">
      <w:pPr>
        <w:numPr>
          <w:ilvl w:val="0"/>
          <w:numId w:val="6"/>
        </w:numPr>
        <w:tabs>
          <w:tab w:val="clear" w:pos="360"/>
          <w:tab w:val="num" w:pos="0"/>
          <w:tab w:val="num" w:pos="1134"/>
          <w:tab w:val="left" w:pos="1276"/>
          <w:tab w:val="num" w:pos="1560"/>
        </w:tabs>
        <w:ind w:left="0" w:firstLine="709"/>
        <w:jc w:val="both"/>
        <w:rPr>
          <w:szCs w:val="28"/>
        </w:rPr>
      </w:pPr>
      <w:r w:rsidRPr="00130BB1">
        <w:rPr>
          <w:szCs w:val="28"/>
        </w:rPr>
        <w:t xml:space="preserve">Внести в </w:t>
      </w:r>
      <w:r w:rsidRPr="00130BB1">
        <w:rPr>
          <w:bCs/>
          <w:szCs w:val="28"/>
        </w:rPr>
        <w:t xml:space="preserve">приложение </w:t>
      </w:r>
      <w:r>
        <w:rPr>
          <w:bCs/>
          <w:szCs w:val="28"/>
        </w:rPr>
        <w:t xml:space="preserve">1 </w:t>
      </w:r>
      <w:r w:rsidRPr="00130BB1">
        <w:rPr>
          <w:bCs/>
          <w:szCs w:val="28"/>
        </w:rPr>
        <w:t xml:space="preserve">к </w:t>
      </w:r>
      <w:r w:rsidRPr="00130BB1">
        <w:rPr>
          <w:szCs w:val="28"/>
        </w:rPr>
        <w:t xml:space="preserve">решению Псковской городской Думы </w:t>
      </w:r>
      <w:r w:rsidRPr="00130BB1">
        <w:rPr>
          <w:iCs/>
          <w:szCs w:val="28"/>
          <w:shd w:val="clear" w:color="auto" w:fill="FFFFFF"/>
        </w:rPr>
        <w:t>от 30.11.2023 № 313</w:t>
      </w:r>
      <w:r w:rsidRPr="00130BB1">
        <w:rPr>
          <w:bCs/>
          <w:szCs w:val="28"/>
        </w:rPr>
        <w:t xml:space="preserve"> «Об утверждении Прогнозного плана (программы) приватизации муниципального имущества города Пскова на 2024 год</w:t>
      </w:r>
      <w:r w:rsidRPr="00130BB1">
        <w:t xml:space="preserve"> </w:t>
      </w:r>
      <w:r w:rsidRPr="00130BB1">
        <w:rPr>
          <w:bCs/>
          <w:szCs w:val="28"/>
        </w:rPr>
        <w:t>и условий приватизации муниципального имущества в первом квартале 2024 года» следующее изменение:</w:t>
      </w:r>
    </w:p>
    <w:p w:rsidR="00130BB1" w:rsidRPr="00130BB1" w:rsidRDefault="00130BB1" w:rsidP="00BC1891">
      <w:pPr>
        <w:numPr>
          <w:ilvl w:val="1"/>
          <w:numId w:val="6"/>
        </w:numPr>
        <w:tabs>
          <w:tab w:val="num" w:pos="0"/>
          <w:tab w:val="num" w:pos="1134"/>
          <w:tab w:val="left" w:pos="1276"/>
          <w:tab w:val="num" w:pos="1560"/>
        </w:tabs>
        <w:ind w:left="0" w:firstLine="709"/>
        <w:jc w:val="both"/>
        <w:rPr>
          <w:szCs w:val="28"/>
        </w:rPr>
      </w:pPr>
      <w:r w:rsidRPr="00130BB1">
        <w:rPr>
          <w:bCs/>
          <w:szCs w:val="28"/>
        </w:rPr>
        <w:t>д</w:t>
      </w:r>
      <w:r w:rsidRPr="00130BB1">
        <w:rPr>
          <w:szCs w:val="28"/>
        </w:rPr>
        <w:t>ополнить таблицей «</w:t>
      </w:r>
      <w:r>
        <w:rPr>
          <w:szCs w:val="28"/>
        </w:rPr>
        <w:t>2</w:t>
      </w:r>
      <w:r w:rsidRPr="00130BB1">
        <w:rPr>
          <w:szCs w:val="28"/>
        </w:rPr>
        <w:t>. Перечень муниципальных</w:t>
      </w:r>
      <w:r w:rsidR="00BC1891">
        <w:rPr>
          <w:szCs w:val="28"/>
        </w:rPr>
        <w:t xml:space="preserve"> унитарных предприятий, которые </w:t>
      </w:r>
      <w:r w:rsidRPr="00130BB1">
        <w:rPr>
          <w:szCs w:val="28"/>
        </w:rPr>
        <w:t>планируется приватизировать в 2024 году» согласно приложению к настоящему решению.</w:t>
      </w:r>
    </w:p>
    <w:p w:rsidR="00130BB1" w:rsidRPr="00130BB1" w:rsidRDefault="00130BB1" w:rsidP="00BC1891">
      <w:pPr>
        <w:numPr>
          <w:ilvl w:val="0"/>
          <w:numId w:val="6"/>
        </w:numPr>
        <w:tabs>
          <w:tab w:val="clear" w:pos="360"/>
          <w:tab w:val="num" w:pos="0"/>
          <w:tab w:val="num" w:pos="1134"/>
        </w:tabs>
        <w:ind w:left="0" w:firstLine="709"/>
        <w:jc w:val="both"/>
        <w:rPr>
          <w:szCs w:val="28"/>
        </w:rPr>
      </w:pPr>
      <w:r w:rsidRPr="00130BB1">
        <w:rPr>
          <w:szCs w:val="28"/>
        </w:rPr>
        <w:t>Настоящее решение вступает в силу с момента его официального опубликования.</w:t>
      </w:r>
    </w:p>
    <w:p w:rsidR="00130BB1" w:rsidRPr="00130BB1" w:rsidRDefault="00130BB1" w:rsidP="00BC1891">
      <w:pPr>
        <w:numPr>
          <w:ilvl w:val="0"/>
          <w:numId w:val="6"/>
        </w:numPr>
        <w:tabs>
          <w:tab w:val="clear" w:pos="360"/>
          <w:tab w:val="num" w:pos="0"/>
          <w:tab w:val="num" w:pos="1134"/>
        </w:tabs>
        <w:ind w:left="0" w:firstLine="709"/>
        <w:jc w:val="both"/>
        <w:rPr>
          <w:szCs w:val="28"/>
        </w:rPr>
      </w:pPr>
      <w:r w:rsidRPr="00130BB1">
        <w:rPr>
          <w:szCs w:val="28"/>
        </w:rPr>
        <w:t>Опубликовать настоящее решение в газете «Псковские Новости» и разместить на официальном сайте муниципального образования «Город Псков» в сети «Интернет».</w:t>
      </w:r>
    </w:p>
    <w:p w:rsidR="00130BB1" w:rsidRPr="00130BB1" w:rsidRDefault="00130BB1" w:rsidP="00BC1891">
      <w:pPr>
        <w:tabs>
          <w:tab w:val="num" w:pos="0"/>
        </w:tabs>
        <w:ind w:firstLine="709"/>
        <w:jc w:val="both"/>
        <w:rPr>
          <w:sz w:val="28"/>
          <w:szCs w:val="28"/>
        </w:rPr>
      </w:pPr>
    </w:p>
    <w:p w:rsidR="00633F52" w:rsidRDefault="00633F52" w:rsidP="00633F52">
      <w:pPr>
        <w:widowControl w:val="0"/>
        <w:autoSpaceDE w:val="0"/>
        <w:autoSpaceDN w:val="0"/>
        <w:ind w:firstLine="709"/>
        <w:jc w:val="both"/>
        <w:rPr>
          <w:rFonts w:eastAsiaTheme="minorEastAsia"/>
        </w:rPr>
      </w:pPr>
    </w:p>
    <w:p w:rsidR="006B5BEA" w:rsidRPr="006B5BEA" w:rsidRDefault="006B5BEA" w:rsidP="006B5BEA">
      <w:pPr>
        <w:widowControl w:val="0"/>
        <w:autoSpaceDE w:val="0"/>
        <w:autoSpaceDN w:val="0"/>
        <w:ind w:firstLine="709"/>
        <w:jc w:val="both"/>
        <w:rPr>
          <w:rFonts w:eastAsiaTheme="minorEastAsia"/>
        </w:rPr>
      </w:pPr>
    </w:p>
    <w:p w:rsidR="00AC1FA9" w:rsidRDefault="00AC1FA9" w:rsidP="00AC1FA9">
      <w:pPr>
        <w:widowControl w:val="0"/>
        <w:autoSpaceDE w:val="0"/>
        <w:autoSpaceDN w:val="0"/>
        <w:rPr>
          <w:rFonts w:eastAsiaTheme="minorEastAsia"/>
        </w:rPr>
      </w:pPr>
      <w:r w:rsidRPr="00AC1FA9">
        <w:rPr>
          <w:rFonts w:eastAsiaTheme="minorEastAsia"/>
        </w:rPr>
        <w:t xml:space="preserve">Председатель Псковской городской Думы                                                   </w:t>
      </w:r>
      <w:r>
        <w:rPr>
          <w:rFonts w:eastAsiaTheme="minorEastAsia"/>
        </w:rPr>
        <w:t xml:space="preserve">        </w:t>
      </w:r>
      <w:r w:rsidRPr="00AC1FA9">
        <w:rPr>
          <w:rFonts w:eastAsiaTheme="minorEastAsia"/>
        </w:rPr>
        <w:t xml:space="preserve">     А.Г.</w:t>
      </w:r>
      <w:r>
        <w:rPr>
          <w:rFonts w:eastAsiaTheme="minorEastAsia"/>
        </w:rPr>
        <w:t xml:space="preserve"> </w:t>
      </w:r>
      <w:r w:rsidRPr="00AC1FA9">
        <w:rPr>
          <w:rFonts w:eastAsiaTheme="minorEastAsia"/>
        </w:rPr>
        <w:t>Гончаренко</w:t>
      </w:r>
    </w:p>
    <w:p w:rsidR="00A332D0" w:rsidRDefault="00A332D0" w:rsidP="00AC1FA9">
      <w:pPr>
        <w:widowControl w:val="0"/>
        <w:autoSpaceDE w:val="0"/>
        <w:autoSpaceDN w:val="0"/>
        <w:rPr>
          <w:rFonts w:eastAsiaTheme="minorEastAsia"/>
        </w:rPr>
      </w:pPr>
    </w:p>
    <w:p w:rsidR="00A332D0" w:rsidRPr="00AC1FA9" w:rsidRDefault="00A332D0" w:rsidP="00AC1FA9">
      <w:pPr>
        <w:widowControl w:val="0"/>
        <w:autoSpaceDE w:val="0"/>
        <w:autoSpaceDN w:val="0"/>
        <w:rPr>
          <w:rFonts w:eastAsiaTheme="minorEastAsia"/>
        </w:rPr>
      </w:pPr>
    </w:p>
    <w:p w:rsidR="00130BB1" w:rsidRDefault="00130BB1" w:rsidP="00AC1FA9">
      <w:pPr>
        <w:widowControl w:val="0"/>
        <w:autoSpaceDE w:val="0"/>
        <w:autoSpaceDN w:val="0"/>
        <w:jc w:val="right"/>
        <w:rPr>
          <w:rFonts w:eastAsiaTheme="minorEastAsia"/>
        </w:rPr>
      </w:pPr>
    </w:p>
    <w:p w:rsidR="00130BB1" w:rsidRDefault="00130BB1" w:rsidP="00AC1FA9">
      <w:pPr>
        <w:widowControl w:val="0"/>
        <w:autoSpaceDE w:val="0"/>
        <w:autoSpaceDN w:val="0"/>
        <w:jc w:val="right"/>
        <w:rPr>
          <w:rFonts w:eastAsiaTheme="minorEastAsia"/>
        </w:rPr>
      </w:pPr>
    </w:p>
    <w:p w:rsidR="00130BB1" w:rsidRDefault="00130BB1" w:rsidP="00AC1FA9">
      <w:pPr>
        <w:widowControl w:val="0"/>
        <w:autoSpaceDE w:val="0"/>
        <w:autoSpaceDN w:val="0"/>
        <w:jc w:val="right"/>
        <w:rPr>
          <w:rFonts w:eastAsiaTheme="minorEastAsia"/>
        </w:rPr>
        <w:sectPr w:rsidR="00130BB1" w:rsidSect="000B57AA">
          <w:pgSz w:w="11906" w:h="16838"/>
          <w:pgMar w:top="1134" w:right="851" w:bottom="709" w:left="1134" w:header="709" w:footer="709" w:gutter="0"/>
          <w:cols w:space="708"/>
          <w:docGrid w:linePitch="360"/>
        </w:sectPr>
      </w:pPr>
    </w:p>
    <w:tbl>
      <w:tblPr>
        <w:tblW w:w="1655" w:type="pct"/>
        <w:jc w:val="right"/>
        <w:tblInd w:w="1017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10"/>
      </w:tblGrid>
      <w:tr w:rsidR="00130BB1" w:rsidRPr="00130BB1" w:rsidTr="00247CC3">
        <w:trPr>
          <w:jc w:val="right"/>
        </w:trPr>
        <w:tc>
          <w:tcPr>
            <w:tcW w:w="5000" w:type="pct"/>
          </w:tcPr>
          <w:p w:rsidR="00130BB1" w:rsidRPr="00130BB1" w:rsidRDefault="00130BB1" w:rsidP="00130BB1">
            <w:pPr>
              <w:keepNext/>
              <w:jc w:val="right"/>
              <w:outlineLvl w:val="2"/>
              <w:rPr>
                <w:szCs w:val="28"/>
              </w:rPr>
            </w:pPr>
            <w:r w:rsidRPr="00130BB1">
              <w:rPr>
                <w:szCs w:val="28"/>
              </w:rPr>
              <w:lastRenderedPageBreak/>
              <w:t>Приложение</w:t>
            </w:r>
          </w:p>
        </w:tc>
      </w:tr>
      <w:tr w:rsidR="00130BB1" w:rsidRPr="00130BB1" w:rsidTr="00247CC3">
        <w:trPr>
          <w:trHeight w:val="806"/>
          <w:jc w:val="right"/>
        </w:trPr>
        <w:tc>
          <w:tcPr>
            <w:tcW w:w="5000" w:type="pct"/>
          </w:tcPr>
          <w:p w:rsidR="00130BB1" w:rsidRPr="00130BB1" w:rsidRDefault="00130BB1" w:rsidP="00130BB1">
            <w:pPr>
              <w:keepNext/>
              <w:jc w:val="right"/>
              <w:outlineLvl w:val="2"/>
              <w:rPr>
                <w:szCs w:val="28"/>
              </w:rPr>
            </w:pPr>
            <w:r w:rsidRPr="00130BB1">
              <w:rPr>
                <w:szCs w:val="28"/>
              </w:rPr>
              <w:t>к решению Псковской городской Думы</w:t>
            </w:r>
          </w:p>
          <w:p w:rsidR="00130BB1" w:rsidRPr="00130BB1" w:rsidRDefault="00130BB1" w:rsidP="00130BB1">
            <w:pPr>
              <w:jc w:val="right"/>
              <w:rPr>
                <w:szCs w:val="28"/>
              </w:rPr>
            </w:pPr>
            <w:r w:rsidRPr="00130BB1">
              <w:rPr>
                <w:szCs w:val="28"/>
              </w:rPr>
              <w:t>от ______</w:t>
            </w:r>
            <w:r w:rsidR="00BC1891">
              <w:rPr>
                <w:szCs w:val="28"/>
              </w:rPr>
              <w:t>_________</w:t>
            </w:r>
            <w:r w:rsidRPr="00130BB1">
              <w:rPr>
                <w:szCs w:val="28"/>
              </w:rPr>
              <w:t>____ №_________</w:t>
            </w:r>
          </w:p>
        </w:tc>
      </w:tr>
    </w:tbl>
    <w:p w:rsidR="00130BB1" w:rsidRPr="00130BB1" w:rsidRDefault="00130BB1" w:rsidP="00130BB1">
      <w:pPr>
        <w:keepNext/>
        <w:spacing w:after="120"/>
        <w:jc w:val="center"/>
        <w:rPr>
          <w:szCs w:val="28"/>
        </w:rPr>
      </w:pPr>
    </w:p>
    <w:p w:rsidR="00130BB1" w:rsidRPr="00130BB1" w:rsidRDefault="00130BB1" w:rsidP="00130BB1">
      <w:pPr>
        <w:keepNext/>
        <w:spacing w:after="120"/>
        <w:jc w:val="center"/>
        <w:rPr>
          <w:szCs w:val="28"/>
        </w:rPr>
      </w:pPr>
    </w:p>
    <w:p w:rsidR="00130BB1" w:rsidRPr="00130BB1" w:rsidRDefault="00BC1891" w:rsidP="00130BB1">
      <w:pPr>
        <w:keepNext/>
        <w:widowControl w:val="0"/>
        <w:autoSpaceDE w:val="0"/>
        <w:autoSpaceDN w:val="0"/>
        <w:adjustRightInd w:val="0"/>
        <w:jc w:val="center"/>
        <w:rPr>
          <w:b/>
          <w:bCs/>
          <w:szCs w:val="28"/>
        </w:rPr>
      </w:pPr>
      <w:r>
        <w:rPr>
          <w:b/>
          <w:bCs/>
          <w:szCs w:val="28"/>
        </w:rPr>
        <w:t>2</w:t>
      </w:r>
      <w:r w:rsidR="00130BB1" w:rsidRPr="00130BB1">
        <w:rPr>
          <w:b/>
          <w:bCs/>
          <w:szCs w:val="28"/>
        </w:rPr>
        <w:t xml:space="preserve">. Перечень муниципальных унитарных предприятий, </w:t>
      </w:r>
    </w:p>
    <w:p w:rsidR="00130BB1" w:rsidRPr="00130BB1" w:rsidRDefault="00130BB1" w:rsidP="00130BB1">
      <w:pPr>
        <w:keepNext/>
        <w:widowControl w:val="0"/>
        <w:autoSpaceDE w:val="0"/>
        <w:autoSpaceDN w:val="0"/>
        <w:adjustRightInd w:val="0"/>
        <w:spacing w:after="240"/>
        <w:jc w:val="center"/>
        <w:rPr>
          <w:b/>
          <w:bCs/>
          <w:szCs w:val="28"/>
        </w:rPr>
      </w:pPr>
      <w:proofErr w:type="gramStart"/>
      <w:r w:rsidRPr="00130BB1">
        <w:rPr>
          <w:b/>
          <w:bCs/>
          <w:szCs w:val="28"/>
        </w:rPr>
        <w:t>которые</w:t>
      </w:r>
      <w:proofErr w:type="gramEnd"/>
      <w:r w:rsidRPr="00130BB1">
        <w:rPr>
          <w:b/>
          <w:bCs/>
          <w:szCs w:val="28"/>
        </w:rPr>
        <w:t xml:space="preserve"> планируется приватизировать в 2024 году </w:t>
      </w:r>
    </w:p>
    <w:tbl>
      <w:tblPr>
        <w:tblW w:w="15211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6"/>
        <w:gridCol w:w="3671"/>
        <w:gridCol w:w="2454"/>
        <w:gridCol w:w="3095"/>
        <w:gridCol w:w="3076"/>
        <w:gridCol w:w="2269"/>
      </w:tblGrid>
      <w:tr w:rsidR="00130BB1" w:rsidRPr="00130BB1" w:rsidTr="00BC1891">
        <w:trPr>
          <w:cantSplit/>
          <w:tblHeader/>
        </w:trPr>
        <w:tc>
          <w:tcPr>
            <w:tcW w:w="0" w:type="auto"/>
            <w:vMerge w:val="restart"/>
            <w:vAlign w:val="center"/>
          </w:tcPr>
          <w:p w:rsidR="00130BB1" w:rsidRPr="00130BB1" w:rsidRDefault="00130BB1" w:rsidP="00130BB1">
            <w:pPr>
              <w:keepNext/>
              <w:jc w:val="center"/>
              <w:rPr>
                <w:b/>
              </w:rPr>
            </w:pPr>
            <w:r w:rsidRPr="00130BB1">
              <w:rPr>
                <w:b/>
              </w:rPr>
              <w:t xml:space="preserve">№ </w:t>
            </w:r>
            <w:proofErr w:type="gramStart"/>
            <w:r w:rsidRPr="00130BB1">
              <w:rPr>
                <w:b/>
              </w:rPr>
              <w:t>п</w:t>
            </w:r>
            <w:proofErr w:type="gramEnd"/>
            <w:r w:rsidRPr="00130BB1">
              <w:rPr>
                <w:b/>
              </w:rPr>
              <w:t>/п</w:t>
            </w:r>
          </w:p>
        </w:tc>
        <w:tc>
          <w:tcPr>
            <w:tcW w:w="0" w:type="auto"/>
            <w:vMerge w:val="restart"/>
            <w:vAlign w:val="center"/>
          </w:tcPr>
          <w:p w:rsidR="00130BB1" w:rsidRPr="00130BB1" w:rsidRDefault="00130BB1" w:rsidP="00130BB1">
            <w:pPr>
              <w:keepNext/>
              <w:jc w:val="center"/>
              <w:rPr>
                <w:b/>
              </w:rPr>
            </w:pPr>
            <w:r w:rsidRPr="00130BB1">
              <w:rPr>
                <w:b/>
              </w:rPr>
              <w:t>Наименование</w:t>
            </w:r>
          </w:p>
        </w:tc>
        <w:tc>
          <w:tcPr>
            <w:tcW w:w="0" w:type="auto"/>
            <w:vMerge w:val="restart"/>
            <w:vAlign w:val="center"/>
          </w:tcPr>
          <w:p w:rsidR="00130BB1" w:rsidRPr="00130BB1" w:rsidRDefault="00130BB1" w:rsidP="00130BB1">
            <w:pPr>
              <w:jc w:val="center"/>
              <w:outlineLvl w:val="4"/>
              <w:rPr>
                <w:b/>
                <w:bCs/>
                <w:iCs/>
              </w:rPr>
            </w:pPr>
            <w:r w:rsidRPr="00130BB1">
              <w:rPr>
                <w:b/>
                <w:bCs/>
                <w:iCs/>
              </w:rPr>
              <w:t>Местонахождение</w:t>
            </w:r>
          </w:p>
        </w:tc>
        <w:tc>
          <w:tcPr>
            <w:tcW w:w="0" w:type="auto"/>
            <w:vAlign w:val="center"/>
          </w:tcPr>
          <w:p w:rsidR="00130BB1" w:rsidRPr="00130BB1" w:rsidRDefault="00130BB1" w:rsidP="00130BB1">
            <w:pPr>
              <w:keepNext/>
              <w:jc w:val="center"/>
              <w:rPr>
                <w:b/>
              </w:rPr>
            </w:pPr>
            <w:r w:rsidRPr="00130BB1">
              <w:rPr>
                <w:b/>
              </w:rPr>
              <w:t>Остаточная балансовая стоимость основных средств, тыс. руб.</w:t>
            </w:r>
          </w:p>
        </w:tc>
        <w:tc>
          <w:tcPr>
            <w:tcW w:w="0" w:type="auto"/>
            <w:vAlign w:val="center"/>
          </w:tcPr>
          <w:p w:rsidR="00130BB1" w:rsidRPr="00130BB1" w:rsidRDefault="00130BB1" w:rsidP="00130BB1">
            <w:pPr>
              <w:keepNext/>
              <w:jc w:val="center"/>
              <w:rPr>
                <w:b/>
              </w:rPr>
            </w:pPr>
            <w:r w:rsidRPr="00130BB1">
              <w:rPr>
                <w:b/>
              </w:rPr>
              <w:t>Среднесписочная численность работников, чел.</w:t>
            </w:r>
          </w:p>
        </w:tc>
        <w:tc>
          <w:tcPr>
            <w:tcW w:w="0" w:type="auto"/>
            <w:vMerge w:val="restart"/>
            <w:vAlign w:val="center"/>
          </w:tcPr>
          <w:p w:rsidR="00130BB1" w:rsidRPr="00130BB1" w:rsidRDefault="00130BB1" w:rsidP="00130BB1">
            <w:pPr>
              <w:keepNext/>
              <w:jc w:val="center"/>
              <w:rPr>
                <w:b/>
              </w:rPr>
            </w:pPr>
            <w:r w:rsidRPr="00130BB1">
              <w:rPr>
                <w:b/>
              </w:rPr>
              <w:t>Предполагаемые сроки</w:t>
            </w:r>
          </w:p>
          <w:p w:rsidR="00130BB1" w:rsidRPr="00130BB1" w:rsidRDefault="00130BB1" w:rsidP="00130BB1">
            <w:pPr>
              <w:keepNext/>
              <w:jc w:val="center"/>
              <w:rPr>
                <w:b/>
              </w:rPr>
            </w:pPr>
            <w:r w:rsidRPr="00130BB1">
              <w:rPr>
                <w:b/>
              </w:rPr>
              <w:t>приватизации</w:t>
            </w:r>
          </w:p>
        </w:tc>
      </w:tr>
      <w:tr w:rsidR="00130BB1" w:rsidRPr="00130BB1" w:rsidTr="00BC1891">
        <w:trPr>
          <w:cantSplit/>
          <w:tblHeader/>
        </w:trPr>
        <w:tc>
          <w:tcPr>
            <w:tcW w:w="0" w:type="auto"/>
            <w:vMerge/>
          </w:tcPr>
          <w:p w:rsidR="00130BB1" w:rsidRPr="00130BB1" w:rsidRDefault="00130BB1" w:rsidP="00130BB1">
            <w:pPr>
              <w:keepNext/>
              <w:jc w:val="center"/>
            </w:pPr>
          </w:p>
        </w:tc>
        <w:tc>
          <w:tcPr>
            <w:tcW w:w="0" w:type="auto"/>
            <w:vMerge/>
            <w:vAlign w:val="center"/>
          </w:tcPr>
          <w:p w:rsidR="00130BB1" w:rsidRPr="00130BB1" w:rsidRDefault="00130BB1" w:rsidP="00130BB1">
            <w:pPr>
              <w:keepNext/>
              <w:jc w:val="center"/>
            </w:pPr>
          </w:p>
        </w:tc>
        <w:tc>
          <w:tcPr>
            <w:tcW w:w="0" w:type="auto"/>
            <w:vMerge/>
            <w:vAlign w:val="center"/>
          </w:tcPr>
          <w:p w:rsidR="00130BB1" w:rsidRPr="00130BB1" w:rsidRDefault="00130BB1" w:rsidP="00130BB1">
            <w:pPr>
              <w:keepNext/>
              <w:jc w:val="center"/>
            </w:pPr>
          </w:p>
        </w:tc>
        <w:tc>
          <w:tcPr>
            <w:tcW w:w="0" w:type="auto"/>
            <w:gridSpan w:val="2"/>
            <w:vAlign w:val="center"/>
          </w:tcPr>
          <w:p w:rsidR="00130BB1" w:rsidRPr="00130BB1" w:rsidRDefault="00130BB1" w:rsidP="00130BB1">
            <w:pPr>
              <w:keepNext/>
              <w:jc w:val="center"/>
            </w:pPr>
            <w:r w:rsidRPr="00130BB1">
              <w:rPr>
                <w:b/>
              </w:rPr>
              <w:t>по состоянию на 31.12.2023</w:t>
            </w:r>
          </w:p>
        </w:tc>
        <w:tc>
          <w:tcPr>
            <w:tcW w:w="0" w:type="auto"/>
            <w:vMerge/>
            <w:vAlign w:val="center"/>
          </w:tcPr>
          <w:p w:rsidR="00130BB1" w:rsidRPr="00130BB1" w:rsidRDefault="00130BB1" w:rsidP="00130BB1">
            <w:pPr>
              <w:keepNext/>
              <w:widowControl w:val="0"/>
              <w:jc w:val="center"/>
              <w:rPr>
                <w:lang w:val="en-US"/>
              </w:rPr>
            </w:pPr>
          </w:p>
        </w:tc>
      </w:tr>
      <w:tr w:rsidR="00130BB1" w:rsidRPr="00130BB1" w:rsidTr="00BC1891">
        <w:trPr>
          <w:cantSplit/>
        </w:trPr>
        <w:tc>
          <w:tcPr>
            <w:tcW w:w="0" w:type="auto"/>
          </w:tcPr>
          <w:p w:rsidR="00130BB1" w:rsidRPr="00130BB1" w:rsidRDefault="00130BB1" w:rsidP="00130BB1">
            <w:pPr>
              <w:numPr>
                <w:ilvl w:val="0"/>
                <w:numId w:val="7"/>
              </w:numPr>
              <w:spacing w:after="120"/>
              <w:ind w:left="0" w:firstLine="0"/>
              <w:jc w:val="both"/>
            </w:pPr>
          </w:p>
        </w:tc>
        <w:tc>
          <w:tcPr>
            <w:tcW w:w="0" w:type="auto"/>
          </w:tcPr>
          <w:p w:rsidR="00130BB1" w:rsidRPr="00130BB1" w:rsidRDefault="00130BB1" w:rsidP="00130BB1">
            <w:r w:rsidRPr="00130BB1">
              <w:t>Муниципальное предприятие г. Пскова «Центральная городская аптека № 2»</w:t>
            </w:r>
          </w:p>
        </w:tc>
        <w:tc>
          <w:tcPr>
            <w:tcW w:w="0" w:type="auto"/>
          </w:tcPr>
          <w:p w:rsidR="00130BB1" w:rsidRPr="00130BB1" w:rsidRDefault="00130BB1" w:rsidP="00130BB1">
            <w:r w:rsidRPr="00130BB1">
              <w:t xml:space="preserve">180000, г. Псков, </w:t>
            </w:r>
            <w:r w:rsidRPr="00130BB1">
              <w:br/>
              <w:t>Октябрьский проспект, д. 16</w:t>
            </w:r>
          </w:p>
        </w:tc>
        <w:tc>
          <w:tcPr>
            <w:tcW w:w="0" w:type="auto"/>
          </w:tcPr>
          <w:p w:rsidR="00130BB1" w:rsidRPr="00130BB1" w:rsidRDefault="00130BB1" w:rsidP="00130BB1">
            <w:pPr>
              <w:jc w:val="center"/>
            </w:pPr>
            <w:r w:rsidRPr="00130BB1">
              <w:rPr>
                <w:bCs/>
              </w:rPr>
              <w:t>64 176,5</w:t>
            </w:r>
          </w:p>
        </w:tc>
        <w:tc>
          <w:tcPr>
            <w:tcW w:w="0" w:type="auto"/>
          </w:tcPr>
          <w:p w:rsidR="00130BB1" w:rsidRPr="00130BB1" w:rsidRDefault="00130BB1" w:rsidP="00130BB1">
            <w:pPr>
              <w:jc w:val="center"/>
            </w:pPr>
            <w:r w:rsidRPr="00130BB1">
              <w:t>62</w:t>
            </w:r>
          </w:p>
        </w:tc>
        <w:tc>
          <w:tcPr>
            <w:tcW w:w="0" w:type="auto"/>
          </w:tcPr>
          <w:p w:rsidR="00130BB1" w:rsidRPr="00130BB1" w:rsidRDefault="00130BB1" w:rsidP="00130BB1">
            <w:pPr>
              <w:widowControl w:val="0"/>
              <w:jc w:val="center"/>
            </w:pPr>
            <w:r w:rsidRPr="00130BB1">
              <w:t>3 кв.</w:t>
            </w:r>
          </w:p>
        </w:tc>
      </w:tr>
    </w:tbl>
    <w:p w:rsidR="00130BB1" w:rsidRPr="00130BB1" w:rsidRDefault="00130BB1" w:rsidP="00130BB1">
      <w:pPr>
        <w:ind w:firstLine="567"/>
        <w:jc w:val="both"/>
        <w:rPr>
          <w:szCs w:val="20"/>
        </w:rPr>
      </w:pPr>
    </w:p>
    <w:p w:rsidR="00130BB1" w:rsidRDefault="00130BB1" w:rsidP="00130BB1">
      <w:pPr>
        <w:ind w:firstLine="567"/>
        <w:jc w:val="both"/>
        <w:rPr>
          <w:szCs w:val="20"/>
        </w:rPr>
      </w:pPr>
    </w:p>
    <w:p w:rsidR="00BC1891" w:rsidRDefault="00BC1891" w:rsidP="00130BB1">
      <w:pPr>
        <w:ind w:firstLine="567"/>
        <w:jc w:val="both"/>
        <w:rPr>
          <w:szCs w:val="20"/>
        </w:rPr>
      </w:pPr>
    </w:p>
    <w:p w:rsidR="00BC1891" w:rsidRDefault="00BC1891" w:rsidP="00130BB1">
      <w:pPr>
        <w:ind w:firstLine="567"/>
        <w:jc w:val="both"/>
        <w:rPr>
          <w:szCs w:val="20"/>
        </w:rPr>
      </w:pPr>
    </w:p>
    <w:p w:rsidR="00BC1891" w:rsidRPr="00130BB1" w:rsidRDefault="00BC1891" w:rsidP="00130BB1">
      <w:pPr>
        <w:ind w:firstLine="567"/>
        <w:jc w:val="both"/>
        <w:rPr>
          <w:szCs w:val="20"/>
        </w:rPr>
      </w:pPr>
      <w:r w:rsidRPr="00BC1891">
        <w:rPr>
          <w:szCs w:val="20"/>
        </w:rPr>
        <w:t xml:space="preserve">Председатель Псковской городской Думы                                                                </w:t>
      </w:r>
      <w:r>
        <w:rPr>
          <w:szCs w:val="20"/>
        </w:rPr>
        <w:t xml:space="preserve">                                                                        </w:t>
      </w:r>
      <w:r w:rsidRPr="00BC1891">
        <w:rPr>
          <w:szCs w:val="20"/>
        </w:rPr>
        <w:t>А.Г. Гончаренко</w:t>
      </w:r>
    </w:p>
    <w:p w:rsidR="00130BB1" w:rsidRPr="00130BB1" w:rsidRDefault="00130BB1" w:rsidP="00130BB1">
      <w:pPr>
        <w:spacing w:after="120"/>
        <w:jc w:val="both"/>
        <w:rPr>
          <w:sz w:val="2"/>
          <w:szCs w:val="2"/>
        </w:rPr>
      </w:pPr>
    </w:p>
    <w:p w:rsidR="00130BB1" w:rsidRDefault="00130BB1" w:rsidP="00AC1FA9">
      <w:pPr>
        <w:widowControl w:val="0"/>
        <w:autoSpaceDE w:val="0"/>
        <w:autoSpaceDN w:val="0"/>
        <w:jc w:val="right"/>
        <w:rPr>
          <w:rFonts w:eastAsiaTheme="minorEastAsia"/>
        </w:rPr>
      </w:pPr>
    </w:p>
    <w:p w:rsidR="00130BB1" w:rsidRDefault="00130BB1" w:rsidP="00AC1FA9">
      <w:pPr>
        <w:widowControl w:val="0"/>
        <w:autoSpaceDE w:val="0"/>
        <w:autoSpaceDN w:val="0"/>
        <w:jc w:val="right"/>
        <w:rPr>
          <w:rFonts w:eastAsiaTheme="minorEastAsia"/>
        </w:rPr>
      </w:pPr>
    </w:p>
    <w:p w:rsidR="00AC1FA9" w:rsidRPr="00AC1FA9" w:rsidRDefault="00AC1FA9" w:rsidP="00AC1FA9">
      <w:pPr>
        <w:widowControl w:val="0"/>
        <w:autoSpaceDE w:val="0"/>
        <w:autoSpaceDN w:val="0"/>
        <w:jc w:val="right"/>
        <w:rPr>
          <w:rFonts w:eastAsiaTheme="minorEastAsia"/>
        </w:rPr>
      </w:pPr>
    </w:p>
    <w:p w:rsidR="00AC1FA9" w:rsidRPr="00AC1FA9" w:rsidRDefault="00AC1FA9" w:rsidP="00AC1FA9">
      <w:pPr>
        <w:widowControl w:val="0"/>
        <w:autoSpaceDE w:val="0"/>
        <w:autoSpaceDN w:val="0"/>
        <w:jc w:val="both"/>
        <w:rPr>
          <w:rFonts w:eastAsiaTheme="minorEastAsia"/>
        </w:rPr>
      </w:pPr>
    </w:p>
    <w:p w:rsidR="009D50C5" w:rsidRPr="00221C22" w:rsidRDefault="009D50C5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sectPr w:rsidR="009D50C5" w:rsidRPr="00221C22" w:rsidSect="00130BB1">
      <w:pgSz w:w="16838" w:h="11906" w:orient="landscape"/>
      <w:pgMar w:top="1134" w:right="1134" w:bottom="851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01FB3"/>
    <w:multiLevelType w:val="hybridMultilevel"/>
    <w:tmpl w:val="B5341A84"/>
    <w:lvl w:ilvl="0" w:tplc="9F7AA0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304084"/>
    <w:multiLevelType w:val="hybridMultilevel"/>
    <w:tmpl w:val="C8A62E48"/>
    <w:lvl w:ilvl="0" w:tplc="269EE05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3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4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74606434"/>
    <w:multiLevelType w:val="multilevel"/>
    <w:tmpl w:val="BB8676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15"/>
        </w:tabs>
        <w:ind w:left="715" w:hanging="432"/>
      </w:pPr>
      <w:rPr>
        <w:rFonts w:hint="default"/>
      </w:rPr>
    </w:lvl>
    <w:lvl w:ilvl="2">
      <w:start w:val="1"/>
      <w:numFmt w:val="russianLower"/>
      <w:lvlText w:val="%3)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B27"/>
    <w:rsid w:val="000037E7"/>
    <w:rsid w:val="000349B8"/>
    <w:rsid w:val="000461C6"/>
    <w:rsid w:val="00050D2F"/>
    <w:rsid w:val="00066A4F"/>
    <w:rsid w:val="000715DC"/>
    <w:rsid w:val="00074BCF"/>
    <w:rsid w:val="000A4477"/>
    <w:rsid w:val="000B57AA"/>
    <w:rsid w:val="000C6DE2"/>
    <w:rsid w:val="00120E54"/>
    <w:rsid w:val="0012629F"/>
    <w:rsid w:val="001304EC"/>
    <w:rsid w:val="00130BB1"/>
    <w:rsid w:val="00171517"/>
    <w:rsid w:val="00174B93"/>
    <w:rsid w:val="001A2C28"/>
    <w:rsid w:val="001D2701"/>
    <w:rsid w:val="001E258F"/>
    <w:rsid w:val="00200BD9"/>
    <w:rsid w:val="00204A22"/>
    <w:rsid w:val="002056C6"/>
    <w:rsid w:val="00216377"/>
    <w:rsid w:val="00221C22"/>
    <w:rsid w:val="00227FB0"/>
    <w:rsid w:val="00241D2E"/>
    <w:rsid w:val="0024274C"/>
    <w:rsid w:val="00244F4B"/>
    <w:rsid w:val="00247F0F"/>
    <w:rsid w:val="0025029D"/>
    <w:rsid w:val="00270B20"/>
    <w:rsid w:val="002964E2"/>
    <w:rsid w:val="002A10F3"/>
    <w:rsid w:val="002A3649"/>
    <w:rsid w:val="002B1E1A"/>
    <w:rsid w:val="002B2ACC"/>
    <w:rsid w:val="002B400C"/>
    <w:rsid w:val="002B591F"/>
    <w:rsid w:val="002C6ADA"/>
    <w:rsid w:val="002C7E10"/>
    <w:rsid w:val="002D00E2"/>
    <w:rsid w:val="002E3E6E"/>
    <w:rsid w:val="003127EE"/>
    <w:rsid w:val="003205B7"/>
    <w:rsid w:val="00325689"/>
    <w:rsid w:val="00336465"/>
    <w:rsid w:val="003715CE"/>
    <w:rsid w:val="00371E41"/>
    <w:rsid w:val="00383880"/>
    <w:rsid w:val="0038413C"/>
    <w:rsid w:val="003B12DC"/>
    <w:rsid w:val="003B5EE9"/>
    <w:rsid w:val="003F33BF"/>
    <w:rsid w:val="003F3CBE"/>
    <w:rsid w:val="0040270F"/>
    <w:rsid w:val="00427039"/>
    <w:rsid w:val="004402C3"/>
    <w:rsid w:val="00453F1E"/>
    <w:rsid w:val="00467EF8"/>
    <w:rsid w:val="00476D9F"/>
    <w:rsid w:val="004A6AB7"/>
    <w:rsid w:val="004B065F"/>
    <w:rsid w:val="004B1608"/>
    <w:rsid w:val="004B61C5"/>
    <w:rsid w:val="004D1EE3"/>
    <w:rsid w:val="004E2135"/>
    <w:rsid w:val="004F6E1F"/>
    <w:rsid w:val="0050189C"/>
    <w:rsid w:val="00503098"/>
    <w:rsid w:val="005129C1"/>
    <w:rsid w:val="005415CF"/>
    <w:rsid w:val="00544652"/>
    <w:rsid w:val="00545403"/>
    <w:rsid w:val="00555B8A"/>
    <w:rsid w:val="00572FD7"/>
    <w:rsid w:val="00575D79"/>
    <w:rsid w:val="00580CB6"/>
    <w:rsid w:val="005978DA"/>
    <w:rsid w:val="005B78DC"/>
    <w:rsid w:val="005C66AC"/>
    <w:rsid w:val="005D0E0A"/>
    <w:rsid w:val="005F09C7"/>
    <w:rsid w:val="005F1E95"/>
    <w:rsid w:val="006101B3"/>
    <w:rsid w:val="006227BF"/>
    <w:rsid w:val="00633F52"/>
    <w:rsid w:val="00637973"/>
    <w:rsid w:val="0064588B"/>
    <w:rsid w:val="006531ED"/>
    <w:rsid w:val="006651A9"/>
    <w:rsid w:val="00667875"/>
    <w:rsid w:val="0067032F"/>
    <w:rsid w:val="00672421"/>
    <w:rsid w:val="006A3D74"/>
    <w:rsid w:val="006B28C5"/>
    <w:rsid w:val="006B5BEA"/>
    <w:rsid w:val="006C1C99"/>
    <w:rsid w:val="006D37D7"/>
    <w:rsid w:val="006E535F"/>
    <w:rsid w:val="006F38EA"/>
    <w:rsid w:val="0070349B"/>
    <w:rsid w:val="00732FF2"/>
    <w:rsid w:val="00741626"/>
    <w:rsid w:val="007465F3"/>
    <w:rsid w:val="007513D1"/>
    <w:rsid w:val="0078060D"/>
    <w:rsid w:val="00794E6C"/>
    <w:rsid w:val="00795D20"/>
    <w:rsid w:val="007A4F1C"/>
    <w:rsid w:val="007A71CF"/>
    <w:rsid w:val="007B3CF8"/>
    <w:rsid w:val="007B578A"/>
    <w:rsid w:val="007D48DC"/>
    <w:rsid w:val="007D7458"/>
    <w:rsid w:val="007D74D3"/>
    <w:rsid w:val="007E56E5"/>
    <w:rsid w:val="008006AC"/>
    <w:rsid w:val="008144B1"/>
    <w:rsid w:val="00824967"/>
    <w:rsid w:val="0085077D"/>
    <w:rsid w:val="00851219"/>
    <w:rsid w:val="00851E2E"/>
    <w:rsid w:val="00862CCA"/>
    <w:rsid w:val="00864788"/>
    <w:rsid w:val="0089348D"/>
    <w:rsid w:val="00894EF3"/>
    <w:rsid w:val="00897276"/>
    <w:rsid w:val="008A4ED0"/>
    <w:rsid w:val="008E429E"/>
    <w:rsid w:val="009041ED"/>
    <w:rsid w:val="00905DAC"/>
    <w:rsid w:val="00927D95"/>
    <w:rsid w:val="00946C6D"/>
    <w:rsid w:val="00950957"/>
    <w:rsid w:val="0095488B"/>
    <w:rsid w:val="00960BAB"/>
    <w:rsid w:val="00960D3D"/>
    <w:rsid w:val="00961201"/>
    <w:rsid w:val="00963FE2"/>
    <w:rsid w:val="00966E20"/>
    <w:rsid w:val="00970C00"/>
    <w:rsid w:val="009776C2"/>
    <w:rsid w:val="009776D3"/>
    <w:rsid w:val="0098422D"/>
    <w:rsid w:val="00992F87"/>
    <w:rsid w:val="009A095B"/>
    <w:rsid w:val="009B4BC9"/>
    <w:rsid w:val="009B5C5A"/>
    <w:rsid w:val="009D50C5"/>
    <w:rsid w:val="009F62E4"/>
    <w:rsid w:val="00A0223D"/>
    <w:rsid w:val="00A0696D"/>
    <w:rsid w:val="00A22A34"/>
    <w:rsid w:val="00A332D0"/>
    <w:rsid w:val="00A4308D"/>
    <w:rsid w:val="00A47203"/>
    <w:rsid w:val="00A572F5"/>
    <w:rsid w:val="00A672B5"/>
    <w:rsid w:val="00A7565A"/>
    <w:rsid w:val="00A8577C"/>
    <w:rsid w:val="00A872D5"/>
    <w:rsid w:val="00A92494"/>
    <w:rsid w:val="00A9406E"/>
    <w:rsid w:val="00AA7F3B"/>
    <w:rsid w:val="00AC1FA9"/>
    <w:rsid w:val="00AE0636"/>
    <w:rsid w:val="00AF1704"/>
    <w:rsid w:val="00B01C16"/>
    <w:rsid w:val="00B316F4"/>
    <w:rsid w:val="00B31E77"/>
    <w:rsid w:val="00B43148"/>
    <w:rsid w:val="00B55039"/>
    <w:rsid w:val="00B776BB"/>
    <w:rsid w:val="00B80764"/>
    <w:rsid w:val="00B84118"/>
    <w:rsid w:val="00B9729D"/>
    <w:rsid w:val="00BB3FCA"/>
    <w:rsid w:val="00BB6BDC"/>
    <w:rsid w:val="00BC1891"/>
    <w:rsid w:val="00BC7961"/>
    <w:rsid w:val="00BD0299"/>
    <w:rsid w:val="00BD2B98"/>
    <w:rsid w:val="00BD4CDA"/>
    <w:rsid w:val="00BE21C9"/>
    <w:rsid w:val="00BE6B08"/>
    <w:rsid w:val="00C057E3"/>
    <w:rsid w:val="00C17444"/>
    <w:rsid w:val="00C53B96"/>
    <w:rsid w:val="00C546CA"/>
    <w:rsid w:val="00C82A90"/>
    <w:rsid w:val="00CB07F6"/>
    <w:rsid w:val="00CB2023"/>
    <w:rsid w:val="00CD48E8"/>
    <w:rsid w:val="00CF0F82"/>
    <w:rsid w:val="00D04E74"/>
    <w:rsid w:val="00D172B7"/>
    <w:rsid w:val="00D2224B"/>
    <w:rsid w:val="00D2627C"/>
    <w:rsid w:val="00D36B27"/>
    <w:rsid w:val="00D50D1C"/>
    <w:rsid w:val="00D818F3"/>
    <w:rsid w:val="00DA6D6D"/>
    <w:rsid w:val="00DC2F30"/>
    <w:rsid w:val="00DC4576"/>
    <w:rsid w:val="00DC5346"/>
    <w:rsid w:val="00DD0C89"/>
    <w:rsid w:val="00DD2109"/>
    <w:rsid w:val="00DD6C95"/>
    <w:rsid w:val="00DD7500"/>
    <w:rsid w:val="00DF1E6B"/>
    <w:rsid w:val="00E0069F"/>
    <w:rsid w:val="00E14716"/>
    <w:rsid w:val="00E23728"/>
    <w:rsid w:val="00E271F5"/>
    <w:rsid w:val="00E32271"/>
    <w:rsid w:val="00E378B6"/>
    <w:rsid w:val="00E40332"/>
    <w:rsid w:val="00E8191E"/>
    <w:rsid w:val="00E85D48"/>
    <w:rsid w:val="00ED1509"/>
    <w:rsid w:val="00EE23A5"/>
    <w:rsid w:val="00EF068F"/>
    <w:rsid w:val="00EF20F4"/>
    <w:rsid w:val="00EF7F5C"/>
    <w:rsid w:val="00F05073"/>
    <w:rsid w:val="00F06207"/>
    <w:rsid w:val="00F10459"/>
    <w:rsid w:val="00F16668"/>
    <w:rsid w:val="00F26325"/>
    <w:rsid w:val="00F2774A"/>
    <w:rsid w:val="00F41384"/>
    <w:rsid w:val="00F451A3"/>
    <w:rsid w:val="00F550DC"/>
    <w:rsid w:val="00F611E0"/>
    <w:rsid w:val="00FB720D"/>
    <w:rsid w:val="00FC5C0E"/>
    <w:rsid w:val="00FD0C20"/>
    <w:rsid w:val="00FD58EE"/>
    <w:rsid w:val="00FD6076"/>
    <w:rsid w:val="00FE0D54"/>
    <w:rsid w:val="00FE7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818F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0BB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0BB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818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818F3"/>
  </w:style>
  <w:style w:type="paragraph" w:customStyle="1" w:styleId="ConsPlusNonformat">
    <w:name w:val="ConsPlusNonformat"/>
    <w:rsid w:val="00D818F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7">
    <w:name w:val="Table Grid"/>
    <w:basedOn w:val="a1"/>
    <w:uiPriority w:val="59"/>
    <w:rsid w:val="00D81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semiHidden/>
    <w:rsid w:val="00130BB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130BB1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818F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0BB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0BB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818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818F3"/>
  </w:style>
  <w:style w:type="paragraph" w:customStyle="1" w:styleId="ConsPlusNonformat">
    <w:name w:val="ConsPlusNonformat"/>
    <w:rsid w:val="00D818F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7">
    <w:name w:val="Table Grid"/>
    <w:basedOn w:val="a1"/>
    <w:uiPriority w:val="59"/>
    <w:rsid w:val="00D81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semiHidden/>
    <w:rsid w:val="00130BB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130BB1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361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А. Сазановская</dc:creator>
  <cp:lastModifiedBy>Елена А. Сумкина</cp:lastModifiedBy>
  <cp:revision>4</cp:revision>
  <cp:lastPrinted>2024-02-19T07:44:00Z</cp:lastPrinted>
  <dcterms:created xsi:type="dcterms:W3CDTF">2024-02-19T07:41:00Z</dcterms:created>
  <dcterms:modified xsi:type="dcterms:W3CDTF">2024-02-20T13:32:00Z</dcterms:modified>
</cp:coreProperties>
</file>