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F70BF" w:rsidRPr="000F70BF" w:rsidRDefault="000F70BF" w:rsidP="000F70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F70B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РЕШЕНИЕ</w:t>
      </w:r>
    </w:p>
    <w:p w:rsidR="000F70BF" w:rsidRPr="000F70BF" w:rsidRDefault="000F70BF" w:rsidP="000F70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№333</w:t>
      </w:r>
      <w:bookmarkStart w:id="0" w:name="_GoBack"/>
      <w:bookmarkEnd w:id="0"/>
      <w:r w:rsidRPr="000F70BF">
        <w:rPr>
          <w:rFonts w:ascii="Times New Roman" w:hAnsi="Times New Roman" w:cs="Times New Roman"/>
          <w:b w:val="0"/>
          <w:sz w:val="24"/>
          <w:szCs w:val="24"/>
        </w:rPr>
        <w:t xml:space="preserve"> от 16 февраля 2024 года</w:t>
      </w:r>
    </w:p>
    <w:p w:rsidR="00824967" w:rsidRPr="00F433E9" w:rsidRDefault="000F70BF" w:rsidP="000F70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F70BF">
        <w:rPr>
          <w:rFonts w:ascii="Times New Roman" w:hAnsi="Times New Roman" w:cs="Times New Roman"/>
          <w:b w:val="0"/>
          <w:sz w:val="24"/>
          <w:szCs w:val="24"/>
        </w:rPr>
        <w:t>Принято на 19-ой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33F52" w:rsidRDefault="00FE29C6" w:rsidP="00FE29C6">
      <w:pPr>
        <w:tabs>
          <w:tab w:val="left" w:pos="364"/>
        </w:tabs>
        <w:jc w:val="both"/>
        <w:rPr>
          <w:szCs w:val="28"/>
        </w:rPr>
      </w:pPr>
      <w:proofErr w:type="gramStart"/>
      <w:r w:rsidRPr="00FE29C6">
        <w:rPr>
          <w:szCs w:val="28"/>
        </w:rPr>
        <w:t>О протесте прокурора г. Пскова</w:t>
      </w:r>
      <w:r>
        <w:rPr>
          <w:szCs w:val="28"/>
        </w:rPr>
        <w:t xml:space="preserve"> от 26.01.2024 № 02-81-2024 </w:t>
      </w:r>
      <w:r w:rsidRPr="00FE29C6">
        <w:rPr>
          <w:szCs w:val="28"/>
        </w:rPr>
        <w:t>на р</w:t>
      </w:r>
      <w:r>
        <w:rPr>
          <w:szCs w:val="28"/>
        </w:rPr>
        <w:t xml:space="preserve">ешение Псковской городской Думы </w:t>
      </w:r>
      <w:r w:rsidRPr="00FE29C6">
        <w:rPr>
          <w:szCs w:val="28"/>
        </w:rPr>
        <w:t>№ 321 от 2</w:t>
      </w:r>
      <w:r>
        <w:rPr>
          <w:szCs w:val="28"/>
        </w:rPr>
        <w:t xml:space="preserve">2.12.2023 «О внесении изменений </w:t>
      </w:r>
      <w:r w:rsidRPr="00FE29C6">
        <w:rPr>
          <w:szCs w:val="28"/>
        </w:rPr>
        <w:t>в р</w:t>
      </w:r>
      <w:r>
        <w:rPr>
          <w:szCs w:val="28"/>
        </w:rPr>
        <w:t xml:space="preserve">ешение Псковской городской Думы              </w:t>
      </w:r>
      <w:r w:rsidRPr="00FE29C6">
        <w:rPr>
          <w:szCs w:val="28"/>
        </w:rPr>
        <w:t xml:space="preserve">от 30.06.2023 </w:t>
      </w:r>
      <w:r>
        <w:rPr>
          <w:szCs w:val="28"/>
        </w:rPr>
        <w:t xml:space="preserve">№ 243 «Об утверждении Положения </w:t>
      </w:r>
      <w:r w:rsidRPr="00FE29C6">
        <w:rPr>
          <w:szCs w:val="28"/>
        </w:rPr>
        <w:t>о порядке выдачи разреше</w:t>
      </w:r>
      <w:r>
        <w:rPr>
          <w:szCs w:val="28"/>
        </w:rPr>
        <w:t xml:space="preserve">ний на установку и  </w:t>
      </w:r>
      <w:r w:rsidRPr="00FE29C6">
        <w:rPr>
          <w:szCs w:val="28"/>
        </w:rPr>
        <w:t>эксплуа</w:t>
      </w:r>
      <w:r>
        <w:rPr>
          <w:szCs w:val="28"/>
        </w:rPr>
        <w:t xml:space="preserve">тацию рекламных конструкций на </w:t>
      </w:r>
      <w:r w:rsidRPr="00FE29C6">
        <w:rPr>
          <w:szCs w:val="28"/>
        </w:rPr>
        <w:t>территории муниципаль</w:t>
      </w:r>
      <w:r>
        <w:rPr>
          <w:szCs w:val="28"/>
        </w:rPr>
        <w:t xml:space="preserve">ного образования «Город Псков», </w:t>
      </w:r>
      <w:r w:rsidRPr="00FE29C6">
        <w:rPr>
          <w:szCs w:val="28"/>
        </w:rPr>
        <w:t>аннулиров</w:t>
      </w:r>
      <w:r>
        <w:rPr>
          <w:szCs w:val="28"/>
        </w:rPr>
        <w:t xml:space="preserve">ания таких разрешений и выдачи </w:t>
      </w:r>
      <w:r w:rsidRPr="00FE29C6">
        <w:rPr>
          <w:szCs w:val="28"/>
        </w:rPr>
        <w:t>предписаний о демонтаже рекламных конструкций»</w:t>
      </w:r>
      <w:proofErr w:type="gramEnd"/>
    </w:p>
    <w:p w:rsidR="00FE29C6" w:rsidRPr="00633F52" w:rsidRDefault="00FE29C6" w:rsidP="00FE29C6">
      <w:pPr>
        <w:tabs>
          <w:tab w:val="left" w:pos="364"/>
        </w:tabs>
        <w:ind w:firstLine="709"/>
        <w:jc w:val="both"/>
        <w:rPr>
          <w:szCs w:val="28"/>
        </w:rPr>
      </w:pPr>
    </w:p>
    <w:p w:rsidR="001A5F60" w:rsidRDefault="00FE29C6" w:rsidP="00633F52">
      <w:pPr>
        <w:tabs>
          <w:tab w:val="left" w:pos="364"/>
        </w:tabs>
        <w:ind w:firstLine="709"/>
        <w:jc w:val="both"/>
        <w:rPr>
          <w:szCs w:val="28"/>
        </w:rPr>
      </w:pPr>
      <w:proofErr w:type="gramStart"/>
      <w:r w:rsidRPr="00FE29C6">
        <w:rPr>
          <w:szCs w:val="28"/>
        </w:rPr>
        <w:t>Рассмотрев протест прокурора города Пскова от 26.01.2024 № 02-81-2024 на решение Псковской городской Думы № 321 от 22.12.2023 «О внесении изменений в решение Псковской городской Думы от 30.06.2023 № 243 «Об утверждении Положения о порядке выдачи разрешений на установку и эксплуатацию рекламных конструкций на территории муниципального образования «Город Псков», аннулирования таких разрешений и выдачи предписаний о демонтаже рекламных конструкций», руководствуясь статьей 23 Устава</w:t>
      </w:r>
      <w:proofErr w:type="gramEnd"/>
      <w:r w:rsidRPr="00FE29C6">
        <w:rPr>
          <w:szCs w:val="28"/>
        </w:rPr>
        <w:t xml:space="preserve"> муниципального образования «Город Псков»,  </w:t>
      </w:r>
    </w:p>
    <w:p w:rsidR="00FE29C6" w:rsidRPr="000B57AA" w:rsidRDefault="00FE29C6" w:rsidP="00633F5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E29C6" w:rsidRPr="00FE29C6" w:rsidRDefault="00FE29C6" w:rsidP="00FE29C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E29C6">
        <w:rPr>
          <w:rFonts w:eastAsiaTheme="minorEastAsia"/>
        </w:rPr>
        <w:t>1. Протест прокурора г. Пскова от 26.01.2024 № 02-81-2024 на решение Псковской городской Думы № 321 от 22.12.2023 «О внесении изменений в решение Псковской городской Думы от 30.06.2023 № 243 «Об утверждении Положения о порядке выдачи разрешений на установку и эксплуатацию рекламных конструкций на территории муниципального образования «Город Псков», аннулирования таких разрешений и выдачи предписаний о демонтаже рекламных конструкций», удовлетворить.</w:t>
      </w:r>
    </w:p>
    <w:p w:rsidR="00FE29C6" w:rsidRPr="00FE29C6" w:rsidRDefault="00FE29C6" w:rsidP="00FE29C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E29C6">
        <w:rPr>
          <w:rFonts w:eastAsiaTheme="minorEastAsia"/>
        </w:rPr>
        <w:t>2. Признать утратившим силу решение Псковской городской Думы от 22.12.2023 № 321 «О внесении изменений в решение Псковской городской Думы от 30.06.2023 № 243 «Об утверждении Положения о порядке выдачи разрешений на установку и эксплуатацию рекламных конструкций на территории муниципального образования «Город Псков», аннулирования таких разрешений и выдачи предписаний о демонтаже рекламных конструкций».</w:t>
      </w:r>
    </w:p>
    <w:p w:rsidR="00FE29C6" w:rsidRPr="00FE29C6" w:rsidRDefault="00FE29C6" w:rsidP="00FE29C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E29C6">
        <w:rPr>
          <w:rFonts w:eastAsiaTheme="minorEastAsia"/>
        </w:rPr>
        <w:t xml:space="preserve">3. </w:t>
      </w:r>
      <w:r>
        <w:rPr>
          <w:rFonts w:eastAsiaTheme="minorEastAsia"/>
        </w:rPr>
        <w:t xml:space="preserve"> </w:t>
      </w:r>
      <w:r w:rsidRPr="00FE29C6">
        <w:rPr>
          <w:rFonts w:eastAsiaTheme="minorEastAsia"/>
        </w:rPr>
        <w:t>Настоящее решение вступает в силу со дня его официального опубликования.</w:t>
      </w:r>
    </w:p>
    <w:p w:rsidR="00FE29C6" w:rsidRPr="00FE29C6" w:rsidRDefault="00FE29C6" w:rsidP="00FE29C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E29C6">
        <w:rPr>
          <w:rFonts w:eastAsiaTheme="minorEastAsia"/>
        </w:rPr>
        <w:t xml:space="preserve"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 </w:t>
      </w:r>
    </w:p>
    <w:p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3D4633" w:rsidRPr="006B5BEA" w:rsidRDefault="003D4633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lastRenderedPageBreak/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FE29C6" w:rsidRDefault="00FE29C6" w:rsidP="00AC1FA9">
      <w:pPr>
        <w:widowControl w:val="0"/>
        <w:autoSpaceDE w:val="0"/>
        <w:autoSpaceDN w:val="0"/>
        <w:rPr>
          <w:rFonts w:eastAsiaTheme="minorEastAsia"/>
        </w:rPr>
      </w:pPr>
    </w:p>
    <w:sectPr w:rsidR="00FE29C6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F70BF"/>
    <w:rsid w:val="00120E54"/>
    <w:rsid w:val="0012629F"/>
    <w:rsid w:val="001304EC"/>
    <w:rsid w:val="00171517"/>
    <w:rsid w:val="00174B93"/>
    <w:rsid w:val="001A2C28"/>
    <w:rsid w:val="001A5F60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4633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29C6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2023-11-29T07:47:00Z</cp:lastPrinted>
  <dcterms:created xsi:type="dcterms:W3CDTF">2024-02-14T13:32:00Z</dcterms:created>
  <dcterms:modified xsi:type="dcterms:W3CDTF">2024-02-20T13:31:00Z</dcterms:modified>
</cp:coreProperties>
</file>