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277A7FE" w14:textId="5EC7DA65" w:rsidR="00D378E5" w:rsidRPr="00D378E5" w:rsidRDefault="00D378E5" w:rsidP="00D378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Pr="00D378E5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14:paraId="45BE171D" w14:textId="7374B16F" w:rsidR="00023FE2" w:rsidRDefault="00D378E5" w:rsidP="00D378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378E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79FD903A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E1AF3">
        <w:rPr>
          <w:rFonts w:ascii="Times New Roman" w:eastAsia="Calibri" w:hAnsi="Times New Roman" w:cs="Times New Roman"/>
          <w:sz w:val="26"/>
          <w:szCs w:val="26"/>
        </w:rPr>
        <w:t>30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B17477" w:rsidRPr="00C3464A">
        <w:rPr>
          <w:rFonts w:ascii="Times New Roman" w:eastAsia="Calibri" w:hAnsi="Times New Roman" w:cs="Times New Roman"/>
          <w:sz w:val="26"/>
          <w:szCs w:val="26"/>
        </w:rPr>
        <w:t>0</w:t>
      </w:r>
      <w:r w:rsidR="00F70747">
        <w:rPr>
          <w:rFonts w:ascii="Times New Roman" w:eastAsia="Calibri" w:hAnsi="Times New Roman" w:cs="Times New Roman"/>
          <w:sz w:val="26"/>
          <w:szCs w:val="26"/>
        </w:rPr>
        <w:t>7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EE1A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0889">
        <w:rPr>
          <w:rFonts w:ascii="Times New Roman" w:eastAsia="Calibri" w:hAnsi="Times New Roman" w:cs="Times New Roman"/>
          <w:sz w:val="26"/>
          <w:szCs w:val="26"/>
          <w:u w:val="single"/>
        </w:rPr>
        <w:t>87</w:t>
      </w:r>
      <w:r w:rsidR="00CE6AA2" w:rsidRPr="00F53E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 w:rsidRPr="0049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37598FDF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EE1AF3">
        <w:rPr>
          <w:rFonts w:ascii="Times New Roman" w:hAnsi="Times New Roman" w:cs="Times New Roman"/>
          <w:sz w:val="26"/>
          <w:szCs w:val="26"/>
        </w:rPr>
        <w:t>вне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EE1AF3">
        <w:rPr>
          <w:rFonts w:ascii="Times New Roman" w:hAnsi="Times New Roman" w:cs="Times New Roman"/>
          <w:sz w:val="26"/>
          <w:szCs w:val="26"/>
        </w:rPr>
        <w:t>5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7777777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2E0F2324"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EE1AF3">
        <w:rPr>
          <w:rFonts w:ascii="Times New Roman" w:hAnsi="Times New Roman" w:cs="Times New Roman"/>
          <w:sz w:val="26"/>
          <w:szCs w:val="26"/>
        </w:rPr>
        <w:t>02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EE1AF3">
        <w:rPr>
          <w:rFonts w:ascii="Times New Roman" w:hAnsi="Times New Roman" w:cs="Times New Roman"/>
          <w:sz w:val="26"/>
          <w:szCs w:val="26"/>
        </w:rPr>
        <w:t>августа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474656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.00 </w:t>
      </w:r>
      <w:r w:rsidR="00EE1AF3">
        <w:rPr>
          <w:rFonts w:ascii="Times New Roman" w:hAnsi="Times New Roman" w:cs="Times New Roman"/>
          <w:sz w:val="26"/>
          <w:szCs w:val="26"/>
        </w:rPr>
        <w:t>вне</w:t>
      </w:r>
      <w:r w:rsidR="00E63ACE" w:rsidRPr="00756B6A">
        <w:rPr>
          <w:rFonts w:ascii="Times New Roman" w:hAnsi="Times New Roman" w:cs="Times New Roman"/>
          <w:sz w:val="26"/>
          <w:szCs w:val="26"/>
        </w:rPr>
        <w:t>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 xml:space="preserve">г. Псков, </w:t>
      </w:r>
      <w:r w:rsidR="00EE1AF3">
        <w:rPr>
          <w:rFonts w:ascii="Times New Roman" w:hAnsi="Times New Roman" w:cs="Times New Roman"/>
          <w:sz w:val="26"/>
          <w:szCs w:val="26"/>
        </w:rPr>
        <w:t>ул. Некрасова</w:t>
      </w:r>
      <w:r w:rsidR="00E63E0E" w:rsidRPr="00E63E0E">
        <w:rPr>
          <w:rFonts w:ascii="Times New Roman" w:hAnsi="Times New Roman" w:cs="Times New Roman"/>
          <w:sz w:val="26"/>
          <w:szCs w:val="26"/>
        </w:rPr>
        <w:t>, д.1</w:t>
      </w:r>
      <w:r w:rsidR="00EE1AF3">
        <w:rPr>
          <w:rFonts w:ascii="Times New Roman" w:hAnsi="Times New Roman" w:cs="Times New Roman"/>
          <w:sz w:val="26"/>
          <w:szCs w:val="26"/>
        </w:rPr>
        <w:t>4</w:t>
      </w:r>
      <w:r w:rsidR="00E63E0E" w:rsidRPr="00E63E0E">
        <w:rPr>
          <w:rFonts w:ascii="Times New Roman" w:hAnsi="Times New Roman" w:cs="Times New Roman"/>
          <w:sz w:val="26"/>
          <w:szCs w:val="26"/>
        </w:rPr>
        <w:t xml:space="preserve"> (</w:t>
      </w:r>
      <w:r w:rsidR="00474656" w:rsidRPr="00474656">
        <w:rPr>
          <w:rFonts w:ascii="Times New Roman" w:hAnsi="Times New Roman" w:cs="Times New Roman"/>
          <w:sz w:val="26"/>
          <w:szCs w:val="26"/>
        </w:rPr>
        <w:t>Псковск</w:t>
      </w:r>
      <w:r w:rsidR="00474656">
        <w:rPr>
          <w:rFonts w:ascii="Times New Roman" w:hAnsi="Times New Roman" w:cs="Times New Roman"/>
          <w:sz w:val="26"/>
          <w:szCs w:val="26"/>
        </w:rPr>
        <w:t>ая</w:t>
      </w:r>
      <w:r w:rsidR="00474656" w:rsidRPr="00474656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474656">
        <w:rPr>
          <w:rFonts w:ascii="Times New Roman" w:hAnsi="Times New Roman" w:cs="Times New Roman"/>
          <w:sz w:val="26"/>
          <w:szCs w:val="26"/>
        </w:rPr>
        <w:t>ая</w:t>
      </w:r>
      <w:r w:rsidR="00474656" w:rsidRPr="00474656">
        <w:rPr>
          <w:rFonts w:ascii="Times New Roman" w:hAnsi="Times New Roman" w:cs="Times New Roman"/>
          <w:sz w:val="26"/>
          <w:szCs w:val="26"/>
        </w:rPr>
        <w:t xml:space="preserve"> Дум</w:t>
      </w:r>
      <w:r w:rsidR="00474656">
        <w:rPr>
          <w:rFonts w:ascii="Times New Roman" w:hAnsi="Times New Roman" w:cs="Times New Roman"/>
          <w:sz w:val="26"/>
          <w:szCs w:val="26"/>
        </w:rPr>
        <w:t xml:space="preserve">а, </w:t>
      </w:r>
      <w:r w:rsidR="00EE1AF3">
        <w:rPr>
          <w:rFonts w:ascii="Times New Roman" w:hAnsi="Times New Roman" w:cs="Times New Roman"/>
          <w:sz w:val="26"/>
          <w:szCs w:val="26"/>
        </w:rPr>
        <w:t>зал заседаний</w:t>
      </w:r>
      <w:r w:rsidR="00E63E0E" w:rsidRPr="00E63E0E">
        <w:rPr>
          <w:rFonts w:ascii="Times New Roman" w:hAnsi="Times New Roman" w:cs="Times New Roman"/>
          <w:sz w:val="26"/>
          <w:szCs w:val="26"/>
        </w:rPr>
        <w:t>) и включить в проект повестки дня сессии, следующие вопросы:</w:t>
      </w:r>
    </w:p>
    <w:p w14:paraId="6F0F6C19" w14:textId="12235B49" w:rsidR="00474656" w:rsidRPr="00BB0A55" w:rsidRDefault="00474656" w:rsidP="00474656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B0A55">
        <w:rPr>
          <w:rFonts w:ascii="Times New Roman" w:hAnsi="Times New Roman" w:cs="Times New Roman"/>
          <w:sz w:val="26"/>
          <w:szCs w:val="26"/>
        </w:rPr>
        <w:t xml:space="preserve">Об отмене решения Псковской городской Думы от 17.07.2024 № 435 </w:t>
      </w:r>
      <w:r w:rsidR="00BB0A5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B0A55">
        <w:rPr>
          <w:rFonts w:ascii="Times New Roman" w:hAnsi="Times New Roman" w:cs="Times New Roman"/>
          <w:sz w:val="26"/>
          <w:szCs w:val="26"/>
        </w:rPr>
        <w:t>«О ликвидации муниципального предприятия города Пскова «</w:t>
      </w:r>
      <w:proofErr w:type="spellStart"/>
      <w:r w:rsidRPr="00BB0A55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BB0A55">
        <w:rPr>
          <w:rFonts w:ascii="Times New Roman" w:hAnsi="Times New Roman" w:cs="Times New Roman"/>
          <w:sz w:val="26"/>
          <w:szCs w:val="26"/>
        </w:rPr>
        <w:t xml:space="preserve">» и создании ликвидационной комиссии» </w:t>
      </w:r>
    </w:p>
    <w:p w14:paraId="65B89ECA" w14:textId="3DB2FB36" w:rsidR="00474656" w:rsidRPr="00BB0A55" w:rsidRDefault="00474656" w:rsidP="00474656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0A5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30.11.2023 № 313 «Об утверждении Прогнозного 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года»</w:t>
      </w:r>
    </w:p>
    <w:p w14:paraId="5985B4B3" w14:textId="7171BD42" w:rsidR="00474656" w:rsidRPr="00BB0A55" w:rsidRDefault="0047465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0A5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17.07.2024 № 433 «Об условиях приватизации Муниципального предприятия г. Пскова «Центральная городская аптека № 2»</w:t>
      </w:r>
      <w:r w:rsidR="00BB0A55">
        <w:rPr>
          <w:rFonts w:ascii="Times New Roman" w:hAnsi="Times New Roman" w:cs="Times New Roman"/>
          <w:sz w:val="26"/>
          <w:szCs w:val="26"/>
        </w:rPr>
        <w:t>.</w:t>
      </w: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2"/>
  </w:num>
  <w:num w:numId="10">
    <w:abstractNumId w:val="2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74656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1DB6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0A55"/>
    <w:rsid w:val="00BB292B"/>
    <w:rsid w:val="00BC6277"/>
    <w:rsid w:val="00BD0889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8E5"/>
    <w:rsid w:val="00D37EE3"/>
    <w:rsid w:val="00D43D3B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E1AF3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5</cp:revision>
  <cp:lastPrinted>2024-07-30T08:18:00Z</cp:lastPrinted>
  <dcterms:created xsi:type="dcterms:W3CDTF">2024-07-29T08:35:00Z</dcterms:created>
  <dcterms:modified xsi:type="dcterms:W3CDTF">2024-07-30T13:13:00Z</dcterms:modified>
</cp:coreProperties>
</file>