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B20B8" w:rsidRPr="00CB20B8" w:rsidRDefault="00CB20B8" w:rsidP="00CB20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  <w:r w:rsidRPr="00CB20B8">
        <w:rPr>
          <w:rFonts w:ascii="Times New Roman" w:hAnsi="Times New Roman" w:cs="Times New Roman"/>
          <w:b w:val="0"/>
          <w:sz w:val="24"/>
          <w:szCs w:val="24"/>
        </w:rPr>
        <w:t>РЕШЕНИЕ</w:t>
      </w:r>
      <w:bookmarkStart w:id="0" w:name="_GoBack"/>
      <w:bookmarkEnd w:id="0"/>
    </w:p>
    <w:p w:rsidR="00CB20B8" w:rsidRPr="00CB20B8" w:rsidRDefault="00CB20B8" w:rsidP="00CB20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B20B8" w:rsidRPr="00CB20B8" w:rsidRDefault="00CB20B8" w:rsidP="00CB20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B20B8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№167</w:t>
      </w:r>
      <w:r w:rsidRPr="00CB20B8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CB20B8" w:rsidP="00CB20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B20B8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832EC" w:rsidRPr="00F832EC" w:rsidRDefault="00F832EC" w:rsidP="00F832EC">
      <w:pPr>
        <w:jc w:val="both"/>
        <w:rPr>
          <w:rFonts w:eastAsia="Calibri"/>
          <w:bCs/>
          <w:lang w:eastAsia="en-US"/>
        </w:rPr>
      </w:pPr>
      <w:r w:rsidRPr="00F832EC">
        <w:rPr>
          <w:rFonts w:eastAsia="Calibri"/>
          <w:bCs/>
          <w:lang w:eastAsia="en-US"/>
        </w:rPr>
        <w:t>О награждении медалью города Пскова «За заслуги перед Псковом»</w:t>
      </w:r>
    </w:p>
    <w:p w:rsidR="00121F9C" w:rsidRDefault="00F832EC" w:rsidP="00F832EC">
      <w:pPr>
        <w:jc w:val="both"/>
        <w:rPr>
          <w:rFonts w:eastAsia="Calibri"/>
          <w:bCs/>
          <w:lang w:eastAsia="en-US"/>
        </w:rPr>
      </w:pPr>
      <w:r w:rsidRPr="00F832EC">
        <w:rPr>
          <w:rFonts w:eastAsia="Calibri"/>
          <w:bCs/>
          <w:lang w:eastAsia="en-US"/>
        </w:rPr>
        <w:t>Сидоровой Натальи Николаевны</w:t>
      </w:r>
    </w:p>
    <w:p w:rsidR="00F832EC" w:rsidRPr="00CF0F82" w:rsidRDefault="00F832EC" w:rsidP="00F832EC">
      <w:pPr>
        <w:jc w:val="both"/>
        <w:rPr>
          <w:rFonts w:eastAsia="Calibri"/>
          <w:bCs/>
          <w:lang w:eastAsia="en-US"/>
        </w:rPr>
      </w:pPr>
    </w:p>
    <w:p w:rsidR="009E5499" w:rsidRDefault="00F832EC" w:rsidP="00F832EC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F832EC">
        <w:rPr>
          <w:bCs/>
        </w:rPr>
        <w:t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заведующего МБДОУ «Детский сад общеразвивающего вида</w:t>
      </w:r>
      <w:r>
        <w:rPr>
          <w:bCs/>
        </w:rPr>
        <w:t xml:space="preserve"> </w:t>
      </w:r>
      <w:r w:rsidRPr="00F832EC">
        <w:rPr>
          <w:bCs/>
        </w:rPr>
        <w:t xml:space="preserve">с приоритетным осуществлением социально-личностного развития воспитанников № 27 «Аленушка» Г.И. </w:t>
      </w:r>
      <w:proofErr w:type="spellStart"/>
      <w:r w:rsidRPr="00F832EC">
        <w:rPr>
          <w:bCs/>
        </w:rPr>
        <w:t>Гузовской</w:t>
      </w:r>
      <w:proofErr w:type="spellEnd"/>
      <w:r w:rsidRPr="00F832EC">
        <w:rPr>
          <w:bCs/>
        </w:rPr>
        <w:t>, руководствуясь статьей 23 Устава муниципального образования «Город Псков»,</w:t>
      </w:r>
      <w:proofErr w:type="gramEnd"/>
    </w:p>
    <w:p w:rsidR="00F832EC" w:rsidRDefault="00F832EC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82E53" w:rsidRPr="00682E53" w:rsidRDefault="00682E53" w:rsidP="00682E5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82E53">
        <w:rPr>
          <w:rFonts w:eastAsia="Calibri"/>
          <w:lang w:eastAsia="en-US"/>
        </w:rPr>
        <w:t>1.</w:t>
      </w:r>
      <w:r w:rsidRPr="00682E53">
        <w:rPr>
          <w:rFonts w:eastAsia="Calibri"/>
          <w:lang w:eastAsia="en-US"/>
        </w:rPr>
        <w:tab/>
        <w:t xml:space="preserve"> Наградить медалью города Пскова «За заслуги перед Псковом» Сидорову Наталью Николаевну, инструктора по физической культуре муниципального бюджетного дошкольного образовательного учреждения «Детский сад общеразвивающего вида с приоритетным осуществлением социально-личностного развития воспитанников № 27 «Аленушка», за большой вклад в развитие системы образования города Пскова, многолетний добросовестный труд и высокие профессиональные достижения.</w:t>
      </w:r>
    </w:p>
    <w:p w:rsidR="00682E53" w:rsidRPr="00682E53" w:rsidRDefault="00682E53" w:rsidP="00682E5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82E53">
        <w:rPr>
          <w:rFonts w:eastAsia="Calibri"/>
          <w:lang w:eastAsia="en-US"/>
        </w:rPr>
        <w:t>2.</w:t>
      </w:r>
      <w:r w:rsidRPr="00682E53">
        <w:rPr>
          <w:rFonts w:eastAsia="Calibri"/>
          <w:lang w:eastAsia="en-US"/>
        </w:rPr>
        <w:tab/>
        <w:t xml:space="preserve"> Настоящее Решение вступает в силу с момента подписания его председателем Псковской городской Думы.</w:t>
      </w:r>
    </w:p>
    <w:p w:rsidR="00A8577C" w:rsidRDefault="00682E53" w:rsidP="00682E5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82E53">
        <w:rPr>
          <w:rFonts w:eastAsia="Calibri"/>
          <w:lang w:eastAsia="en-US"/>
        </w:rPr>
        <w:t>3.</w:t>
      </w:r>
      <w:r w:rsidRPr="00682E53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555B8A" w:rsidRDefault="00555B8A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9E5499" w:rsidRDefault="009E5499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682E53" w:rsidRPr="00BD2B98" w:rsidRDefault="00682E53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9E5499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</w:t>
      </w:r>
      <w:r w:rsidR="009E5499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1F9C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82E53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E5499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B20B8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32EC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2023-03-01T11:55:00Z</dcterms:created>
  <dcterms:modified xsi:type="dcterms:W3CDTF">2023-03-09T14:04:00Z</dcterms:modified>
</cp:coreProperties>
</file>