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5305" w:rsidRPr="00FD5305" w:rsidRDefault="00FD5305" w:rsidP="00FD53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FD530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D5305" w:rsidRPr="00FD5305" w:rsidRDefault="00FD5305" w:rsidP="00FD53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5305" w:rsidRPr="00FD5305" w:rsidRDefault="00FD5305" w:rsidP="00FD53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№164</w:t>
      </w:r>
      <w:bookmarkStart w:id="0" w:name="_GoBack"/>
      <w:bookmarkEnd w:id="0"/>
      <w:r w:rsidRPr="00FD5305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FD5305" w:rsidP="00FD53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D5305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CA2D10" w:rsidP="00EE23A5">
      <w:pPr>
        <w:jc w:val="both"/>
        <w:rPr>
          <w:rFonts w:eastAsia="Calibri"/>
          <w:bCs/>
          <w:lang w:eastAsia="en-US"/>
        </w:rPr>
      </w:pPr>
      <w:r w:rsidRPr="00CA2D10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14.10.2008 № 552 </w:t>
      </w:r>
      <w:r>
        <w:rPr>
          <w:rFonts w:eastAsia="Calibri"/>
          <w:bCs/>
          <w:lang w:eastAsia="en-US"/>
        </w:rPr>
        <w:t xml:space="preserve">                         </w:t>
      </w:r>
      <w:r w:rsidRPr="00CA2D10">
        <w:rPr>
          <w:rFonts w:eastAsia="Calibri"/>
          <w:bCs/>
          <w:lang w:eastAsia="en-US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</w:t>
      </w:r>
    </w:p>
    <w:p w:rsidR="00CA2D10" w:rsidRPr="00CF0F82" w:rsidRDefault="00CA2D10" w:rsidP="00EE23A5">
      <w:pPr>
        <w:jc w:val="both"/>
        <w:rPr>
          <w:rFonts w:eastAsia="Calibri"/>
          <w:bCs/>
          <w:lang w:eastAsia="en-US"/>
        </w:rPr>
      </w:pPr>
    </w:p>
    <w:p w:rsidR="00EF20F4" w:rsidRDefault="00CA2D10" w:rsidP="00CA2D1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CA2D10">
        <w:rPr>
          <w:bCs/>
        </w:rPr>
        <w:t>В соответствии с Решением Псковского областного суда</w:t>
      </w:r>
      <w:r>
        <w:rPr>
          <w:bCs/>
        </w:rPr>
        <w:t xml:space="preserve"> </w:t>
      </w:r>
      <w:r w:rsidRPr="00CA2D10">
        <w:rPr>
          <w:bCs/>
        </w:rPr>
        <w:t xml:space="preserve">от 31 октября 2022 г. </w:t>
      </w:r>
      <w:r>
        <w:rPr>
          <w:bCs/>
        </w:rPr>
        <w:t xml:space="preserve">                        </w:t>
      </w:r>
      <w:r w:rsidRPr="00CA2D10">
        <w:rPr>
          <w:bCs/>
        </w:rPr>
        <w:t>№ 3а-29/2022, руководствуясь статьями 23, 28, 32  Устава муниципального образования «Город Псков»,</w:t>
      </w:r>
    </w:p>
    <w:p w:rsidR="00CA2D10" w:rsidRDefault="00CA2D10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1. Внести в Приложение к Решению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следующие изменения: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1) в статье 3: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а) слова «осуществляют </w:t>
      </w:r>
      <w:proofErr w:type="gramStart"/>
      <w:r w:rsidRPr="00CA2D10">
        <w:rPr>
          <w:rFonts w:eastAsia="Calibri"/>
          <w:lang w:eastAsia="en-US"/>
        </w:rPr>
        <w:t>Дума</w:t>
      </w:r>
      <w:proofErr w:type="gramEnd"/>
      <w:r w:rsidR="00F21004">
        <w:rPr>
          <w:rFonts w:eastAsia="Calibri"/>
          <w:lang w:eastAsia="en-US"/>
        </w:rPr>
        <w:t xml:space="preserve"> и</w:t>
      </w:r>
      <w:r w:rsidRPr="00CA2D10">
        <w:rPr>
          <w:rFonts w:eastAsia="Calibri"/>
          <w:lang w:eastAsia="en-US"/>
        </w:rPr>
        <w:t>» заменить словом «осуществляет»;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2)</w:t>
      </w:r>
      <w:r w:rsidRPr="00CA2D10">
        <w:rPr>
          <w:rFonts w:eastAsia="Calibri"/>
          <w:lang w:eastAsia="en-US"/>
        </w:rPr>
        <w:tab/>
        <w:t>в статье 4: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абзац 2 пункт</w:t>
      </w:r>
      <w:r w:rsidR="00F21004">
        <w:rPr>
          <w:rFonts w:eastAsia="Calibri"/>
          <w:lang w:eastAsia="en-US"/>
        </w:rPr>
        <w:t>а</w:t>
      </w:r>
      <w:r w:rsidRPr="00CA2D10">
        <w:rPr>
          <w:rFonts w:eastAsia="Calibri"/>
          <w:lang w:eastAsia="en-US"/>
        </w:rPr>
        <w:t xml:space="preserve"> 2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«Прием в муниципальную собственность недвижимого имущества в случае дарения, а также случаях, указанных в пункте 1 части 1 настоящей статьи, осуществляется на основании постановления Администрации города Пскова и (или) решения суда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абзац 2 пункта 4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«Передача из муниципальной собственности в федеральную собственность, государственную собственность субъекта Российской Федерации имущества осуществляется на основании постановления Администрации города Пскова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3) в статье 5: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пункте 1 слова «актами Думы» заменить словами «актами 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4) в статье 6: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пункт 3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lastRenderedPageBreak/>
        <w:t xml:space="preserve">«3. </w:t>
      </w:r>
      <w:proofErr w:type="gramStart"/>
      <w:r w:rsidRPr="00CA2D10">
        <w:rPr>
          <w:rFonts w:eastAsia="Calibri"/>
          <w:lang w:eastAsia="en-US"/>
        </w:rPr>
        <w:t>Учет объектов муниципальной собственности, находящихся в казне муниципального образования «Город Псков», подготовку и подачу в установленном порядке документов на государственную регистрацию права муниципальной собственности на объекты, находящиеся в казне муниципального образования «Город Псков», за исключением объектов муниципального жилищного фонда, осуществляет Администрация города Пскова, в лице органа Администрации города Пскова - КУМИ города Пскова.</w:t>
      </w:r>
      <w:proofErr w:type="gramEnd"/>
      <w:r w:rsidRPr="00CA2D10">
        <w:rPr>
          <w:rFonts w:eastAsia="Calibri"/>
          <w:lang w:eastAsia="en-US"/>
        </w:rPr>
        <w:t xml:space="preserve"> Подготовку и подачу в установленном порядке документов на государственную регистрацию права муниципальной собственности на объекты жилищного фонда, находящиеся в казне муниципального образования «Город Псков», осуществляет Администрация города Пскова, в лице органа Администрации города Пскова - </w:t>
      </w:r>
      <w:r w:rsidR="002C3285" w:rsidRPr="002C3285">
        <w:rPr>
          <w:rFonts w:eastAsia="Calibri"/>
          <w:lang w:eastAsia="en-US"/>
        </w:rPr>
        <w:t>Управления по учету и распределению жилой площ</w:t>
      </w:r>
      <w:r w:rsidR="002C3285">
        <w:rPr>
          <w:rFonts w:eastAsia="Calibri"/>
          <w:lang w:eastAsia="en-US"/>
        </w:rPr>
        <w:t>ади Администрации города Пскова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пункт 4 изложить в следующе</w:t>
      </w:r>
      <w:r w:rsidR="00F21004">
        <w:rPr>
          <w:rFonts w:eastAsia="Calibri"/>
          <w:lang w:eastAsia="en-US"/>
        </w:rPr>
        <w:t>й</w:t>
      </w:r>
      <w:r w:rsidRPr="00CA2D10">
        <w:rPr>
          <w:rFonts w:eastAsia="Calibri"/>
          <w:lang w:eastAsia="en-US"/>
        </w:rPr>
        <w:t xml:space="preserve">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«4. Бухгалтерский (балансовый) учет имущества казны, за исключением объектов муниципального жилищного фонда, осуществляется Администрацией города Пскова, в лице органа Администрации города Пскова - КУМИ города Пскова. Бухгалтерский учет объектов жилищного фонда, находящихся в казне муниципального образования «Город Псков», осуществляется Администрацией города Пскова (в лице органа Администрации города Пскова - Управления по учету и распределению </w:t>
      </w:r>
      <w:r w:rsidR="00F21004">
        <w:rPr>
          <w:rFonts w:eastAsia="Calibri"/>
          <w:lang w:eastAsia="en-US"/>
        </w:rPr>
        <w:t>жилой площади</w:t>
      </w:r>
      <w:r w:rsidRPr="00CA2D10">
        <w:rPr>
          <w:rFonts w:eastAsia="Calibri"/>
          <w:lang w:eastAsia="en-US"/>
        </w:rPr>
        <w:t xml:space="preserve"> Администрации города Пскова)</w:t>
      </w:r>
      <w:proofErr w:type="gramStart"/>
      <w:r w:rsidRPr="00CA2D10">
        <w:rPr>
          <w:rFonts w:eastAsia="Calibri"/>
          <w:lang w:eastAsia="en-US"/>
        </w:rPr>
        <w:t>.»</w:t>
      </w:r>
      <w:proofErr w:type="gramEnd"/>
      <w:r w:rsidRPr="00CA2D10">
        <w:rPr>
          <w:rFonts w:eastAsia="Calibri"/>
          <w:lang w:eastAsia="en-US"/>
        </w:rPr>
        <w:t>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5) в статье 9: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абзаце 3 пункта 3 слово «Думой» заменить словами «Администрацией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абзац 1 пункта 7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«7. </w:t>
      </w:r>
      <w:proofErr w:type="gramStart"/>
      <w:r w:rsidRPr="00CA2D10">
        <w:rPr>
          <w:rFonts w:eastAsia="Calibri"/>
          <w:lang w:eastAsia="en-US"/>
        </w:rPr>
        <w:t>Администрация города Пскова издает постановление о проведении конкурсов и аукционов на право заключения договоров о предоставлении муниципального имущества, указанного в пунктах 1 и 2 настоящей статьи, или постановление о предоставлении муниципального имущества без проведения торгов в случаях, установленных законодательством Российской Федерации, в частности Федеральным законом от 26.07.2006 № 135-ФЗ «О защите конкуренции».»;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в) в абзаце 2 пункта 7: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-  в первом предложении слова «Принятию решения Думы» заменить словами «Изданию постановления 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- во втором предложении  слова «</w:t>
      </w:r>
      <w:r w:rsidR="0055690F" w:rsidRPr="0055690F">
        <w:rPr>
          <w:rFonts w:eastAsia="Calibri"/>
          <w:lang w:eastAsia="en-US"/>
        </w:rPr>
        <w:t>Решение Думы о даче согласия на проведение конкурсов и аукционов на право заключения договоров не может быть принято» заменить словами «Постановление Администрации города Пскова о даче согласия на проведение конкурсов и аукционов на право заключения договоров не может быть издано</w:t>
      </w:r>
      <w:r w:rsidRPr="00CA2D10">
        <w:rPr>
          <w:rFonts w:eastAsia="Calibri"/>
          <w:lang w:eastAsia="en-US"/>
        </w:rPr>
        <w:t>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г) пункт 11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6) в статье 16: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пункте 3 слова «, изданного после получения согласия Думы, оформленного в виде решения»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6) в статье 17:</w:t>
      </w:r>
    </w:p>
    <w:p w:rsidR="0055690F" w:rsidRPr="00CA2D10" w:rsidRDefault="00CA2D10" w:rsidP="00204D7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абзаце 1 слова «</w:t>
      </w:r>
      <w:proofErr w:type="gramStart"/>
      <w:r w:rsidRPr="00CA2D10">
        <w:rPr>
          <w:rFonts w:eastAsia="Calibri"/>
          <w:lang w:eastAsia="en-US"/>
        </w:rPr>
        <w:t>,и</w:t>
      </w:r>
      <w:proofErr w:type="gramEnd"/>
      <w:r w:rsidRPr="00CA2D10">
        <w:rPr>
          <w:rFonts w:eastAsia="Calibri"/>
          <w:lang w:eastAsia="en-US"/>
        </w:rPr>
        <w:t>зданного после получения согласия Думы, оформленного в виде Решения,» исключить;</w:t>
      </w:r>
    </w:p>
    <w:p w:rsidR="00CA2D10" w:rsidRPr="00CA2D10" w:rsidRDefault="00F21004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CA2D10" w:rsidRPr="00CA2D10">
        <w:rPr>
          <w:rFonts w:eastAsia="Calibri"/>
          <w:lang w:eastAsia="en-US"/>
        </w:rPr>
        <w:t>) в статье 18: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пункт 1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«1. Муниципальное имущество закрепляется без изменения формы собственности на праве хозяйственного ведения за муниципальным предприятием постановлением Администрации города Пскова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пункт 3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в)  </w:t>
      </w:r>
      <w:r w:rsidR="00204D77" w:rsidRPr="00204D77">
        <w:rPr>
          <w:rFonts w:eastAsia="Calibri"/>
          <w:lang w:eastAsia="en-US"/>
        </w:rPr>
        <w:t>в третьем предложении пункта 5</w:t>
      </w:r>
      <w:r w:rsidR="00204D77">
        <w:rPr>
          <w:rFonts w:eastAsia="Calibri"/>
          <w:lang w:eastAsia="en-US"/>
        </w:rPr>
        <w:t xml:space="preserve"> </w:t>
      </w:r>
      <w:r w:rsidRPr="00CA2D10">
        <w:rPr>
          <w:rFonts w:eastAsia="Calibri"/>
          <w:lang w:eastAsia="en-US"/>
        </w:rPr>
        <w:t>слова «Муниципальное предприятие за счет собственных средств проводит регистрацию права хозяйственного ведения на переданные ему объекты недвижимости в соответствии с требованиями действующего законодательства</w:t>
      </w:r>
      <w:proofErr w:type="gramStart"/>
      <w:r w:rsidRPr="00CA2D10">
        <w:rPr>
          <w:rFonts w:eastAsia="Calibri"/>
          <w:lang w:eastAsia="en-US"/>
        </w:rPr>
        <w:t xml:space="preserve">.» </w:t>
      </w:r>
      <w:proofErr w:type="gramEnd"/>
      <w:r w:rsidRPr="00CA2D10">
        <w:rPr>
          <w:rFonts w:eastAsia="Calibri"/>
          <w:lang w:eastAsia="en-US"/>
        </w:rPr>
        <w:t>заменить словами:</w:t>
      </w:r>
    </w:p>
    <w:p w:rsidR="00CA2D10" w:rsidRPr="00CA2D10" w:rsidRDefault="00CA2D10" w:rsidP="00C338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«Государственную регистрацию права хозяйственного ведения проводит Администрация города Пскова (в лице органа Администрации города Пскова - КУМИ города Пскова) в соответствии с действующим законодательством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CA2D10" w:rsidRPr="00CA2D10" w:rsidRDefault="00F21004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</w:t>
      </w:r>
      <w:r w:rsidR="00CA2D10" w:rsidRPr="00CA2D10">
        <w:rPr>
          <w:rFonts w:eastAsia="Calibri"/>
          <w:lang w:eastAsia="en-US"/>
        </w:rPr>
        <w:t>) в статье 19: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пункте 1 слова «муниципальным правовым актом органа местного самоуправления, уполномоченного принимать те или иные решения от имени собственника муниципального имущества муниципального предприятия, в соответствии с настоящей статьей» заменить словами «постановлением 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пункт 2 изложить в следующей редакции:</w:t>
      </w:r>
    </w:p>
    <w:p w:rsidR="00204D77" w:rsidRPr="00204D77" w:rsidRDefault="00204D77" w:rsidP="00204D7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04D77">
        <w:rPr>
          <w:rFonts w:eastAsia="Calibri"/>
          <w:lang w:eastAsia="en-US"/>
        </w:rPr>
        <w:t>2. Согласие собственника муниципального имущества на предоставление муниципального недвижимого имущества, закрепленного за муниципальным предприятием на праве хозяйственного ведения, выдается, если муниципальное предприятие предоставляет во временное владение и (или) пользование не более 25% площади всех принадлежащих ему на праве хозяйственного ведения площадей недвижимого имущества, за исключением муниципального предприятия г. Пскова «Банно-прачечный комбинат».</w:t>
      </w:r>
    </w:p>
    <w:p w:rsidR="00204D77" w:rsidRPr="00CA2D10" w:rsidRDefault="00204D77" w:rsidP="00204D7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04D77">
        <w:rPr>
          <w:rFonts w:eastAsia="Calibri"/>
          <w:lang w:eastAsia="en-US"/>
        </w:rPr>
        <w:t>Сделки, указанные в пунктах 1 и 2 настоящей статьи, совершенные муниципальным предприятием без получения согласия Администрации города Пскова, считаются совершенными без предварительного согласия собственника (в случае, когда такое согласие обяз</w:t>
      </w:r>
      <w:r>
        <w:rPr>
          <w:rFonts w:eastAsia="Calibri"/>
          <w:lang w:eastAsia="en-US"/>
        </w:rPr>
        <w:t>ательно), являются ничтожными</w:t>
      </w:r>
      <w:proofErr w:type="gramStart"/>
      <w:r>
        <w:rPr>
          <w:rFonts w:eastAsia="Calibri"/>
          <w:lang w:eastAsia="en-US"/>
        </w:rPr>
        <w:t>.»</w:t>
      </w:r>
      <w:r w:rsidR="00CA2D10" w:rsidRPr="00CA2D10">
        <w:rPr>
          <w:rFonts w:eastAsia="Calibri"/>
          <w:lang w:eastAsia="en-US"/>
        </w:rPr>
        <w:t>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в) в абзаце 1 пункта 3 слова «Думы, оформленного решением Думы» заменить словами «Администрации города Пскова, оформленного постановлением 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г) абзац 1 пункта 5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«Муниципальные предприятия не вправе без согласия Администрации города Пскова, оформленного постановлением Администрации города Пскова,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д) абзацы 2, 3 и 5 пункта 5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е) в абзаце 1 пункта 5.1 слова «Псковской городской Думы» заменить словами «Администрации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ж) пункт 6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«6. В отношении сделок, для совершения которых в соответствии с настоящей статьей требуется согласие собственника, Администрация города Пскова вправе: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1) согласовать, разрешив совершение сделки;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2) одобрить совершенную сделку;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3) согласовать совершение сделки на иных условиях, чем те, которые содержатся в представленных документах;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4) отказать в согласовании, запретив совершение сделки</w:t>
      </w:r>
      <w:proofErr w:type="gramStart"/>
      <w:r w:rsidRPr="00CA2D10">
        <w:rPr>
          <w:rFonts w:eastAsia="Calibri"/>
          <w:lang w:eastAsia="en-US"/>
        </w:rPr>
        <w:t>.»;</w:t>
      </w:r>
      <w:proofErr w:type="gramEnd"/>
    </w:p>
    <w:p w:rsidR="00F21004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з) </w:t>
      </w:r>
      <w:r w:rsidR="00C33855" w:rsidRPr="00C33855">
        <w:rPr>
          <w:rFonts w:eastAsia="Calibri"/>
          <w:lang w:eastAsia="en-US"/>
        </w:rPr>
        <w:t>в пункте 7 слово «соответствующего» исключить</w:t>
      </w:r>
      <w:proofErr w:type="gramStart"/>
      <w:r w:rsidR="00C33855" w:rsidRPr="00C33855">
        <w:rPr>
          <w:rFonts w:eastAsia="Calibri"/>
          <w:lang w:eastAsia="en-US"/>
        </w:rPr>
        <w:t>;»</w:t>
      </w:r>
      <w:proofErr w:type="gramEnd"/>
      <w:r w:rsidR="00C33855">
        <w:rPr>
          <w:rFonts w:eastAsia="Calibri"/>
          <w:lang w:eastAsia="en-US"/>
        </w:rPr>
        <w:t xml:space="preserve"> </w:t>
      </w:r>
    </w:p>
    <w:p w:rsidR="00CA2D10" w:rsidRPr="00CA2D10" w:rsidRDefault="00F21004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и) </w:t>
      </w:r>
      <w:r w:rsidR="00CA2D10" w:rsidRPr="00CA2D10">
        <w:rPr>
          <w:rFonts w:eastAsia="Calibri"/>
          <w:lang w:eastAsia="en-US"/>
        </w:rPr>
        <w:t>в пункте 8 слова «и Думу» исключить»;</w:t>
      </w:r>
    </w:p>
    <w:p w:rsidR="00CA2D10" w:rsidRPr="00CA2D10" w:rsidRDefault="00F21004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CA2D10" w:rsidRPr="00CA2D10">
        <w:rPr>
          <w:rFonts w:eastAsia="Calibri"/>
          <w:lang w:eastAsia="en-US"/>
        </w:rPr>
        <w:t>) в статье 21: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пункт 1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«1. Муниципальное имущество может быть закреплено без изменения формы собственности на праве оперативного управления постановлением 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 подпункт 1  и подпункт 2 пункта 1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</w:t>
      </w:r>
      <w:r w:rsidR="00F21004">
        <w:rPr>
          <w:rFonts w:eastAsia="Calibri"/>
          <w:lang w:eastAsia="en-US"/>
        </w:rPr>
        <w:t>0</w:t>
      </w:r>
      <w:r w:rsidRPr="00CA2D10">
        <w:rPr>
          <w:rFonts w:eastAsia="Calibri"/>
          <w:lang w:eastAsia="en-US"/>
        </w:rPr>
        <w:t>) в статье 22: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абзаце 1 пункта 2 слово «Думы» заменить словами «Администрации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в абзаце 2 пункта 2 слово «Думой» заменить словами «Администрацией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в) в абзаце 2 пункта 3: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-  слово «Думы» заменить словами «Администрации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- слова «решением Думы» заменить словами «постановлением Администрации города Пскова»;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г) в пункте 4 слова «и Думу»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д) в пункте 5 слово «соответствующего» исключить;</w:t>
      </w:r>
    </w:p>
    <w:p w:rsidR="00C33855" w:rsidRPr="00C33855" w:rsidRDefault="00CA2D10" w:rsidP="00C338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lastRenderedPageBreak/>
        <w:t>1</w:t>
      </w:r>
      <w:r w:rsidR="00F21004">
        <w:rPr>
          <w:rFonts w:eastAsia="Calibri"/>
          <w:lang w:eastAsia="en-US"/>
        </w:rPr>
        <w:t>1</w:t>
      </w:r>
      <w:r w:rsidRPr="00CA2D10">
        <w:rPr>
          <w:rFonts w:eastAsia="Calibri"/>
          <w:lang w:eastAsia="en-US"/>
        </w:rPr>
        <w:t xml:space="preserve">) </w:t>
      </w:r>
      <w:r w:rsidR="00C33855" w:rsidRPr="00C33855">
        <w:rPr>
          <w:rFonts w:eastAsia="Calibri"/>
          <w:lang w:eastAsia="en-US"/>
        </w:rPr>
        <w:t xml:space="preserve"> абзац 2 статьи 24 изложить в следующей редакции:</w:t>
      </w:r>
    </w:p>
    <w:p w:rsidR="00CA2D10" w:rsidRPr="00CA2D10" w:rsidRDefault="00F21004" w:rsidP="00C338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</w:t>
      </w:r>
      <w:r w:rsidR="00C33855" w:rsidRPr="00C33855">
        <w:rPr>
          <w:rFonts w:eastAsia="Calibri"/>
          <w:lang w:eastAsia="en-US"/>
        </w:rPr>
        <w:t>На основании существующей процедуры (подготовка и предоставление документов, рассмотрение на комиссии по жилищным вопросам при Администрации города Пскова) принимается решение в форме постановления Администрации города Пскова о продаже, мене, дарении, передаче муниципальных жилых помещений в аренду, предоставлении муниципальных жилых помещений по договору социального найма или по договору краткосрочного найма, а также по другим формам отчуждения или обременения муниципальных жилых помещений</w:t>
      </w:r>
      <w:proofErr w:type="gramEnd"/>
      <w:r w:rsidR="00C33855" w:rsidRPr="00C33855">
        <w:rPr>
          <w:rFonts w:eastAsia="Calibri"/>
          <w:lang w:eastAsia="en-US"/>
        </w:rPr>
        <w:t xml:space="preserve"> или о принятии жилых помещений в муниципальную собственность</w:t>
      </w:r>
      <w:proofErr w:type="gramStart"/>
      <w:r w:rsidR="00C33855" w:rsidRPr="00C3385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</w:t>
      </w:r>
      <w:r w:rsidR="00F21004">
        <w:rPr>
          <w:rFonts w:eastAsia="Calibri"/>
          <w:lang w:eastAsia="en-US"/>
        </w:rPr>
        <w:t>2</w:t>
      </w:r>
      <w:r w:rsidRPr="00CA2D10">
        <w:rPr>
          <w:rFonts w:eastAsia="Calibri"/>
          <w:lang w:eastAsia="en-US"/>
        </w:rPr>
        <w:t>) в статье 24.1: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абзац 1 пункта 1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«1. Муниципальное имущество, находящееся в казне, может быть передано в залог в качестве способа обеспечения обязательств муниципального образования «Город Псков» либо муниципального предприятия по постановлению Администрации города Пскова</w:t>
      </w:r>
      <w:proofErr w:type="gramStart"/>
      <w:r w:rsidRPr="00CA2D10">
        <w:rPr>
          <w:rFonts w:eastAsia="Calibri"/>
          <w:lang w:eastAsia="en-US"/>
        </w:rPr>
        <w:t xml:space="preserve">.»; 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б) подпункты 1.1 и 1.2 пункта 1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в) в пункте 2 слова</w:t>
      </w:r>
      <w:r w:rsidR="00F21004">
        <w:rPr>
          <w:rFonts w:eastAsia="Calibri"/>
          <w:lang w:eastAsia="en-US"/>
        </w:rPr>
        <w:t xml:space="preserve"> «Псковской городской Думы (по р</w:t>
      </w:r>
      <w:r w:rsidRPr="00CA2D10">
        <w:rPr>
          <w:rFonts w:eastAsia="Calibri"/>
          <w:lang w:eastAsia="en-US"/>
        </w:rPr>
        <w:t>ешению Псковской городской Думы)» заменить словами «Администрации города Пскова (по постановлени</w:t>
      </w:r>
      <w:r w:rsidR="00F21004">
        <w:rPr>
          <w:rFonts w:eastAsia="Calibri"/>
          <w:lang w:eastAsia="en-US"/>
        </w:rPr>
        <w:t>ю Администрации города Пскова)»;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</w:t>
      </w:r>
      <w:r w:rsidR="00F21004">
        <w:rPr>
          <w:rFonts w:eastAsia="Calibri"/>
          <w:lang w:eastAsia="en-US"/>
        </w:rPr>
        <w:t>3</w:t>
      </w:r>
      <w:r w:rsidRPr="00CA2D10">
        <w:rPr>
          <w:rFonts w:eastAsia="Calibri"/>
          <w:lang w:eastAsia="en-US"/>
        </w:rPr>
        <w:t>) статью 26 изложить в следующей редакции: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«Статья 26. Контроль над использованием по назначению и сохранностью имущества, закрепленного на праве хозяйственного ведения и оперативного управления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Текущий (оперативный) контроль над использованием по назначению и сохранностью имущества казны, а также</w:t>
      </w:r>
      <w:r w:rsidR="00C33855">
        <w:rPr>
          <w:rFonts w:eastAsia="Calibri"/>
          <w:lang w:eastAsia="en-US"/>
        </w:rPr>
        <w:t xml:space="preserve"> имущества</w:t>
      </w:r>
      <w:r w:rsidR="00F21004">
        <w:rPr>
          <w:rFonts w:eastAsia="Calibri"/>
          <w:lang w:eastAsia="en-US"/>
        </w:rPr>
        <w:t>,</w:t>
      </w:r>
      <w:r w:rsidRPr="00CA2D10">
        <w:rPr>
          <w:rFonts w:eastAsia="Calibri"/>
          <w:lang w:eastAsia="en-US"/>
        </w:rPr>
        <w:t xml:space="preserve"> закрепленного на праве хозяйственного ведения и оперативного управления, осуществляет Администрация города Пскова (в лице органа Администрации города Пскова - КУМИ города Пскова). Текущий (оперативный контроль) не исключает контроля за использованием муниципального имущества со стороны Контрольно-счетной палаты города Пскова (на основании реш</w:t>
      </w:r>
      <w:r w:rsidR="00F21004">
        <w:rPr>
          <w:rFonts w:eastAsia="Calibri"/>
          <w:lang w:eastAsia="en-US"/>
        </w:rPr>
        <w:t>ений Псковской городской Думы</w:t>
      </w:r>
      <w:proofErr w:type="gramStart"/>
      <w:r w:rsidR="00F21004">
        <w:rPr>
          <w:rFonts w:eastAsia="Calibri"/>
          <w:lang w:eastAsia="en-US"/>
        </w:rPr>
        <w:t>).</w:t>
      </w:r>
      <w:r w:rsidRPr="00CA2D10">
        <w:rPr>
          <w:rFonts w:eastAsia="Calibri"/>
          <w:lang w:eastAsia="en-US"/>
        </w:rPr>
        <w:t>;</w:t>
      </w:r>
      <w:proofErr w:type="gramEnd"/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</w:t>
      </w:r>
      <w:r w:rsidR="00F21004">
        <w:rPr>
          <w:rFonts w:eastAsia="Calibri"/>
          <w:lang w:eastAsia="en-US"/>
        </w:rPr>
        <w:t>4</w:t>
      </w:r>
      <w:r w:rsidRPr="00CA2D10">
        <w:rPr>
          <w:rFonts w:eastAsia="Calibri"/>
          <w:lang w:eastAsia="en-US"/>
        </w:rPr>
        <w:t>) статью 27 исключить;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</w:t>
      </w:r>
      <w:r w:rsidR="00F21004">
        <w:rPr>
          <w:rFonts w:eastAsia="Calibri"/>
          <w:lang w:eastAsia="en-US"/>
        </w:rPr>
        <w:t>5</w:t>
      </w:r>
      <w:r w:rsidRPr="00CA2D10">
        <w:rPr>
          <w:rFonts w:eastAsia="Calibri"/>
          <w:lang w:eastAsia="en-US"/>
        </w:rPr>
        <w:t>) в статье 28: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а) в абзаце 1 пункта 1 слова «ежегодно утверждает отчет о выполнении программы за прошедший год» заменить словами «</w:t>
      </w:r>
      <w:r w:rsidR="00C33855" w:rsidRPr="00C33855">
        <w:rPr>
          <w:rFonts w:eastAsia="Calibri"/>
          <w:lang w:eastAsia="en-US"/>
        </w:rPr>
        <w:t>рассматривает и утверждает отчет о результатах приватизации муниципального имущества за прошедший год</w:t>
      </w:r>
      <w:r w:rsidRPr="00CA2D10">
        <w:rPr>
          <w:rFonts w:eastAsia="Calibri"/>
          <w:lang w:eastAsia="en-US"/>
        </w:rPr>
        <w:t>»;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б) </w:t>
      </w:r>
      <w:r w:rsidR="00C33855" w:rsidRPr="00C33855">
        <w:rPr>
          <w:rFonts w:eastAsia="Calibri"/>
          <w:lang w:eastAsia="en-US"/>
        </w:rPr>
        <w:t>в третьем предложении пункта 2 слово «Администрации» исключить</w:t>
      </w:r>
      <w:r w:rsidRPr="00CA2D10">
        <w:rPr>
          <w:rFonts w:eastAsia="Calibri"/>
          <w:lang w:eastAsia="en-US"/>
        </w:rPr>
        <w:t>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в) </w:t>
      </w:r>
      <w:r w:rsidR="00C33855" w:rsidRPr="00C33855">
        <w:rPr>
          <w:rFonts w:eastAsia="Calibri"/>
          <w:lang w:eastAsia="en-US"/>
        </w:rPr>
        <w:t>в первом предложении пункта 3 слова «либо отказывает в утверждении такого отчета полностью или в части» исключить</w:t>
      </w:r>
      <w:proofErr w:type="gramStart"/>
      <w:r w:rsidR="00C33855" w:rsidRPr="00C33855">
        <w:rPr>
          <w:rFonts w:eastAsia="Calibri"/>
          <w:lang w:eastAsia="en-US"/>
        </w:rPr>
        <w:t>;»</w:t>
      </w:r>
      <w:proofErr w:type="gramEnd"/>
      <w:r w:rsidR="00F21004">
        <w:rPr>
          <w:rFonts w:eastAsia="Calibri"/>
          <w:lang w:eastAsia="en-US"/>
        </w:rPr>
        <w:t>;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1</w:t>
      </w:r>
      <w:r w:rsidR="00F21004">
        <w:rPr>
          <w:rFonts w:eastAsia="Calibri"/>
          <w:lang w:eastAsia="en-US"/>
        </w:rPr>
        <w:t>6</w:t>
      </w:r>
      <w:r w:rsidRPr="00CA2D10">
        <w:rPr>
          <w:rFonts w:eastAsia="Calibri"/>
          <w:lang w:eastAsia="en-US"/>
        </w:rPr>
        <w:t>) статью 30 исключить.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2. Признать утратившим силу:</w:t>
      </w:r>
    </w:p>
    <w:p w:rsidR="00CA2D10" w:rsidRPr="00CA2D10" w:rsidRDefault="00C33855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A2D10" w:rsidRPr="00CA2D10">
        <w:rPr>
          <w:rFonts w:eastAsia="Calibri"/>
          <w:lang w:eastAsia="en-US"/>
        </w:rPr>
        <w:t>) Решение Псковской городской Думы от 16.0</w:t>
      </w:r>
      <w:r w:rsidR="00F21004">
        <w:rPr>
          <w:rFonts w:eastAsia="Calibri"/>
          <w:lang w:eastAsia="en-US"/>
        </w:rPr>
        <w:t>7.2010 № 1366 «О делегировании Г</w:t>
      </w:r>
      <w:r w:rsidR="00CA2D10" w:rsidRPr="00CA2D10">
        <w:rPr>
          <w:rFonts w:eastAsia="Calibri"/>
          <w:lang w:eastAsia="en-US"/>
        </w:rPr>
        <w:t>лаве города Пскова и Администрации города Пскова права на согласование крупных сделок».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 xml:space="preserve">3. Настоящее Решение вступает в силу с момента его </w:t>
      </w:r>
      <w:r w:rsidR="00C33855">
        <w:rPr>
          <w:rFonts w:eastAsia="Calibri"/>
          <w:lang w:eastAsia="en-US"/>
        </w:rPr>
        <w:t xml:space="preserve">официального </w:t>
      </w:r>
      <w:r w:rsidRPr="00CA2D10">
        <w:rPr>
          <w:rFonts w:eastAsia="Calibri"/>
          <w:lang w:eastAsia="en-US"/>
        </w:rPr>
        <w:t>опубликования.</w:t>
      </w:r>
    </w:p>
    <w:p w:rsidR="00CA2D10" w:rsidRPr="00CA2D10" w:rsidRDefault="00CA2D10" w:rsidP="00CA2D1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A2D10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4D77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3285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690F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3545"/>
    <w:rsid w:val="00BC7961"/>
    <w:rsid w:val="00BD0299"/>
    <w:rsid w:val="00BD2B98"/>
    <w:rsid w:val="00BD4CDA"/>
    <w:rsid w:val="00BE21C9"/>
    <w:rsid w:val="00BE6B08"/>
    <w:rsid w:val="00C057E3"/>
    <w:rsid w:val="00C33855"/>
    <w:rsid w:val="00C4093C"/>
    <w:rsid w:val="00C53B96"/>
    <w:rsid w:val="00C546CA"/>
    <w:rsid w:val="00C82A90"/>
    <w:rsid w:val="00CA2D10"/>
    <w:rsid w:val="00CB07F6"/>
    <w:rsid w:val="00CB2023"/>
    <w:rsid w:val="00CF0F82"/>
    <w:rsid w:val="00D04E74"/>
    <w:rsid w:val="00D172B7"/>
    <w:rsid w:val="00D2224B"/>
    <w:rsid w:val="00D2627C"/>
    <w:rsid w:val="00D331B2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1004"/>
    <w:rsid w:val="00F26325"/>
    <w:rsid w:val="00F2774A"/>
    <w:rsid w:val="00F41384"/>
    <w:rsid w:val="00F451A3"/>
    <w:rsid w:val="00F550DC"/>
    <w:rsid w:val="00F611E0"/>
    <w:rsid w:val="00FB720D"/>
    <w:rsid w:val="00FD0C20"/>
    <w:rsid w:val="00FD530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2023-01-30T09:37:00Z</cp:lastPrinted>
  <dcterms:created xsi:type="dcterms:W3CDTF">2023-01-26T09:23:00Z</dcterms:created>
  <dcterms:modified xsi:type="dcterms:W3CDTF">2023-02-02T11:11:00Z</dcterms:modified>
</cp:coreProperties>
</file>