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D980" w14:textId="77777777" w:rsidR="00DD616B" w:rsidRPr="00DD616B" w:rsidRDefault="00DD616B" w:rsidP="00DD616B">
      <w:pPr>
        <w:pStyle w:val="ConsPlusTitle"/>
        <w:tabs>
          <w:tab w:val="left" w:pos="364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 xml:space="preserve">Проект                    </w:t>
      </w:r>
    </w:p>
    <w:p w14:paraId="4542BB52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2C191EFE" w14:textId="77777777" w:rsidR="00DD616B" w:rsidRPr="00DD616B" w:rsidRDefault="00DD616B" w:rsidP="00DD616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16B">
        <w:rPr>
          <w:rFonts w:ascii="Times New Roman" w:hAnsi="Times New Roman" w:cs="Times New Roman"/>
          <w:b w:val="0"/>
          <w:sz w:val="28"/>
          <w:szCs w:val="28"/>
        </w:rPr>
        <w:t>ПСКОВСКАЯ ГОРОДСКАЯ ДУМА</w:t>
      </w:r>
    </w:p>
    <w:p w14:paraId="5AC6C6D2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16C64A3F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501B1233" w14:textId="77777777" w:rsidR="00DD616B" w:rsidRPr="00DD616B" w:rsidRDefault="00DD616B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39961B06" w14:textId="77777777" w:rsidR="00DD616B" w:rsidRPr="00DD616B" w:rsidRDefault="0005663A" w:rsidP="00DD616B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D616B" w:rsidRPr="00DD616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</w:p>
    <w:p w14:paraId="4E978F9E" w14:textId="77777777" w:rsidR="00DD616B" w:rsidRPr="00DD616B" w:rsidRDefault="00DD616B" w:rsidP="00DD616B">
      <w:pPr>
        <w:pStyle w:val="ConsPlusTitlePage"/>
        <w:tabs>
          <w:tab w:val="left" w:pos="364"/>
        </w:tabs>
        <w:rPr>
          <w:rFonts w:ascii="Times New Roman" w:hAnsi="Times New Roman" w:cs="Times New Roman"/>
          <w:sz w:val="28"/>
          <w:szCs w:val="28"/>
        </w:rPr>
      </w:pP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  <w:r w:rsidRPr="00DD616B">
        <w:rPr>
          <w:rFonts w:ascii="Times New Roman" w:hAnsi="Times New Roman" w:cs="Times New Roman"/>
          <w:sz w:val="28"/>
          <w:szCs w:val="28"/>
        </w:rPr>
        <w:tab/>
      </w:r>
    </w:p>
    <w:p w14:paraId="276D8375" w14:textId="77777777" w:rsidR="0061761C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 установлении границ территории,</w:t>
      </w:r>
    </w:p>
    <w:p w14:paraId="2F58D7ED" w14:textId="77777777" w:rsidR="0061761C" w:rsidRDefault="0061761C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которой осуществляется </w:t>
      </w:r>
      <w:r w:rsidR="002B412F" w:rsidRPr="00DD616B">
        <w:rPr>
          <w:bCs/>
          <w:sz w:val="28"/>
          <w:szCs w:val="28"/>
        </w:rPr>
        <w:t>территориальное</w:t>
      </w:r>
    </w:p>
    <w:p w14:paraId="7E607051" w14:textId="77777777" w:rsidR="00D707D6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общественное</w:t>
      </w:r>
      <w:r w:rsidR="0061761C">
        <w:rPr>
          <w:bCs/>
          <w:sz w:val="28"/>
          <w:szCs w:val="28"/>
        </w:rPr>
        <w:t xml:space="preserve"> </w:t>
      </w:r>
      <w:r w:rsidRPr="00DD616B">
        <w:rPr>
          <w:bCs/>
          <w:sz w:val="28"/>
          <w:szCs w:val="28"/>
        </w:rPr>
        <w:t>самоуправление</w:t>
      </w:r>
    </w:p>
    <w:p w14:paraId="54C1CFBB" w14:textId="515735D5" w:rsidR="002B412F" w:rsidRPr="00DD616B" w:rsidRDefault="002B412F" w:rsidP="002B412F">
      <w:pPr>
        <w:tabs>
          <w:tab w:val="left" w:pos="364"/>
        </w:tabs>
        <w:jc w:val="both"/>
        <w:rPr>
          <w:bCs/>
          <w:sz w:val="28"/>
          <w:szCs w:val="28"/>
        </w:rPr>
      </w:pPr>
      <w:r w:rsidRPr="00DD616B">
        <w:rPr>
          <w:bCs/>
          <w:sz w:val="28"/>
          <w:szCs w:val="28"/>
        </w:rPr>
        <w:t>«</w:t>
      </w:r>
      <w:r w:rsidR="00545B7F">
        <w:rPr>
          <w:bCs/>
          <w:sz w:val="28"/>
          <w:szCs w:val="28"/>
        </w:rPr>
        <w:t>Киселева 15</w:t>
      </w:r>
      <w:r w:rsidR="005B480E">
        <w:rPr>
          <w:bCs/>
          <w:sz w:val="28"/>
          <w:szCs w:val="28"/>
        </w:rPr>
        <w:t>»</w:t>
      </w:r>
      <w:r w:rsidRPr="00DD616B">
        <w:rPr>
          <w:rFonts w:eastAsia="Calibri"/>
          <w:sz w:val="28"/>
          <w:szCs w:val="28"/>
          <w:lang w:eastAsia="en-US"/>
        </w:rPr>
        <w:t xml:space="preserve"> </w:t>
      </w:r>
    </w:p>
    <w:p w14:paraId="2A4B1FF6" w14:textId="77777777" w:rsidR="00E71456" w:rsidRPr="00DD616B" w:rsidRDefault="00456A60" w:rsidP="007E02C5">
      <w:pPr>
        <w:tabs>
          <w:tab w:val="left" w:pos="364"/>
        </w:tabs>
        <w:jc w:val="both"/>
        <w:rPr>
          <w:sz w:val="28"/>
          <w:szCs w:val="28"/>
        </w:rPr>
      </w:pPr>
      <w:r w:rsidRPr="00DD616B">
        <w:rPr>
          <w:rFonts w:eastAsia="Calibri"/>
          <w:sz w:val="28"/>
          <w:szCs w:val="28"/>
          <w:lang w:eastAsia="en-US"/>
        </w:rPr>
        <w:t xml:space="preserve">  </w:t>
      </w:r>
    </w:p>
    <w:p w14:paraId="1F15F0D8" w14:textId="77777777" w:rsidR="00FD60E1" w:rsidRPr="00DD616B" w:rsidRDefault="00FD60E1" w:rsidP="00FA1F00">
      <w:pPr>
        <w:tabs>
          <w:tab w:val="left" w:pos="364"/>
        </w:tabs>
        <w:jc w:val="both"/>
        <w:rPr>
          <w:sz w:val="28"/>
          <w:szCs w:val="28"/>
        </w:rPr>
      </w:pPr>
    </w:p>
    <w:p w14:paraId="27C54518" w14:textId="77777777" w:rsidR="00B776BB" w:rsidRPr="00DD616B" w:rsidRDefault="001858E6" w:rsidP="00824967">
      <w:pPr>
        <w:tabs>
          <w:tab w:val="left" w:pos="364"/>
        </w:tabs>
        <w:ind w:firstLine="709"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В соответствии с частью 1 статьи 27 Федерального закона от 6 октября </w:t>
      </w:r>
      <w:r w:rsidR="0005663A">
        <w:rPr>
          <w:sz w:val="28"/>
          <w:szCs w:val="28"/>
        </w:rPr>
        <w:t xml:space="preserve">  </w:t>
      </w:r>
      <w:r w:rsidRPr="00DD616B">
        <w:rPr>
          <w:sz w:val="28"/>
          <w:szCs w:val="28"/>
        </w:rPr>
        <w:t xml:space="preserve">2003 г. № 131-ФЗ «Об общих принципах организации местного самоуправления </w:t>
      </w:r>
      <w:r w:rsidR="0005663A">
        <w:rPr>
          <w:sz w:val="28"/>
          <w:szCs w:val="28"/>
        </w:rPr>
        <w:t xml:space="preserve">           </w:t>
      </w:r>
      <w:r w:rsidRPr="00DD616B">
        <w:rPr>
          <w:sz w:val="28"/>
          <w:szCs w:val="28"/>
        </w:rPr>
        <w:t xml:space="preserve">в Российской Федерации», пунктом </w:t>
      </w:r>
      <w:r w:rsidR="000E0929" w:rsidRPr="00DD616B">
        <w:rPr>
          <w:sz w:val="28"/>
          <w:szCs w:val="28"/>
        </w:rPr>
        <w:t>5.1</w:t>
      </w:r>
      <w:r w:rsidRPr="00DD616B">
        <w:rPr>
          <w:sz w:val="28"/>
          <w:szCs w:val="28"/>
        </w:rPr>
        <w:t xml:space="preserve"> Положения о территориальном общественном самоуправлении в муниципальном образовании «Город Псков», утвержденного </w:t>
      </w:r>
      <w:r w:rsidR="0005663A">
        <w:rPr>
          <w:sz w:val="28"/>
          <w:szCs w:val="28"/>
        </w:rPr>
        <w:t>р</w:t>
      </w:r>
      <w:r w:rsidRPr="00DD616B">
        <w:rPr>
          <w:sz w:val="28"/>
          <w:szCs w:val="28"/>
        </w:rPr>
        <w:t xml:space="preserve">ешением Псковской городской Думы от 24 сентября 2010 г. </w:t>
      </w:r>
      <w:r w:rsidR="0005663A">
        <w:rPr>
          <w:sz w:val="28"/>
          <w:szCs w:val="28"/>
        </w:rPr>
        <w:t xml:space="preserve">      </w:t>
      </w:r>
      <w:r w:rsidRPr="00DD616B">
        <w:rPr>
          <w:sz w:val="28"/>
          <w:szCs w:val="28"/>
        </w:rPr>
        <w:t>№ 1444, руководствуясь стать</w:t>
      </w:r>
      <w:r w:rsidR="009F5705">
        <w:rPr>
          <w:sz w:val="28"/>
          <w:szCs w:val="28"/>
        </w:rPr>
        <w:t>ей</w:t>
      </w:r>
      <w:r w:rsidRPr="00DD616B">
        <w:rPr>
          <w:sz w:val="28"/>
          <w:szCs w:val="28"/>
        </w:rPr>
        <w:t xml:space="preserve"> </w:t>
      </w:r>
      <w:r w:rsidR="009F5705">
        <w:rPr>
          <w:sz w:val="28"/>
          <w:szCs w:val="28"/>
        </w:rPr>
        <w:t>23</w:t>
      </w:r>
      <w:r w:rsidRPr="00DD616B">
        <w:rPr>
          <w:sz w:val="28"/>
          <w:szCs w:val="28"/>
        </w:rPr>
        <w:t xml:space="preserve"> Устава муниципального образования «Город Псков»</w:t>
      </w:r>
      <w:r w:rsidR="00D80F02" w:rsidRPr="00DD616B">
        <w:rPr>
          <w:sz w:val="28"/>
          <w:szCs w:val="28"/>
        </w:rPr>
        <w:t>,</w:t>
      </w:r>
    </w:p>
    <w:p w14:paraId="55F86D27" w14:textId="77777777" w:rsidR="005703F9" w:rsidRPr="00DD616B" w:rsidRDefault="005703F9" w:rsidP="00824967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6805D4A" w14:textId="77777777" w:rsidR="00824967" w:rsidRPr="00DD616B" w:rsidRDefault="00824967" w:rsidP="00824967">
      <w:pPr>
        <w:tabs>
          <w:tab w:val="left" w:pos="36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Псковская городская Дума</w:t>
      </w:r>
    </w:p>
    <w:p w14:paraId="7587BDD7" w14:textId="77777777" w:rsidR="00824967" w:rsidRPr="00DD616B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616B">
        <w:rPr>
          <w:rFonts w:eastAsia="Calibri"/>
          <w:b/>
          <w:sz w:val="28"/>
          <w:szCs w:val="28"/>
          <w:lang w:eastAsia="en-US"/>
        </w:rPr>
        <w:t>РЕШИЛА</w:t>
      </w:r>
    </w:p>
    <w:p w14:paraId="738AD8C3" w14:textId="0CC4698F" w:rsidR="006D135E" w:rsidRDefault="002B412F" w:rsidP="005B480E">
      <w:pPr>
        <w:tabs>
          <w:tab w:val="left" w:pos="364"/>
        </w:tabs>
        <w:ind w:firstLine="709"/>
        <w:jc w:val="both"/>
        <w:rPr>
          <w:sz w:val="28"/>
          <w:szCs w:val="28"/>
        </w:rPr>
      </w:pPr>
      <w:r w:rsidRPr="00DD616B">
        <w:rPr>
          <w:sz w:val="28"/>
          <w:szCs w:val="28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="005B480E" w:rsidRPr="00DD616B">
        <w:rPr>
          <w:bCs/>
          <w:sz w:val="28"/>
          <w:szCs w:val="28"/>
        </w:rPr>
        <w:t>«</w:t>
      </w:r>
      <w:r w:rsidR="00545B7F">
        <w:rPr>
          <w:bCs/>
          <w:sz w:val="28"/>
          <w:szCs w:val="28"/>
        </w:rPr>
        <w:t>Киселева 15</w:t>
      </w:r>
      <w:r w:rsidR="005B480E">
        <w:rPr>
          <w:bCs/>
          <w:sz w:val="28"/>
          <w:szCs w:val="28"/>
        </w:rPr>
        <w:t>»</w:t>
      </w:r>
      <w:r w:rsidR="00A46722">
        <w:rPr>
          <w:bCs/>
          <w:sz w:val="28"/>
          <w:szCs w:val="28"/>
        </w:rPr>
        <w:t>,</w:t>
      </w:r>
      <w:r w:rsidR="005B480E" w:rsidRPr="00DD616B">
        <w:rPr>
          <w:rFonts w:eastAsia="Calibri"/>
          <w:sz w:val="28"/>
          <w:szCs w:val="28"/>
          <w:lang w:eastAsia="en-US"/>
        </w:rPr>
        <w:t xml:space="preserve"> </w:t>
      </w:r>
      <w:r w:rsidRPr="00DD616B">
        <w:rPr>
          <w:sz w:val="28"/>
          <w:szCs w:val="28"/>
        </w:rPr>
        <w:t>в пределах территории проживания граждан</w:t>
      </w:r>
      <w:r w:rsidR="00ED0C29">
        <w:rPr>
          <w:sz w:val="28"/>
          <w:szCs w:val="28"/>
        </w:rPr>
        <w:t xml:space="preserve">: </w:t>
      </w:r>
      <w:r w:rsidR="0074497E">
        <w:rPr>
          <w:sz w:val="28"/>
          <w:szCs w:val="28"/>
        </w:rPr>
        <w:t>многоквартирн</w:t>
      </w:r>
      <w:r w:rsidR="00ED0C29">
        <w:rPr>
          <w:sz w:val="28"/>
          <w:szCs w:val="28"/>
        </w:rPr>
        <w:t>ый</w:t>
      </w:r>
      <w:r w:rsidR="00A4042D" w:rsidRPr="00DD616B">
        <w:rPr>
          <w:sz w:val="28"/>
          <w:szCs w:val="28"/>
        </w:rPr>
        <w:t xml:space="preserve"> дом, расположенн</w:t>
      </w:r>
      <w:r w:rsidR="00ED0C29">
        <w:rPr>
          <w:sz w:val="28"/>
          <w:szCs w:val="28"/>
        </w:rPr>
        <w:t>ый</w:t>
      </w:r>
      <w:r w:rsidR="00D707D6">
        <w:rPr>
          <w:sz w:val="28"/>
          <w:szCs w:val="28"/>
        </w:rPr>
        <w:t xml:space="preserve"> </w:t>
      </w:r>
      <w:r w:rsidR="00B26E0B">
        <w:rPr>
          <w:sz w:val="28"/>
          <w:szCs w:val="28"/>
        </w:rPr>
        <w:t xml:space="preserve">             </w:t>
      </w:r>
      <w:r w:rsidR="00A4042D" w:rsidRPr="00DD616B">
        <w:rPr>
          <w:sz w:val="28"/>
          <w:szCs w:val="28"/>
        </w:rPr>
        <w:t>по адрес</w:t>
      </w:r>
      <w:r w:rsidR="00CE76F8">
        <w:rPr>
          <w:sz w:val="28"/>
          <w:szCs w:val="28"/>
        </w:rPr>
        <w:t>у</w:t>
      </w:r>
      <w:r w:rsidR="00A4042D" w:rsidRPr="00DD616B">
        <w:rPr>
          <w:sz w:val="28"/>
          <w:szCs w:val="28"/>
        </w:rPr>
        <w:t>:</w:t>
      </w:r>
      <w:r w:rsidR="00CE76F8">
        <w:rPr>
          <w:sz w:val="28"/>
          <w:szCs w:val="28"/>
        </w:rPr>
        <w:t xml:space="preserve"> </w:t>
      </w:r>
      <w:r w:rsidR="006D135E" w:rsidRPr="006D135E">
        <w:rPr>
          <w:sz w:val="28"/>
          <w:szCs w:val="28"/>
        </w:rPr>
        <w:t xml:space="preserve">Псковская область, город Псков, улица </w:t>
      </w:r>
      <w:r w:rsidR="00545B7F">
        <w:rPr>
          <w:bCs/>
          <w:sz w:val="28"/>
          <w:szCs w:val="28"/>
        </w:rPr>
        <w:t>Киселева, дом 15.</w:t>
      </w:r>
    </w:p>
    <w:p w14:paraId="30AAB431" w14:textId="77777777" w:rsidR="001858E6" w:rsidRPr="00DD616B" w:rsidRDefault="00E654A4" w:rsidP="005B480E">
      <w:pPr>
        <w:tabs>
          <w:tab w:val="left" w:pos="36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58E6" w:rsidRPr="00DD616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1FCF7F50" w14:textId="77777777" w:rsidR="00B776BB" w:rsidRPr="00DD616B" w:rsidRDefault="00376CFE" w:rsidP="005B480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D616B">
        <w:rPr>
          <w:sz w:val="28"/>
          <w:szCs w:val="28"/>
        </w:rPr>
        <w:t>3</w:t>
      </w:r>
      <w:r w:rsidR="001858E6" w:rsidRPr="00DD616B">
        <w:rPr>
          <w:sz w:val="28"/>
          <w:szCs w:val="28"/>
        </w:rPr>
        <w:t xml:space="preserve">. Опубликовать настоящее решение в газете «Псковские </w:t>
      </w:r>
      <w:proofErr w:type="gramStart"/>
      <w:r w:rsidR="001858E6" w:rsidRPr="00DD616B">
        <w:rPr>
          <w:sz w:val="28"/>
          <w:szCs w:val="28"/>
        </w:rPr>
        <w:t>новости»</w:t>
      </w:r>
      <w:r w:rsidR="0061761C">
        <w:rPr>
          <w:sz w:val="28"/>
          <w:szCs w:val="28"/>
        </w:rPr>
        <w:t xml:space="preserve">   </w:t>
      </w:r>
      <w:proofErr w:type="gramEnd"/>
      <w:r w:rsidR="0061761C">
        <w:rPr>
          <w:sz w:val="28"/>
          <w:szCs w:val="28"/>
        </w:rPr>
        <w:t xml:space="preserve">            </w:t>
      </w:r>
      <w:r w:rsidR="001858E6" w:rsidRPr="00DD616B">
        <w:rPr>
          <w:sz w:val="28"/>
          <w:szCs w:val="28"/>
        </w:rPr>
        <w:t xml:space="preserve"> и разместить на официальном сайте муниципал</w:t>
      </w:r>
      <w:r w:rsidR="00CE76F8">
        <w:rPr>
          <w:sz w:val="28"/>
          <w:szCs w:val="28"/>
        </w:rPr>
        <w:t xml:space="preserve">ьного образования «Город Псков»       </w:t>
      </w:r>
      <w:r w:rsidR="001858E6" w:rsidRPr="00DD616B">
        <w:rPr>
          <w:sz w:val="28"/>
          <w:szCs w:val="28"/>
        </w:rPr>
        <w:t>в сети Интернет</w:t>
      </w:r>
      <w:r w:rsidR="00990B39" w:rsidRPr="00DD616B">
        <w:rPr>
          <w:rFonts w:eastAsia="Calibri"/>
          <w:sz w:val="28"/>
          <w:szCs w:val="28"/>
          <w:lang w:eastAsia="en-US"/>
        </w:rPr>
        <w:t>.</w:t>
      </w:r>
    </w:p>
    <w:p w14:paraId="7653ECC9" w14:textId="77777777" w:rsidR="004B065F" w:rsidRPr="00DD616B" w:rsidRDefault="004B065F" w:rsidP="005B480E">
      <w:pPr>
        <w:tabs>
          <w:tab w:val="left" w:pos="364"/>
          <w:tab w:val="left" w:pos="993"/>
        </w:tabs>
        <w:ind w:left="709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CAFDB3A" w14:textId="77777777" w:rsidR="000F07BE" w:rsidRPr="00DD616B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D4AA17F" w14:textId="77777777" w:rsid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Председатель Псковской</w:t>
      </w:r>
    </w:p>
    <w:p w14:paraId="4322759B" w14:textId="77777777" w:rsidR="0061761C" w:rsidRP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761C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А.Г. Гончаренко</w:t>
      </w:r>
    </w:p>
    <w:p w14:paraId="1C068770" w14:textId="77777777" w:rsidR="0061761C" w:rsidRDefault="0061761C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14:paraId="41869C25" w14:textId="68C5E612" w:rsidR="00B26E0B" w:rsidRDefault="003D52A4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Б.А. Елкин</w:t>
      </w:r>
    </w:p>
    <w:p w14:paraId="275A52C1" w14:textId="77777777" w:rsidR="003D52A4" w:rsidRDefault="003D52A4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F75006" w14:textId="77777777" w:rsidR="003D52A4" w:rsidRDefault="003D52A4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2103B7" w14:textId="4F256DEF" w:rsidR="00C00359" w:rsidRPr="00C00359" w:rsidRDefault="00C00359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 xml:space="preserve">Проект </w:t>
      </w:r>
      <w:r w:rsidR="00DA40C4">
        <w:rPr>
          <w:sz w:val="28"/>
          <w:szCs w:val="28"/>
        </w:rPr>
        <w:t>р</w:t>
      </w:r>
      <w:r w:rsidRPr="00C00359">
        <w:rPr>
          <w:sz w:val="28"/>
          <w:szCs w:val="28"/>
        </w:rPr>
        <w:t>ешения вносит:</w:t>
      </w:r>
    </w:p>
    <w:p w14:paraId="6198803C" w14:textId="77777777" w:rsidR="00C00359" w:rsidRPr="00C00359" w:rsidRDefault="00C00359" w:rsidP="00C00359">
      <w:pPr>
        <w:tabs>
          <w:tab w:val="left" w:pos="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359">
        <w:rPr>
          <w:sz w:val="28"/>
          <w:szCs w:val="28"/>
        </w:rPr>
        <w:t>Глав</w:t>
      </w:r>
      <w:r w:rsidR="0029126A">
        <w:rPr>
          <w:sz w:val="28"/>
          <w:szCs w:val="28"/>
        </w:rPr>
        <w:t>а</w:t>
      </w:r>
      <w:r w:rsidRPr="00C00359">
        <w:rPr>
          <w:sz w:val="28"/>
          <w:szCs w:val="28"/>
        </w:rPr>
        <w:t xml:space="preserve">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</w:r>
      <w:r w:rsidR="0019632B">
        <w:rPr>
          <w:sz w:val="28"/>
          <w:szCs w:val="28"/>
        </w:rPr>
        <w:tab/>
        <w:t xml:space="preserve"> </w:t>
      </w:r>
      <w:r w:rsidR="0029126A">
        <w:rPr>
          <w:sz w:val="28"/>
          <w:szCs w:val="28"/>
        </w:rPr>
        <w:t>Б.А. Елкин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  <w:r w:rsidRPr="00C00359">
        <w:rPr>
          <w:sz w:val="28"/>
          <w:szCs w:val="28"/>
        </w:rPr>
        <w:tab/>
      </w:r>
    </w:p>
    <w:sectPr w:rsidR="00C00359" w:rsidRPr="00C0035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278"/>
    <w:rsid w:val="00015200"/>
    <w:rsid w:val="00023C85"/>
    <w:rsid w:val="00053727"/>
    <w:rsid w:val="0005663A"/>
    <w:rsid w:val="00074BCF"/>
    <w:rsid w:val="00093052"/>
    <w:rsid w:val="000E0929"/>
    <w:rsid w:val="000F07BE"/>
    <w:rsid w:val="000F3007"/>
    <w:rsid w:val="000F6783"/>
    <w:rsid w:val="0010127D"/>
    <w:rsid w:val="0010772B"/>
    <w:rsid w:val="001337AE"/>
    <w:rsid w:val="00174B93"/>
    <w:rsid w:val="001858E6"/>
    <w:rsid w:val="0018626D"/>
    <w:rsid w:val="0019632B"/>
    <w:rsid w:val="001C4B6C"/>
    <w:rsid w:val="001E258F"/>
    <w:rsid w:val="00206EE9"/>
    <w:rsid w:val="0023738B"/>
    <w:rsid w:val="0024074F"/>
    <w:rsid w:val="00247617"/>
    <w:rsid w:val="00247F0F"/>
    <w:rsid w:val="00254656"/>
    <w:rsid w:val="0027789C"/>
    <w:rsid w:val="0029126A"/>
    <w:rsid w:val="002A3649"/>
    <w:rsid w:val="002B1E1A"/>
    <w:rsid w:val="002B412F"/>
    <w:rsid w:val="002E6B20"/>
    <w:rsid w:val="00332CC5"/>
    <w:rsid w:val="003702D0"/>
    <w:rsid w:val="00376CFE"/>
    <w:rsid w:val="00394494"/>
    <w:rsid w:val="003D52A4"/>
    <w:rsid w:val="003F0457"/>
    <w:rsid w:val="003F3E9B"/>
    <w:rsid w:val="00450590"/>
    <w:rsid w:val="00456A60"/>
    <w:rsid w:val="00462A98"/>
    <w:rsid w:val="00476D9F"/>
    <w:rsid w:val="004A402E"/>
    <w:rsid w:val="004B065F"/>
    <w:rsid w:val="005271DD"/>
    <w:rsid w:val="00545B7F"/>
    <w:rsid w:val="005703F9"/>
    <w:rsid w:val="00581E46"/>
    <w:rsid w:val="005B480E"/>
    <w:rsid w:val="005C2289"/>
    <w:rsid w:val="005C43C8"/>
    <w:rsid w:val="005C7EBB"/>
    <w:rsid w:val="0061761C"/>
    <w:rsid w:val="00620ADA"/>
    <w:rsid w:val="0068099F"/>
    <w:rsid w:val="006D135E"/>
    <w:rsid w:val="006D29BF"/>
    <w:rsid w:val="00731FD8"/>
    <w:rsid w:val="0074497E"/>
    <w:rsid w:val="00792CB3"/>
    <w:rsid w:val="007A725F"/>
    <w:rsid w:val="007E02C5"/>
    <w:rsid w:val="007F78F9"/>
    <w:rsid w:val="00824967"/>
    <w:rsid w:val="0089401B"/>
    <w:rsid w:val="009041ED"/>
    <w:rsid w:val="0091355F"/>
    <w:rsid w:val="00927386"/>
    <w:rsid w:val="00950957"/>
    <w:rsid w:val="009670D1"/>
    <w:rsid w:val="00990B39"/>
    <w:rsid w:val="009C2116"/>
    <w:rsid w:val="009F5705"/>
    <w:rsid w:val="00A4042D"/>
    <w:rsid w:val="00A46722"/>
    <w:rsid w:val="00A93057"/>
    <w:rsid w:val="00AA64D9"/>
    <w:rsid w:val="00B24331"/>
    <w:rsid w:val="00B26E0B"/>
    <w:rsid w:val="00B40C03"/>
    <w:rsid w:val="00B42924"/>
    <w:rsid w:val="00B64719"/>
    <w:rsid w:val="00B7089A"/>
    <w:rsid w:val="00B71F54"/>
    <w:rsid w:val="00B776BB"/>
    <w:rsid w:val="00B92430"/>
    <w:rsid w:val="00BC2D12"/>
    <w:rsid w:val="00BD021F"/>
    <w:rsid w:val="00BD5CBD"/>
    <w:rsid w:val="00C00359"/>
    <w:rsid w:val="00C0397C"/>
    <w:rsid w:val="00C07F34"/>
    <w:rsid w:val="00C30F91"/>
    <w:rsid w:val="00CB35D7"/>
    <w:rsid w:val="00CC0AD4"/>
    <w:rsid w:val="00CE76F8"/>
    <w:rsid w:val="00CF15FA"/>
    <w:rsid w:val="00D031FC"/>
    <w:rsid w:val="00D36346"/>
    <w:rsid w:val="00D36B27"/>
    <w:rsid w:val="00D47DA0"/>
    <w:rsid w:val="00D671E0"/>
    <w:rsid w:val="00D707D6"/>
    <w:rsid w:val="00D77217"/>
    <w:rsid w:val="00D80F02"/>
    <w:rsid w:val="00D928E7"/>
    <w:rsid w:val="00DA40C4"/>
    <w:rsid w:val="00DB51B6"/>
    <w:rsid w:val="00DD616B"/>
    <w:rsid w:val="00DE1445"/>
    <w:rsid w:val="00E01147"/>
    <w:rsid w:val="00E32B86"/>
    <w:rsid w:val="00E36EB3"/>
    <w:rsid w:val="00E654A4"/>
    <w:rsid w:val="00E71456"/>
    <w:rsid w:val="00E877DA"/>
    <w:rsid w:val="00EA5D4F"/>
    <w:rsid w:val="00ED0C29"/>
    <w:rsid w:val="00EF2623"/>
    <w:rsid w:val="00EF5DA6"/>
    <w:rsid w:val="00F1592D"/>
    <w:rsid w:val="00F31268"/>
    <w:rsid w:val="00F50AC1"/>
    <w:rsid w:val="00F51714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1D4E"/>
  <w15:docId w15:val="{026E611E-5FF3-4BEA-AAAA-BA4F1A8D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C93A-F59D-4965-9069-AAB73D7A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Власова Анна Игоревна</cp:lastModifiedBy>
  <cp:revision>2</cp:revision>
  <cp:lastPrinted>2019-01-25T13:17:00Z</cp:lastPrinted>
  <dcterms:created xsi:type="dcterms:W3CDTF">2023-06-28T06:48:00Z</dcterms:created>
  <dcterms:modified xsi:type="dcterms:W3CDTF">2023-06-28T06:48:00Z</dcterms:modified>
</cp:coreProperties>
</file>