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9E6E88" w:rsidRPr="009E6E88" w:rsidRDefault="009E6E88" w:rsidP="009E6E8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9E6E88" w:rsidRPr="009E6E88" w:rsidRDefault="009E6E88" w:rsidP="009E6E8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9E6E8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РЕШЕНИЕ</w:t>
      </w:r>
    </w:p>
    <w:p w:rsidR="009E6E88" w:rsidRPr="009E6E88" w:rsidRDefault="009E6E88" w:rsidP="009E6E8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9E6E88" w:rsidRPr="009E6E88" w:rsidRDefault="009E6E88" w:rsidP="009E6E8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№216</w:t>
      </w:r>
      <w:bookmarkStart w:id="0" w:name="_GoBack"/>
      <w:bookmarkEnd w:id="0"/>
      <w:r w:rsidRPr="009E6E88">
        <w:rPr>
          <w:rFonts w:ascii="Times New Roman" w:hAnsi="Times New Roman" w:cs="Times New Roman"/>
          <w:b w:val="0"/>
          <w:sz w:val="24"/>
          <w:szCs w:val="24"/>
        </w:rPr>
        <w:t xml:space="preserve"> от 28 апреля 2023 года</w:t>
      </w:r>
    </w:p>
    <w:p w:rsidR="009E6E88" w:rsidRPr="009E6E88" w:rsidRDefault="009E6E88" w:rsidP="009E6E8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9E6E88" w:rsidP="009E6E8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9E6E88">
        <w:rPr>
          <w:rFonts w:ascii="Times New Roman" w:hAnsi="Times New Roman" w:cs="Times New Roman"/>
          <w:b w:val="0"/>
          <w:sz w:val="24"/>
          <w:szCs w:val="24"/>
        </w:rPr>
        <w:t>Принято на 10-ой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66248" w:rsidRDefault="003A22F8" w:rsidP="003A22F8">
      <w:pPr>
        <w:jc w:val="both"/>
        <w:rPr>
          <w:rFonts w:eastAsia="Calibri"/>
          <w:bCs/>
          <w:lang w:eastAsia="en-US"/>
        </w:rPr>
      </w:pPr>
      <w:r w:rsidRPr="003A22F8">
        <w:rPr>
          <w:rFonts w:eastAsia="Calibri"/>
          <w:bCs/>
          <w:lang w:eastAsia="en-US"/>
        </w:rPr>
        <w:t>О внесении изменений в положение о помощнике</w:t>
      </w:r>
      <w:r>
        <w:rPr>
          <w:rFonts w:eastAsia="Calibri"/>
          <w:bCs/>
          <w:lang w:eastAsia="en-US"/>
        </w:rPr>
        <w:t xml:space="preserve"> депутата Псковской городской Д</w:t>
      </w:r>
      <w:r w:rsidRPr="003A22F8">
        <w:rPr>
          <w:rFonts w:eastAsia="Calibri"/>
          <w:bCs/>
          <w:lang w:eastAsia="en-US"/>
        </w:rPr>
        <w:t>умы, утвержденное</w:t>
      </w:r>
      <w:r>
        <w:rPr>
          <w:rFonts w:eastAsia="Calibri"/>
          <w:bCs/>
          <w:lang w:eastAsia="en-US"/>
        </w:rPr>
        <w:t xml:space="preserve"> Решением П</w:t>
      </w:r>
      <w:r w:rsidRPr="003A22F8">
        <w:rPr>
          <w:rFonts w:eastAsia="Calibri"/>
          <w:bCs/>
          <w:lang w:eastAsia="en-US"/>
        </w:rPr>
        <w:t xml:space="preserve">сковской городской </w:t>
      </w:r>
      <w:r>
        <w:rPr>
          <w:rFonts w:eastAsia="Calibri"/>
          <w:bCs/>
          <w:lang w:eastAsia="en-US"/>
        </w:rPr>
        <w:t>Д</w:t>
      </w:r>
      <w:r w:rsidRPr="003A22F8">
        <w:rPr>
          <w:rFonts w:eastAsia="Calibri"/>
          <w:bCs/>
          <w:lang w:eastAsia="en-US"/>
        </w:rPr>
        <w:t>умы от 18.04.2008 № 380</w:t>
      </w:r>
    </w:p>
    <w:p w:rsidR="003A22F8" w:rsidRPr="00CF0F82" w:rsidRDefault="003A22F8" w:rsidP="003A22F8">
      <w:pPr>
        <w:jc w:val="both"/>
        <w:rPr>
          <w:rFonts w:eastAsia="Calibri"/>
          <w:bCs/>
          <w:lang w:eastAsia="en-US"/>
        </w:rPr>
      </w:pPr>
    </w:p>
    <w:p w:rsidR="0047694C" w:rsidRDefault="003A22F8" w:rsidP="0047694C">
      <w:pPr>
        <w:tabs>
          <w:tab w:val="left" w:pos="364"/>
        </w:tabs>
        <w:ind w:firstLine="709"/>
        <w:jc w:val="both"/>
        <w:rPr>
          <w:bCs/>
        </w:rPr>
      </w:pPr>
      <w:r w:rsidRPr="003A22F8">
        <w:rPr>
          <w:bCs/>
        </w:rPr>
        <w:t>В соответствии с Законом Псковской области от 14.06.2006 № 558-ОЗ «О статусе депутата представительного органа муниципального образования», руководствуясь статьей 23 Устава муниципального образования «Город Псков»,</w:t>
      </w: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3A22F8" w:rsidRPr="003A22F8" w:rsidRDefault="003A22F8" w:rsidP="003A22F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3A22F8">
        <w:rPr>
          <w:rFonts w:eastAsia="Calibri"/>
          <w:lang w:eastAsia="en-US"/>
        </w:rPr>
        <w:t>1. Внести в Положение о помощнике депутата Псковской городской Думы, утвержденное решением Псковской городской Думы от 18.04.2008 № 380, следующие изменения:</w:t>
      </w:r>
    </w:p>
    <w:p w:rsidR="003A22F8" w:rsidRPr="003A22F8" w:rsidRDefault="003A22F8" w:rsidP="003A22F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3A22F8">
        <w:rPr>
          <w:rFonts w:eastAsia="Calibri"/>
          <w:lang w:eastAsia="en-US"/>
        </w:rPr>
        <w:t>1) во втором абзаце пункта 1.1 раздела 1 слова: «Глава города Пскова» заменить словами: «Председатель Псковской городской Думы»;</w:t>
      </w:r>
    </w:p>
    <w:p w:rsidR="003A22F8" w:rsidRPr="003A22F8" w:rsidRDefault="003A22F8" w:rsidP="003A22F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3A22F8">
        <w:rPr>
          <w:rFonts w:eastAsia="Calibri"/>
          <w:lang w:eastAsia="en-US"/>
        </w:rPr>
        <w:t>2) в пункте 1.4 раздела 1 слова: «главы города Пскова» заменить словами: «председателя Псковской городской Думы»;</w:t>
      </w:r>
    </w:p>
    <w:p w:rsidR="003A22F8" w:rsidRPr="003A22F8" w:rsidRDefault="003A22F8" w:rsidP="003A22F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3A22F8">
        <w:rPr>
          <w:rFonts w:eastAsia="Calibri"/>
          <w:lang w:eastAsia="en-US"/>
        </w:rPr>
        <w:t>3) в пункте 1.6 раздела 1 слова: «главы города Пскова» заменить словами: «председателя Псковской городской Думы»;</w:t>
      </w:r>
    </w:p>
    <w:p w:rsidR="003A22F8" w:rsidRPr="003A22F8" w:rsidRDefault="003A22F8" w:rsidP="003A22F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3A22F8">
        <w:rPr>
          <w:rFonts w:eastAsia="Calibri"/>
          <w:lang w:eastAsia="en-US"/>
        </w:rPr>
        <w:t>4) в пункте 1.7 раздела 1 слова: «главы города Пскова» заменить словами: «председателя Псковской городской Думы»;</w:t>
      </w:r>
    </w:p>
    <w:p w:rsidR="003A22F8" w:rsidRPr="003A22F8" w:rsidRDefault="003A22F8" w:rsidP="003A22F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3A22F8">
        <w:rPr>
          <w:rFonts w:eastAsia="Calibri"/>
          <w:lang w:eastAsia="en-US"/>
        </w:rPr>
        <w:t>5) в  пункте 1.8 раздела 1 слова: «отделе документооборота и кадров» заметить словами: «кадровом подразделении»;</w:t>
      </w:r>
    </w:p>
    <w:p w:rsidR="003A22F8" w:rsidRPr="003A22F8" w:rsidRDefault="003A22F8" w:rsidP="003A22F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3A22F8">
        <w:rPr>
          <w:rFonts w:eastAsia="Calibri"/>
          <w:lang w:eastAsia="en-US"/>
        </w:rPr>
        <w:t>6) в пункте 1.9 раздела 1 слова: «главы города Пскова» заменить словами: «председателя Псковской городской Думы»;</w:t>
      </w:r>
    </w:p>
    <w:p w:rsidR="003A22F8" w:rsidRPr="003A22F8" w:rsidRDefault="003A22F8" w:rsidP="003A22F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3A22F8">
        <w:rPr>
          <w:rFonts w:eastAsia="Calibri"/>
          <w:lang w:eastAsia="en-US"/>
        </w:rPr>
        <w:t>7) в пункте 3.2 раздела 3 слова: «Главой города Пскова» заменить словами: «Председателем Псковской городской Думы»;</w:t>
      </w:r>
    </w:p>
    <w:p w:rsidR="003A22F8" w:rsidRPr="003A22F8" w:rsidRDefault="003A22F8" w:rsidP="003A22F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3A22F8">
        <w:rPr>
          <w:rFonts w:eastAsia="Calibri"/>
          <w:lang w:eastAsia="en-US"/>
        </w:rPr>
        <w:t>8) во втором абзаце пункта 4.1 раздела 4 слова: «Главой города Пскова» заменить словами: «Председателем Псковской городской Думы»;</w:t>
      </w:r>
    </w:p>
    <w:p w:rsidR="003A22F8" w:rsidRPr="003A22F8" w:rsidRDefault="003A22F8" w:rsidP="003A22F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3A22F8">
        <w:rPr>
          <w:rFonts w:eastAsia="Calibri"/>
          <w:lang w:eastAsia="en-US"/>
        </w:rPr>
        <w:t>9) В приложении № 2 «Образец удостоверения помощника депутата Псковской городской Думы»  слова «Глава города Пскова» заменить словами: «Председатель Псковской городской Думы».</w:t>
      </w:r>
    </w:p>
    <w:p w:rsidR="003A22F8" w:rsidRPr="003A22F8" w:rsidRDefault="003A22F8" w:rsidP="003A22F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3A22F8">
        <w:rPr>
          <w:rFonts w:eastAsia="Calibri"/>
          <w:lang w:eastAsia="en-US"/>
        </w:rPr>
        <w:t>2. Настоящее решение вступает в силу со дня его официального опубликования.</w:t>
      </w:r>
    </w:p>
    <w:p w:rsidR="00A92530" w:rsidRPr="00DE0A3D" w:rsidRDefault="003A22F8" w:rsidP="003A22F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3A22F8">
        <w:rPr>
          <w:rFonts w:eastAsia="Calibri"/>
          <w:lang w:eastAsia="en-US"/>
        </w:rPr>
        <w:lastRenderedPageBreak/>
        <w:t xml:space="preserve">3. Опубликовать настоящее решение в газете «Псковские новости» и разместить на официальном сайте муниципального образования «Город Псков» в сети </w:t>
      </w:r>
      <w:r>
        <w:rPr>
          <w:rFonts w:eastAsia="Calibri"/>
          <w:lang w:eastAsia="en-US"/>
        </w:rPr>
        <w:t>«</w:t>
      </w:r>
      <w:r w:rsidRPr="003A22F8">
        <w:rPr>
          <w:rFonts w:eastAsia="Calibri"/>
          <w:lang w:eastAsia="en-US"/>
        </w:rPr>
        <w:t>Интернет</w:t>
      </w:r>
      <w:r>
        <w:rPr>
          <w:rFonts w:eastAsia="Calibri"/>
          <w:lang w:eastAsia="en-US"/>
        </w:rPr>
        <w:t>»</w:t>
      </w:r>
      <w:r w:rsidRPr="003A22F8">
        <w:rPr>
          <w:rFonts w:eastAsia="Calibri"/>
          <w:lang w:eastAsia="en-US"/>
        </w:rPr>
        <w:t>.</w:t>
      </w:r>
    </w:p>
    <w:p w:rsidR="005F09C7" w:rsidRDefault="005F09C7" w:rsidP="00BB3FC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5F09C7" w:rsidRP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5F09C7">
        <w:rPr>
          <w:rFonts w:eastAsia="Calibri"/>
          <w:lang w:eastAsia="en-US"/>
        </w:rPr>
        <w:t xml:space="preserve">Председатель Псковской городской Думы                               </w:t>
      </w:r>
      <w:r>
        <w:rPr>
          <w:rFonts w:eastAsia="Calibri"/>
          <w:lang w:eastAsia="en-US"/>
        </w:rPr>
        <w:t xml:space="preserve">                                </w:t>
      </w:r>
      <w:r w:rsidRPr="005F09C7">
        <w:rPr>
          <w:rFonts w:eastAsia="Calibri"/>
          <w:lang w:eastAsia="en-US"/>
        </w:rPr>
        <w:t xml:space="preserve"> А.Г. Гончаренко</w:t>
      </w:r>
    </w:p>
    <w:p w:rsid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Pr="00221C22" w:rsidRDefault="005F09C7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5F09C7">
        <w:rPr>
          <w:rFonts w:eastAsia="Calibri"/>
          <w:lang w:eastAsia="en-US"/>
        </w:rPr>
        <w:t xml:space="preserve">Глава города Пскова                                                                       </w:t>
      </w:r>
      <w:r>
        <w:rPr>
          <w:rFonts w:eastAsia="Calibri"/>
          <w:lang w:eastAsia="en-US"/>
        </w:rPr>
        <w:t xml:space="preserve">                                </w:t>
      </w:r>
      <w:r w:rsidRPr="005F09C7">
        <w:rPr>
          <w:rFonts w:eastAsia="Calibri"/>
          <w:lang w:eastAsia="en-US"/>
        </w:rPr>
        <w:t xml:space="preserve">        Б.А. </w:t>
      </w:r>
      <w:proofErr w:type="spellStart"/>
      <w:r w:rsidRPr="005F09C7">
        <w:rPr>
          <w:rFonts w:eastAsia="Calibri"/>
          <w:lang w:eastAsia="en-US"/>
        </w:rPr>
        <w:t>Елкин</w:t>
      </w:r>
      <w:proofErr w:type="spellEnd"/>
    </w:p>
    <w:sectPr w:rsidR="00174B93" w:rsidRPr="00221C22" w:rsidSect="00BB3FCA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248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A22F8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94C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E6E88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2530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5ED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E0A3D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2023-04-27T07:28:00Z</cp:lastPrinted>
  <dcterms:created xsi:type="dcterms:W3CDTF">2023-04-27T08:02:00Z</dcterms:created>
  <dcterms:modified xsi:type="dcterms:W3CDTF">2023-05-03T13:08:00Z</dcterms:modified>
</cp:coreProperties>
</file>