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FA" w:rsidRDefault="00B859FA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A1300" w:rsidRPr="004A1300" w:rsidRDefault="004A1300" w:rsidP="004A130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A1300">
        <w:rPr>
          <w:rFonts w:ascii="Times New Roman" w:eastAsia="Calibri" w:hAnsi="Times New Roman" w:cs="Times New Roman"/>
          <w:sz w:val="26"/>
          <w:szCs w:val="26"/>
        </w:rPr>
        <w:t>ПРЕДСЕДАТЕЛЬ ПСКОВСКОЙ ГОРОДСКОЙ ДУМЫ</w:t>
      </w:r>
    </w:p>
    <w:p w:rsidR="00023FE2" w:rsidRDefault="004A1300" w:rsidP="004A130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</w:t>
      </w:r>
      <w:bookmarkStart w:id="0" w:name="_GoBack"/>
      <w:bookmarkEnd w:id="0"/>
      <w:r w:rsidRPr="004A1300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865045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526B64">
        <w:rPr>
          <w:rFonts w:ascii="Times New Roman" w:eastAsia="Calibri" w:hAnsi="Times New Roman" w:cs="Times New Roman"/>
          <w:sz w:val="26"/>
          <w:szCs w:val="26"/>
        </w:rPr>
        <w:t>22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="00620EEE">
        <w:rPr>
          <w:rFonts w:ascii="Times New Roman" w:eastAsia="Calibri" w:hAnsi="Times New Roman" w:cs="Times New Roman"/>
          <w:sz w:val="26"/>
          <w:szCs w:val="26"/>
        </w:rPr>
        <w:t>0</w:t>
      </w:r>
      <w:r w:rsidR="005272C8">
        <w:rPr>
          <w:rFonts w:ascii="Times New Roman" w:eastAsia="Calibri" w:hAnsi="Times New Roman" w:cs="Times New Roman"/>
          <w:sz w:val="26"/>
          <w:szCs w:val="26"/>
        </w:rPr>
        <w:t>9</w:t>
      </w:r>
      <w:r>
        <w:rPr>
          <w:rFonts w:ascii="Times New Roman" w:eastAsia="Calibri" w:hAnsi="Times New Roman" w:cs="Times New Roman"/>
          <w:sz w:val="26"/>
          <w:szCs w:val="26"/>
        </w:rPr>
        <w:t>.202</w:t>
      </w:r>
      <w:r w:rsidR="00A00AB5"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0E537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3841C3">
        <w:rPr>
          <w:rFonts w:ascii="Times New Roman" w:eastAsia="Calibri" w:hAnsi="Times New Roman" w:cs="Times New Roman"/>
          <w:sz w:val="26"/>
          <w:szCs w:val="26"/>
        </w:rPr>
        <w:t xml:space="preserve">                      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="00FA297D">
        <w:rPr>
          <w:rFonts w:ascii="Times New Roman" w:eastAsia="Calibri" w:hAnsi="Times New Roman" w:cs="Times New Roman"/>
          <w:sz w:val="26"/>
          <w:szCs w:val="26"/>
        </w:rPr>
        <w:t xml:space="preserve">                           </w:t>
      </w:r>
      <w:r w:rsidR="009C629C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FA297D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CE6AA2">
        <w:rPr>
          <w:rFonts w:ascii="Times New Roman" w:eastAsia="Calibri" w:hAnsi="Times New Roman" w:cs="Times New Roman"/>
          <w:sz w:val="26"/>
          <w:szCs w:val="26"/>
        </w:rPr>
        <w:t>№</w:t>
      </w:r>
      <w:r w:rsidR="00F87A3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272C8">
        <w:rPr>
          <w:rFonts w:ascii="Times New Roman" w:eastAsia="Calibri" w:hAnsi="Times New Roman" w:cs="Times New Roman"/>
          <w:sz w:val="26"/>
          <w:szCs w:val="26"/>
        </w:rPr>
        <w:t xml:space="preserve"> 95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</w:p>
    <w:p w:rsidR="00554698" w:rsidRDefault="00554698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4698" w:rsidRPr="00423BAF" w:rsidRDefault="00554698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59FA" w:rsidRPr="00423BAF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76BF" w:rsidRPr="00423BAF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О созыве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 очередной </w:t>
      </w:r>
      <w:r w:rsidR="00913390">
        <w:rPr>
          <w:rFonts w:ascii="Times New Roman" w:hAnsi="Times New Roman" w:cs="Times New Roman"/>
          <w:sz w:val="26"/>
          <w:szCs w:val="26"/>
        </w:rPr>
        <w:t>1</w:t>
      </w:r>
      <w:r w:rsidR="00526B64">
        <w:rPr>
          <w:rFonts w:ascii="Times New Roman" w:hAnsi="Times New Roman" w:cs="Times New Roman"/>
          <w:sz w:val="26"/>
          <w:szCs w:val="26"/>
        </w:rPr>
        <w:t>5</w:t>
      </w:r>
      <w:r w:rsidR="00F6581A" w:rsidRPr="00423BAF">
        <w:rPr>
          <w:rFonts w:ascii="Times New Roman" w:hAnsi="Times New Roman" w:cs="Times New Roman"/>
          <w:sz w:val="26"/>
          <w:szCs w:val="26"/>
        </w:rPr>
        <w:t>-</w:t>
      </w:r>
      <w:r w:rsidR="00FE1756" w:rsidRPr="00423BAF">
        <w:rPr>
          <w:rFonts w:ascii="Times New Roman" w:hAnsi="Times New Roman" w:cs="Times New Roman"/>
          <w:sz w:val="26"/>
          <w:szCs w:val="26"/>
        </w:rPr>
        <w:t>й</w:t>
      </w:r>
      <w:r w:rsidRPr="00423BAF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:rsidR="00C55F79" w:rsidRPr="00423BAF" w:rsidRDefault="00254168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седьм</w:t>
      </w:r>
      <w:r w:rsidR="00C55F79" w:rsidRPr="00423BAF">
        <w:rPr>
          <w:rFonts w:ascii="Times New Roman" w:hAnsi="Times New Roman" w:cs="Times New Roman"/>
          <w:sz w:val="26"/>
          <w:szCs w:val="26"/>
        </w:rPr>
        <w:t>ого созыва</w:t>
      </w:r>
    </w:p>
    <w:p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805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В соответствии со статьей 2</w:t>
      </w:r>
      <w:r w:rsidR="00805EC8">
        <w:rPr>
          <w:rFonts w:ascii="Times New Roman" w:hAnsi="Times New Roman" w:cs="Times New Roman"/>
          <w:sz w:val="26"/>
          <w:szCs w:val="26"/>
        </w:rPr>
        <w:t>6 Устава м</w:t>
      </w:r>
      <w:r w:rsidR="00FB487A">
        <w:rPr>
          <w:rFonts w:ascii="Times New Roman" w:hAnsi="Times New Roman" w:cs="Times New Roman"/>
          <w:sz w:val="26"/>
          <w:szCs w:val="26"/>
        </w:rPr>
        <w:t xml:space="preserve">униципального образования «Город Псков», </w:t>
      </w:r>
      <w:r w:rsidRPr="00423BAF">
        <w:rPr>
          <w:rFonts w:ascii="Times New Roman" w:hAnsi="Times New Roman" w:cs="Times New Roman"/>
          <w:sz w:val="26"/>
          <w:szCs w:val="26"/>
        </w:rPr>
        <w:t xml:space="preserve"> Регламента Псковской городской Думы</w:t>
      </w:r>
    </w:p>
    <w:p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BA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322627" w:rsidRPr="00423BAF" w:rsidRDefault="00322627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688E" w:rsidRPr="00755F61" w:rsidRDefault="00A164CB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B6A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526B64">
        <w:rPr>
          <w:rFonts w:ascii="Times New Roman" w:hAnsi="Times New Roman" w:cs="Times New Roman"/>
          <w:sz w:val="26"/>
          <w:szCs w:val="26"/>
        </w:rPr>
        <w:t>29</w:t>
      </w:r>
      <w:r w:rsidR="003009E7">
        <w:rPr>
          <w:rFonts w:ascii="Times New Roman" w:hAnsi="Times New Roman" w:cs="Times New Roman"/>
          <w:sz w:val="26"/>
          <w:szCs w:val="26"/>
        </w:rPr>
        <w:t xml:space="preserve"> сентября</w:t>
      </w:r>
      <w:r w:rsidR="00065EF5" w:rsidRPr="00C33428">
        <w:rPr>
          <w:rFonts w:ascii="Times New Roman" w:hAnsi="Times New Roman" w:cs="Times New Roman"/>
          <w:sz w:val="26"/>
          <w:szCs w:val="26"/>
        </w:rPr>
        <w:t xml:space="preserve"> </w:t>
      </w:r>
      <w:r w:rsidR="00065EF5" w:rsidRPr="00756B6A">
        <w:rPr>
          <w:rFonts w:ascii="Times New Roman" w:hAnsi="Times New Roman" w:cs="Times New Roman"/>
          <w:sz w:val="26"/>
          <w:szCs w:val="26"/>
        </w:rPr>
        <w:t>202</w:t>
      </w:r>
      <w:r w:rsidR="00A00AB5">
        <w:rPr>
          <w:rFonts w:ascii="Times New Roman" w:hAnsi="Times New Roman" w:cs="Times New Roman"/>
          <w:sz w:val="26"/>
          <w:szCs w:val="26"/>
        </w:rPr>
        <w:t>3</w:t>
      </w:r>
      <w:r w:rsidR="00E63ACE" w:rsidRPr="00756B6A">
        <w:rPr>
          <w:rFonts w:ascii="Times New Roman" w:hAnsi="Times New Roman" w:cs="Times New Roman"/>
          <w:sz w:val="26"/>
          <w:szCs w:val="26"/>
        </w:rPr>
        <w:t xml:space="preserve"> года в 10.00 очередную</w:t>
      </w:r>
      <w:r w:rsidR="00A903E3" w:rsidRPr="00756B6A">
        <w:rPr>
          <w:rFonts w:ascii="Times New Roman" w:hAnsi="Times New Roman" w:cs="Times New Roman"/>
          <w:sz w:val="26"/>
          <w:szCs w:val="26"/>
        </w:rPr>
        <w:t xml:space="preserve"> сессию Псковской городской </w:t>
      </w:r>
      <w:r w:rsidR="00A903E3" w:rsidRPr="00755F61">
        <w:rPr>
          <w:rFonts w:ascii="Times New Roman" w:hAnsi="Times New Roman" w:cs="Times New Roman"/>
          <w:sz w:val="26"/>
          <w:szCs w:val="26"/>
        </w:rPr>
        <w:t xml:space="preserve">Думы </w:t>
      </w:r>
      <w:r w:rsidR="003B26C1" w:rsidRPr="00755F61">
        <w:rPr>
          <w:rFonts w:ascii="Times New Roman" w:hAnsi="Times New Roman" w:cs="Times New Roman"/>
          <w:sz w:val="26"/>
          <w:szCs w:val="26"/>
        </w:rPr>
        <w:t>седьмого</w:t>
      </w:r>
      <w:r w:rsidR="00A903E3" w:rsidRPr="00755F61">
        <w:rPr>
          <w:rFonts w:ascii="Times New Roman" w:hAnsi="Times New Roman" w:cs="Times New Roman"/>
          <w:sz w:val="26"/>
          <w:szCs w:val="26"/>
        </w:rPr>
        <w:t xml:space="preserve"> созыва </w:t>
      </w:r>
      <w:r w:rsidR="00411CE3" w:rsidRPr="00755F61">
        <w:rPr>
          <w:rFonts w:ascii="Times New Roman" w:hAnsi="Times New Roman" w:cs="Times New Roman"/>
          <w:sz w:val="26"/>
          <w:szCs w:val="26"/>
        </w:rPr>
        <w:t>п</w:t>
      </w:r>
      <w:r w:rsidR="00755F61" w:rsidRPr="00755F61">
        <w:rPr>
          <w:rFonts w:ascii="Times New Roman" w:hAnsi="Times New Roman" w:cs="Times New Roman"/>
          <w:sz w:val="26"/>
          <w:szCs w:val="26"/>
        </w:rPr>
        <w:t xml:space="preserve">о адресу: </w:t>
      </w:r>
      <w:r w:rsidR="00C53033" w:rsidRPr="00C53033">
        <w:rPr>
          <w:rFonts w:ascii="Times New Roman" w:hAnsi="Times New Roman" w:cs="Times New Roman"/>
          <w:sz w:val="26"/>
          <w:szCs w:val="26"/>
        </w:rPr>
        <w:t>г. Псков, пл. Победы, д.1 (Городской культурный центр) и включить в проект повестки дня сессии, следующие вопросы:</w:t>
      </w:r>
    </w:p>
    <w:p w:rsidR="00526B64" w:rsidRPr="00526B64" w:rsidRDefault="00526B64" w:rsidP="00526B64">
      <w:pPr>
        <w:pStyle w:val="a3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26B64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Псковской городской Думы от 23.12.2022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26B64">
        <w:rPr>
          <w:rFonts w:ascii="Times New Roman" w:hAnsi="Times New Roman" w:cs="Times New Roman"/>
          <w:sz w:val="26"/>
          <w:szCs w:val="26"/>
        </w:rPr>
        <w:t xml:space="preserve"> № 150 «О бюджете города Пскова на 2023 год и плановый период 2024 и 2025 годов»</w:t>
      </w:r>
    </w:p>
    <w:p w:rsidR="00526B64" w:rsidRDefault="00526B64" w:rsidP="00526B64">
      <w:pPr>
        <w:pStyle w:val="a3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26B64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Псковской городской Думы от 30.06.2023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26B64">
        <w:rPr>
          <w:rFonts w:ascii="Times New Roman" w:hAnsi="Times New Roman" w:cs="Times New Roman"/>
          <w:sz w:val="26"/>
          <w:szCs w:val="26"/>
        </w:rPr>
        <w:t>№ 239 «О привлечении кредитных ресурсов в 2023 году»</w:t>
      </w:r>
    </w:p>
    <w:p w:rsidR="00526B64" w:rsidRPr="00526B64" w:rsidRDefault="00526B64" w:rsidP="00526B64">
      <w:pPr>
        <w:pStyle w:val="a3"/>
        <w:numPr>
          <w:ilvl w:val="0"/>
          <w:numId w:val="22"/>
        </w:numPr>
        <w:ind w:left="0" w:firstLine="426"/>
        <w:rPr>
          <w:rFonts w:ascii="Times New Roman" w:hAnsi="Times New Roman" w:cs="Times New Roman"/>
          <w:sz w:val="26"/>
          <w:szCs w:val="26"/>
        </w:rPr>
      </w:pPr>
      <w:r w:rsidRPr="00526B64">
        <w:rPr>
          <w:rFonts w:ascii="Times New Roman" w:hAnsi="Times New Roman" w:cs="Times New Roman"/>
          <w:sz w:val="26"/>
          <w:szCs w:val="26"/>
        </w:rPr>
        <w:t>Об установке мемориальной доски П.П. Богатыреву</w:t>
      </w:r>
    </w:p>
    <w:p w:rsidR="00526B64" w:rsidRPr="00526B64" w:rsidRDefault="00526B64" w:rsidP="00526B64">
      <w:pPr>
        <w:pStyle w:val="a3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26B64">
        <w:rPr>
          <w:rFonts w:ascii="Times New Roman" w:hAnsi="Times New Roman" w:cs="Times New Roman"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</w:t>
      </w:r>
      <w:proofErr w:type="gramStart"/>
      <w:r w:rsidRPr="00526B64">
        <w:rPr>
          <w:rFonts w:ascii="Times New Roman" w:hAnsi="Times New Roman" w:cs="Times New Roman"/>
          <w:sz w:val="26"/>
          <w:szCs w:val="26"/>
        </w:rPr>
        <w:t>Красноармейская</w:t>
      </w:r>
      <w:proofErr w:type="gramEnd"/>
      <w:r w:rsidRPr="00526B64">
        <w:rPr>
          <w:rFonts w:ascii="Times New Roman" w:hAnsi="Times New Roman" w:cs="Times New Roman"/>
          <w:sz w:val="26"/>
          <w:szCs w:val="26"/>
        </w:rPr>
        <w:t xml:space="preserve"> 31А»</w:t>
      </w:r>
    </w:p>
    <w:p w:rsidR="00526B64" w:rsidRPr="00526B64" w:rsidRDefault="00526B64" w:rsidP="00526B64">
      <w:pPr>
        <w:pStyle w:val="a3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26B64">
        <w:rPr>
          <w:rFonts w:ascii="Times New Roman" w:hAnsi="Times New Roman" w:cs="Times New Roman"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«Улица Детская 1»</w:t>
      </w:r>
    </w:p>
    <w:p w:rsidR="00526B64" w:rsidRPr="00526B64" w:rsidRDefault="00526B64" w:rsidP="00526B64">
      <w:pPr>
        <w:pStyle w:val="a3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26B64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28.12.2009</w:t>
      </w:r>
      <w:r>
        <w:rPr>
          <w:rFonts w:ascii="Times New Roman" w:hAnsi="Times New Roman" w:cs="Times New Roman"/>
          <w:sz w:val="26"/>
          <w:szCs w:val="26"/>
        </w:rPr>
        <w:t xml:space="preserve">            №</w:t>
      </w:r>
      <w:r w:rsidRPr="00526B64">
        <w:rPr>
          <w:rFonts w:ascii="Times New Roman" w:hAnsi="Times New Roman" w:cs="Times New Roman"/>
          <w:sz w:val="26"/>
          <w:szCs w:val="26"/>
        </w:rPr>
        <w:t xml:space="preserve">1068 «О порядке </w:t>
      </w:r>
      <w:proofErr w:type="gramStart"/>
      <w:r w:rsidRPr="00526B64">
        <w:rPr>
          <w:rFonts w:ascii="Times New Roman" w:hAnsi="Times New Roman" w:cs="Times New Roman"/>
          <w:sz w:val="26"/>
          <w:szCs w:val="26"/>
        </w:rPr>
        <w:t>проведения антикоррупционной экспертизы муниципальных нормативных правовых актов органов местного самоуправления муниципального</w:t>
      </w:r>
      <w:proofErr w:type="gramEnd"/>
      <w:r w:rsidRPr="00526B64">
        <w:rPr>
          <w:rFonts w:ascii="Times New Roman" w:hAnsi="Times New Roman" w:cs="Times New Roman"/>
          <w:sz w:val="26"/>
          <w:szCs w:val="26"/>
        </w:rPr>
        <w:t xml:space="preserve"> образования «Город Псков» и их проектов в новой редакции»</w:t>
      </w:r>
    </w:p>
    <w:p w:rsidR="008817B6" w:rsidRDefault="00526B64" w:rsidP="00526B64">
      <w:pPr>
        <w:pStyle w:val="a3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26B64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16.04.2010 №1223 «О возмещении расходов, связанных с осуществлением депутатской деятельности на непостоянной основе»</w:t>
      </w:r>
    </w:p>
    <w:p w:rsidR="00526B64" w:rsidRDefault="00526B64" w:rsidP="00526B64">
      <w:pPr>
        <w:pStyle w:val="a3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26B64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Псковской городской Думы от 28.04.2023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26B64">
        <w:rPr>
          <w:rFonts w:ascii="Times New Roman" w:hAnsi="Times New Roman" w:cs="Times New Roman"/>
          <w:sz w:val="26"/>
          <w:szCs w:val="26"/>
        </w:rPr>
        <w:t>№ 207 «Об утверждении условий приватизации муниципального имущества во втором квартале 2023 года»</w:t>
      </w:r>
    </w:p>
    <w:p w:rsidR="00526B64" w:rsidRPr="00526B64" w:rsidRDefault="00526B64" w:rsidP="00526B6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254168" w:rsidRDefault="00254168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Псковской</w:t>
      </w:r>
    </w:p>
    <w:p w:rsidR="00A1765D" w:rsidRPr="00865045" w:rsidRDefault="00254168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городской Думы </w:t>
      </w:r>
      <w:r w:rsidR="00A1765D" w:rsidRPr="0007028F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89595D" w:rsidRPr="0007028F">
        <w:rPr>
          <w:rFonts w:ascii="Times New Roman" w:hAnsi="Times New Roman" w:cs="Times New Roman"/>
          <w:sz w:val="26"/>
          <w:szCs w:val="26"/>
        </w:rPr>
        <w:t xml:space="preserve">  </w:t>
      </w:r>
      <w:r w:rsidR="00A1765D" w:rsidRPr="0007028F">
        <w:rPr>
          <w:rFonts w:ascii="Times New Roman" w:hAnsi="Times New Roman" w:cs="Times New Roman"/>
          <w:sz w:val="26"/>
          <w:szCs w:val="26"/>
        </w:rPr>
        <w:t xml:space="preserve">        </w:t>
      </w:r>
      <w:r w:rsidR="00D5399C" w:rsidRPr="0007028F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6581A" w:rsidRPr="0007028F">
        <w:rPr>
          <w:rFonts w:ascii="Times New Roman" w:hAnsi="Times New Roman" w:cs="Times New Roman"/>
          <w:sz w:val="26"/>
          <w:szCs w:val="26"/>
        </w:rPr>
        <w:t xml:space="preserve"> </w:t>
      </w:r>
      <w:r w:rsidR="00D5399C" w:rsidRPr="0007028F">
        <w:rPr>
          <w:rFonts w:ascii="Times New Roman" w:hAnsi="Times New Roman" w:cs="Times New Roman"/>
          <w:sz w:val="26"/>
          <w:szCs w:val="26"/>
        </w:rPr>
        <w:t xml:space="preserve">       </w:t>
      </w:r>
      <w:r w:rsidR="00865045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53ECF">
        <w:rPr>
          <w:rFonts w:ascii="Times New Roman" w:hAnsi="Times New Roman" w:cs="Times New Roman"/>
          <w:sz w:val="26"/>
          <w:szCs w:val="26"/>
        </w:rPr>
        <w:t xml:space="preserve">  </w:t>
      </w:r>
      <w:r w:rsidR="00865045">
        <w:rPr>
          <w:rFonts w:ascii="Times New Roman" w:hAnsi="Times New Roman" w:cs="Times New Roman"/>
          <w:sz w:val="26"/>
          <w:szCs w:val="26"/>
        </w:rPr>
        <w:t>А.Г. Гончаренко</w:t>
      </w:r>
    </w:p>
    <w:sectPr w:rsidR="00A1765D" w:rsidRPr="00865045" w:rsidSect="00E81823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706E0"/>
    <w:multiLevelType w:val="hybridMultilevel"/>
    <w:tmpl w:val="0892105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A55FF"/>
    <w:multiLevelType w:val="hybridMultilevel"/>
    <w:tmpl w:val="35849960"/>
    <w:lvl w:ilvl="0" w:tplc="FC943E74">
      <w:start w:val="1"/>
      <w:numFmt w:val="decimal"/>
      <w:lvlText w:val="%1."/>
      <w:lvlJc w:val="left"/>
      <w:pPr>
        <w:ind w:left="1699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5D4B62"/>
    <w:multiLevelType w:val="hybridMultilevel"/>
    <w:tmpl w:val="732A8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D2034"/>
    <w:multiLevelType w:val="hybridMultilevel"/>
    <w:tmpl w:val="43825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32374"/>
    <w:multiLevelType w:val="hybridMultilevel"/>
    <w:tmpl w:val="26887EA8"/>
    <w:lvl w:ilvl="0" w:tplc="F69072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91E7D"/>
    <w:multiLevelType w:val="hybridMultilevel"/>
    <w:tmpl w:val="DED4079E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03297"/>
    <w:multiLevelType w:val="hybridMultilevel"/>
    <w:tmpl w:val="1848F216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D58D2"/>
    <w:multiLevelType w:val="hybridMultilevel"/>
    <w:tmpl w:val="916A23DC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0A6685E"/>
    <w:multiLevelType w:val="hybridMultilevel"/>
    <w:tmpl w:val="782A5F0C"/>
    <w:lvl w:ilvl="0" w:tplc="F690725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4A6C16"/>
    <w:multiLevelType w:val="hybridMultilevel"/>
    <w:tmpl w:val="C3506A22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7"/>
  </w:num>
  <w:num w:numId="4">
    <w:abstractNumId w:val="9"/>
  </w:num>
  <w:num w:numId="5">
    <w:abstractNumId w:val="0"/>
  </w:num>
  <w:num w:numId="6">
    <w:abstractNumId w:val="14"/>
  </w:num>
  <w:num w:numId="7">
    <w:abstractNumId w:val="18"/>
  </w:num>
  <w:num w:numId="8">
    <w:abstractNumId w:val="1"/>
  </w:num>
  <w:num w:numId="9">
    <w:abstractNumId w:val="2"/>
  </w:num>
  <w:num w:numId="10">
    <w:abstractNumId w:val="21"/>
  </w:num>
  <w:num w:numId="11">
    <w:abstractNumId w:val="3"/>
  </w:num>
  <w:num w:numId="12">
    <w:abstractNumId w:val="10"/>
  </w:num>
  <w:num w:numId="13">
    <w:abstractNumId w:val="5"/>
  </w:num>
  <w:num w:numId="14">
    <w:abstractNumId w:val="8"/>
  </w:num>
  <w:num w:numId="15">
    <w:abstractNumId w:val="13"/>
  </w:num>
  <w:num w:numId="16">
    <w:abstractNumId w:val="15"/>
  </w:num>
  <w:num w:numId="17">
    <w:abstractNumId w:val="16"/>
  </w:num>
  <w:num w:numId="18">
    <w:abstractNumId w:val="20"/>
  </w:num>
  <w:num w:numId="19">
    <w:abstractNumId w:val="12"/>
  </w:num>
  <w:num w:numId="20">
    <w:abstractNumId w:val="7"/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A9"/>
    <w:rsid w:val="00002412"/>
    <w:rsid w:val="00004C3E"/>
    <w:rsid w:val="00005F73"/>
    <w:rsid w:val="00006A84"/>
    <w:rsid w:val="000143FF"/>
    <w:rsid w:val="000173C7"/>
    <w:rsid w:val="00023FE2"/>
    <w:rsid w:val="000247E8"/>
    <w:rsid w:val="000273BA"/>
    <w:rsid w:val="000302AE"/>
    <w:rsid w:val="000353A8"/>
    <w:rsid w:val="00043551"/>
    <w:rsid w:val="00043684"/>
    <w:rsid w:val="0004425B"/>
    <w:rsid w:val="0005017F"/>
    <w:rsid w:val="0005157B"/>
    <w:rsid w:val="00065EF5"/>
    <w:rsid w:val="0007028F"/>
    <w:rsid w:val="00075DE5"/>
    <w:rsid w:val="000840B7"/>
    <w:rsid w:val="000941CE"/>
    <w:rsid w:val="000C362E"/>
    <w:rsid w:val="000E5373"/>
    <w:rsid w:val="000F1CD5"/>
    <w:rsid w:val="00100E83"/>
    <w:rsid w:val="0010519A"/>
    <w:rsid w:val="00125003"/>
    <w:rsid w:val="00134F25"/>
    <w:rsid w:val="00140E63"/>
    <w:rsid w:val="00142241"/>
    <w:rsid w:val="00144C3A"/>
    <w:rsid w:val="00153CFC"/>
    <w:rsid w:val="00155988"/>
    <w:rsid w:val="001972D6"/>
    <w:rsid w:val="001A316B"/>
    <w:rsid w:val="001B12F9"/>
    <w:rsid w:val="001B1B82"/>
    <w:rsid w:val="001B39FA"/>
    <w:rsid w:val="001B556B"/>
    <w:rsid w:val="001C240D"/>
    <w:rsid w:val="001C69B3"/>
    <w:rsid w:val="001E6E99"/>
    <w:rsid w:val="0020509D"/>
    <w:rsid w:val="00233D0E"/>
    <w:rsid w:val="00236675"/>
    <w:rsid w:val="002539AA"/>
    <w:rsid w:val="00253ECF"/>
    <w:rsid w:val="00254168"/>
    <w:rsid w:val="00265023"/>
    <w:rsid w:val="00273E07"/>
    <w:rsid w:val="002747DE"/>
    <w:rsid w:val="00280656"/>
    <w:rsid w:val="00285481"/>
    <w:rsid w:val="002A43F7"/>
    <w:rsid w:val="002B007A"/>
    <w:rsid w:val="002B2435"/>
    <w:rsid w:val="002C1797"/>
    <w:rsid w:val="002C1A97"/>
    <w:rsid w:val="002D500B"/>
    <w:rsid w:val="002D7EB2"/>
    <w:rsid w:val="002F2DDE"/>
    <w:rsid w:val="002F421E"/>
    <w:rsid w:val="002F4691"/>
    <w:rsid w:val="002F6B7D"/>
    <w:rsid w:val="003009E7"/>
    <w:rsid w:val="00302215"/>
    <w:rsid w:val="0030733A"/>
    <w:rsid w:val="00307BDF"/>
    <w:rsid w:val="0031322E"/>
    <w:rsid w:val="00317321"/>
    <w:rsid w:val="00322627"/>
    <w:rsid w:val="00332494"/>
    <w:rsid w:val="00343ADE"/>
    <w:rsid w:val="00361196"/>
    <w:rsid w:val="00362E73"/>
    <w:rsid w:val="003649EF"/>
    <w:rsid w:val="003660B3"/>
    <w:rsid w:val="00375C76"/>
    <w:rsid w:val="00377305"/>
    <w:rsid w:val="0038166F"/>
    <w:rsid w:val="00382C98"/>
    <w:rsid w:val="003841C3"/>
    <w:rsid w:val="00394194"/>
    <w:rsid w:val="003A06BA"/>
    <w:rsid w:val="003A7FE8"/>
    <w:rsid w:val="003B0C52"/>
    <w:rsid w:val="003B26C1"/>
    <w:rsid w:val="003B7DEC"/>
    <w:rsid w:val="003C0C1F"/>
    <w:rsid w:val="003C1C31"/>
    <w:rsid w:val="003C6313"/>
    <w:rsid w:val="003C746F"/>
    <w:rsid w:val="003E1EBA"/>
    <w:rsid w:val="003E273B"/>
    <w:rsid w:val="003F5C67"/>
    <w:rsid w:val="004107BB"/>
    <w:rsid w:val="00411CE3"/>
    <w:rsid w:val="00414885"/>
    <w:rsid w:val="004179AA"/>
    <w:rsid w:val="00421FC4"/>
    <w:rsid w:val="00423BAF"/>
    <w:rsid w:val="00431E22"/>
    <w:rsid w:val="00437B13"/>
    <w:rsid w:val="004414BC"/>
    <w:rsid w:val="00450A3D"/>
    <w:rsid w:val="004603D2"/>
    <w:rsid w:val="00462C32"/>
    <w:rsid w:val="00471CE4"/>
    <w:rsid w:val="00473DD1"/>
    <w:rsid w:val="004816A9"/>
    <w:rsid w:val="00484DD6"/>
    <w:rsid w:val="004852AA"/>
    <w:rsid w:val="004854CE"/>
    <w:rsid w:val="00490ED4"/>
    <w:rsid w:val="004A1300"/>
    <w:rsid w:val="004C22C3"/>
    <w:rsid w:val="004E4C68"/>
    <w:rsid w:val="004E638C"/>
    <w:rsid w:val="004E6C79"/>
    <w:rsid w:val="00503621"/>
    <w:rsid w:val="00507029"/>
    <w:rsid w:val="00513285"/>
    <w:rsid w:val="00513EB4"/>
    <w:rsid w:val="0051547A"/>
    <w:rsid w:val="00523CB0"/>
    <w:rsid w:val="00526B64"/>
    <w:rsid w:val="005272C8"/>
    <w:rsid w:val="0052782F"/>
    <w:rsid w:val="00537C82"/>
    <w:rsid w:val="005403EF"/>
    <w:rsid w:val="00554698"/>
    <w:rsid w:val="00575676"/>
    <w:rsid w:val="00586599"/>
    <w:rsid w:val="00595E53"/>
    <w:rsid w:val="005A44F3"/>
    <w:rsid w:val="005B6880"/>
    <w:rsid w:val="005C688E"/>
    <w:rsid w:val="005E79BB"/>
    <w:rsid w:val="00602E15"/>
    <w:rsid w:val="0061442E"/>
    <w:rsid w:val="00615473"/>
    <w:rsid w:val="00620698"/>
    <w:rsid w:val="00620EEE"/>
    <w:rsid w:val="00631EF5"/>
    <w:rsid w:val="0063377A"/>
    <w:rsid w:val="00634C4F"/>
    <w:rsid w:val="006367FD"/>
    <w:rsid w:val="00640575"/>
    <w:rsid w:val="006421A6"/>
    <w:rsid w:val="00657566"/>
    <w:rsid w:val="00662E41"/>
    <w:rsid w:val="0066674B"/>
    <w:rsid w:val="00675452"/>
    <w:rsid w:val="00685E15"/>
    <w:rsid w:val="00686CAE"/>
    <w:rsid w:val="006951E0"/>
    <w:rsid w:val="006A1432"/>
    <w:rsid w:val="006A47E5"/>
    <w:rsid w:val="006A67D0"/>
    <w:rsid w:val="006B7444"/>
    <w:rsid w:val="006C273E"/>
    <w:rsid w:val="006F222E"/>
    <w:rsid w:val="006F43A7"/>
    <w:rsid w:val="00701B36"/>
    <w:rsid w:val="00704F9D"/>
    <w:rsid w:val="00710669"/>
    <w:rsid w:val="00723449"/>
    <w:rsid w:val="00736638"/>
    <w:rsid w:val="00736A55"/>
    <w:rsid w:val="00746E26"/>
    <w:rsid w:val="00755F61"/>
    <w:rsid w:val="0075643E"/>
    <w:rsid w:val="00756B6A"/>
    <w:rsid w:val="00762A6B"/>
    <w:rsid w:val="00762D39"/>
    <w:rsid w:val="00771DAD"/>
    <w:rsid w:val="007743A6"/>
    <w:rsid w:val="007807A9"/>
    <w:rsid w:val="0078560D"/>
    <w:rsid w:val="007863C1"/>
    <w:rsid w:val="007A3703"/>
    <w:rsid w:val="007B52E2"/>
    <w:rsid w:val="007B78C2"/>
    <w:rsid w:val="007C7496"/>
    <w:rsid w:val="007F5BC9"/>
    <w:rsid w:val="007F7491"/>
    <w:rsid w:val="008022B0"/>
    <w:rsid w:val="00805EC8"/>
    <w:rsid w:val="00806F6B"/>
    <w:rsid w:val="00815233"/>
    <w:rsid w:val="00820C4D"/>
    <w:rsid w:val="008219B4"/>
    <w:rsid w:val="008323C7"/>
    <w:rsid w:val="00841C0A"/>
    <w:rsid w:val="00844E5E"/>
    <w:rsid w:val="00845DAD"/>
    <w:rsid w:val="00846CC2"/>
    <w:rsid w:val="008627DE"/>
    <w:rsid w:val="00865045"/>
    <w:rsid w:val="0086770E"/>
    <w:rsid w:val="00875E4E"/>
    <w:rsid w:val="00876849"/>
    <w:rsid w:val="00881165"/>
    <w:rsid w:val="008817B6"/>
    <w:rsid w:val="00884FF1"/>
    <w:rsid w:val="00886350"/>
    <w:rsid w:val="00894549"/>
    <w:rsid w:val="0089595D"/>
    <w:rsid w:val="008A76BB"/>
    <w:rsid w:val="008B0D37"/>
    <w:rsid w:val="008B489D"/>
    <w:rsid w:val="008C1CB3"/>
    <w:rsid w:val="008C659C"/>
    <w:rsid w:val="008D5423"/>
    <w:rsid w:val="008E18CC"/>
    <w:rsid w:val="008E593C"/>
    <w:rsid w:val="008F3138"/>
    <w:rsid w:val="008F4560"/>
    <w:rsid w:val="008F7187"/>
    <w:rsid w:val="00902567"/>
    <w:rsid w:val="0090540D"/>
    <w:rsid w:val="00913390"/>
    <w:rsid w:val="00923241"/>
    <w:rsid w:val="00924300"/>
    <w:rsid w:val="00935AF9"/>
    <w:rsid w:val="00951C73"/>
    <w:rsid w:val="0095263A"/>
    <w:rsid w:val="0096704E"/>
    <w:rsid w:val="0096714B"/>
    <w:rsid w:val="00967828"/>
    <w:rsid w:val="009736CC"/>
    <w:rsid w:val="00980587"/>
    <w:rsid w:val="00986DAB"/>
    <w:rsid w:val="00991AB4"/>
    <w:rsid w:val="009A7506"/>
    <w:rsid w:val="009B32DE"/>
    <w:rsid w:val="009C5843"/>
    <w:rsid w:val="009C629C"/>
    <w:rsid w:val="009D0809"/>
    <w:rsid w:val="009D1F14"/>
    <w:rsid w:val="009D3AB0"/>
    <w:rsid w:val="009D4417"/>
    <w:rsid w:val="009E16BF"/>
    <w:rsid w:val="009F4FAA"/>
    <w:rsid w:val="009F6966"/>
    <w:rsid w:val="00A00AB5"/>
    <w:rsid w:val="00A0698A"/>
    <w:rsid w:val="00A12343"/>
    <w:rsid w:val="00A141DA"/>
    <w:rsid w:val="00A164CB"/>
    <w:rsid w:val="00A1688C"/>
    <w:rsid w:val="00A1765D"/>
    <w:rsid w:val="00A30C2F"/>
    <w:rsid w:val="00A32861"/>
    <w:rsid w:val="00A40D60"/>
    <w:rsid w:val="00A43EB9"/>
    <w:rsid w:val="00A50AF7"/>
    <w:rsid w:val="00A76A2C"/>
    <w:rsid w:val="00A77BC5"/>
    <w:rsid w:val="00A80A05"/>
    <w:rsid w:val="00A87CBB"/>
    <w:rsid w:val="00A903E3"/>
    <w:rsid w:val="00AA475C"/>
    <w:rsid w:val="00AB21DB"/>
    <w:rsid w:val="00AB6A59"/>
    <w:rsid w:val="00AC5D10"/>
    <w:rsid w:val="00AC6B84"/>
    <w:rsid w:val="00AC73B6"/>
    <w:rsid w:val="00AE652C"/>
    <w:rsid w:val="00AF7471"/>
    <w:rsid w:val="00B00F14"/>
    <w:rsid w:val="00B16C7F"/>
    <w:rsid w:val="00B21D00"/>
    <w:rsid w:val="00B234D2"/>
    <w:rsid w:val="00B27D3F"/>
    <w:rsid w:val="00B3238B"/>
    <w:rsid w:val="00B34981"/>
    <w:rsid w:val="00B35EAC"/>
    <w:rsid w:val="00B36583"/>
    <w:rsid w:val="00B37D41"/>
    <w:rsid w:val="00B45B27"/>
    <w:rsid w:val="00B50C93"/>
    <w:rsid w:val="00B51318"/>
    <w:rsid w:val="00B51A60"/>
    <w:rsid w:val="00B559C2"/>
    <w:rsid w:val="00B71F80"/>
    <w:rsid w:val="00B859FA"/>
    <w:rsid w:val="00BA51E4"/>
    <w:rsid w:val="00BB292B"/>
    <w:rsid w:val="00BC6277"/>
    <w:rsid w:val="00BD64E7"/>
    <w:rsid w:val="00BD78C9"/>
    <w:rsid w:val="00BE2A16"/>
    <w:rsid w:val="00BF2B2F"/>
    <w:rsid w:val="00C0149B"/>
    <w:rsid w:val="00C014B1"/>
    <w:rsid w:val="00C01E0D"/>
    <w:rsid w:val="00C01E84"/>
    <w:rsid w:val="00C02492"/>
    <w:rsid w:val="00C06B5E"/>
    <w:rsid w:val="00C135DD"/>
    <w:rsid w:val="00C145ED"/>
    <w:rsid w:val="00C25F37"/>
    <w:rsid w:val="00C27BA9"/>
    <w:rsid w:val="00C321AA"/>
    <w:rsid w:val="00C33428"/>
    <w:rsid w:val="00C46577"/>
    <w:rsid w:val="00C46E48"/>
    <w:rsid w:val="00C47A6C"/>
    <w:rsid w:val="00C47C9C"/>
    <w:rsid w:val="00C53033"/>
    <w:rsid w:val="00C55F79"/>
    <w:rsid w:val="00C57EF3"/>
    <w:rsid w:val="00C6382D"/>
    <w:rsid w:val="00C64077"/>
    <w:rsid w:val="00C72872"/>
    <w:rsid w:val="00C85602"/>
    <w:rsid w:val="00C940D6"/>
    <w:rsid w:val="00CA12CA"/>
    <w:rsid w:val="00CB1426"/>
    <w:rsid w:val="00CB57AD"/>
    <w:rsid w:val="00CD79D2"/>
    <w:rsid w:val="00CE3918"/>
    <w:rsid w:val="00CE6AA2"/>
    <w:rsid w:val="00CF1CC8"/>
    <w:rsid w:val="00CF3FE0"/>
    <w:rsid w:val="00CF562E"/>
    <w:rsid w:val="00CF68F8"/>
    <w:rsid w:val="00D043B6"/>
    <w:rsid w:val="00D05EB1"/>
    <w:rsid w:val="00D20816"/>
    <w:rsid w:val="00D23797"/>
    <w:rsid w:val="00D30B1C"/>
    <w:rsid w:val="00D37EE3"/>
    <w:rsid w:val="00D43F77"/>
    <w:rsid w:val="00D5399C"/>
    <w:rsid w:val="00D550B7"/>
    <w:rsid w:val="00D550BC"/>
    <w:rsid w:val="00D65931"/>
    <w:rsid w:val="00D67572"/>
    <w:rsid w:val="00D67580"/>
    <w:rsid w:val="00D77451"/>
    <w:rsid w:val="00D82AC7"/>
    <w:rsid w:val="00D82B55"/>
    <w:rsid w:val="00D86F1C"/>
    <w:rsid w:val="00D87968"/>
    <w:rsid w:val="00D948CD"/>
    <w:rsid w:val="00D953F1"/>
    <w:rsid w:val="00DA07B7"/>
    <w:rsid w:val="00DA50A2"/>
    <w:rsid w:val="00DC4596"/>
    <w:rsid w:val="00DC6A75"/>
    <w:rsid w:val="00DD0729"/>
    <w:rsid w:val="00DD1624"/>
    <w:rsid w:val="00DE29B9"/>
    <w:rsid w:val="00DF5E06"/>
    <w:rsid w:val="00DF606D"/>
    <w:rsid w:val="00E148A4"/>
    <w:rsid w:val="00E1686C"/>
    <w:rsid w:val="00E17E2A"/>
    <w:rsid w:val="00E23BC3"/>
    <w:rsid w:val="00E2425D"/>
    <w:rsid w:val="00E271F1"/>
    <w:rsid w:val="00E32C61"/>
    <w:rsid w:val="00E4326D"/>
    <w:rsid w:val="00E46C6B"/>
    <w:rsid w:val="00E46D84"/>
    <w:rsid w:val="00E57A40"/>
    <w:rsid w:val="00E60B4C"/>
    <w:rsid w:val="00E63ACE"/>
    <w:rsid w:val="00E63F90"/>
    <w:rsid w:val="00E80BD7"/>
    <w:rsid w:val="00E80F69"/>
    <w:rsid w:val="00E81823"/>
    <w:rsid w:val="00E81D23"/>
    <w:rsid w:val="00E83607"/>
    <w:rsid w:val="00E86E6C"/>
    <w:rsid w:val="00E876BF"/>
    <w:rsid w:val="00E90655"/>
    <w:rsid w:val="00E9185D"/>
    <w:rsid w:val="00E922AA"/>
    <w:rsid w:val="00EA3195"/>
    <w:rsid w:val="00EA7BB2"/>
    <w:rsid w:val="00EB100D"/>
    <w:rsid w:val="00EB2D05"/>
    <w:rsid w:val="00EB3054"/>
    <w:rsid w:val="00ED6B2C"/>
    <w:rsid w:val="00EF139A"/>
    <w:rsid w:val="00EF15CD"/>
    <w:rsid w:val="00EF2BF7"/>
    <w:rsid w:val="00F0562B"/>
    <w:rsid w:val="00F16D11"/>
    <w:rsid w:val="00F21290"/>
    <w:rsid w:val="00F2612D"/>
    <w:rsid w:val="00F26DC1"/>
    <w:rsid w:val="00F32D8E"/>
    <w:rsid w:val="00F33557"/>
    <w:rsid w:val="00F33688"/>
    <w:rsid w:val="00F408D4"/>
    <w:rsid w:val="00F41744"/>
    <w:rsid w:val="00F41CA6"/>
    <w:rsid w:val="00F47264"/>
    <w:rsid w:val="00F57AC3"/>
    <w:rsid w:val="00F637B8"/>
    <w:rsid w:val="00F6581A"/>
    <w:rsid w:val="00F6605C"/>
    <w:rsid w:val="00F74D4C"/>
    <w:rsid w:val="00F76A19"/>
    <w:rsid w:val="00F87A31"/>
    <w:rsid w:val="00F9389E"/>
    <w:rsid w:val="00FA0600"/>
    <w:rsid w:val="00FA297D"/>
    <w:rsid w:val="00FA4725"/>
    <w:rsid w:val="00FB0FFA"/>
    <w:rsid w:val="00FB43CE"/>
    <w:rsid w:val="00FB487A"/>
    <w:rsid w:val="00FB638E"/>
    <w:rsid w:val="00FC2ABE"/>
    <w:rsid w:val="00FC6C8A"/>
    <w:rsid w:val="00FD0FBA"/>
    <w:rsid w:val="00FD615B"/>
    <w:rsid w:val="00FE1756"/>
    <w:rsid w:val="00FF79EC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Елена А. Сумкина</cp:lastModifiedBy>
  <cp:revision>4</cp:revision>
  <cp:lastPrinted>2023-09-21T13:17:00Z</cp:lastPrinted>
  <dcterms:created xsi:type="dcterms:W3CDTF">2023-09-21T13:27:00Z</dcterms:created>
  <dcterms:modified xsi:type="dcterms:W3CDTF">2023-09-25T06:02:00Z</dcterms:modified>
</cp:coreProperties>
</file>