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045" w:rsidRPr="007C1341" w:rsidRDefault="00683ED3" w:rsidP="0082204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BCCB2" wp14:editId="3D6896AB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2211" w:rsidRPr="005F26E9" w:rsidRDefault="004223FF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714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F92211" w:rsidRPr="005F26E9" w:rsidRDefault="004223FF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714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68E355" wp14:editId="02E635A9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2211" w:rsidRPr="005F26E9" w:rsidRDefault="004223FF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28.04.2022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F92211" w:rsidRPr="005F26E9" w:rsidRDefault="004223FF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28.04.2022</w:t>
                      </w:r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</w:rPr>
        <w:drawing>
          <wp:inline distT="0" distB="0" distL="0" distR="0" wp14:anchorId="54A53895" wp14:editId="6178A211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C17" w:rsidRPr="001F6C17" w:rsidRDefault="001F6C17" w:rsidP="001F6C1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gramStart"/>
      <w:r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>Об установлении публичного сервитута для размещения объекта электросетевого хозяйства</w:t>
      </w:r>
      <w:r w:rsidRPr="001F6C17">
        <w:rPr>
          <w:rFonts w:ascii="Times New Roman" w:eastAsia="Times New Roman" w:hAnsi="Times New Roman" w:cs="Times New Roman"/>
          <w:kern w:val="2"/>
          <w:sz w:val="28"/>
          <w:szCs w:val="28"/>
          <w:lang w:eastAsia="en-US"/>
        </w:rPr>
        <w:t xml:space="preserve"> </w:t>
      </w:r>
      <w:r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«ВЛ-0,4 </w:t>
      </w:r>
      <w:proofErr w:type="spellStart"/>
      <w:r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>кВ</w:t>
      </w:r>
      <w:proofErr w:type="spellEnd"/>
      <w:r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№ 1 от ТП № 362» в границах кадастровых кварталов 60:27:0210107, 60:27:0210311, 60:27:0210312, 60:27:0210313 и земельных участков с кадастровыми номерами 60:27:0210107:13, 60:27:0210107:2, 60:27:0210107:21, 60:27:0210107:6, 60:27:0210107:7, 60:27</w:t>
      </w:r>
      <w:proofErr w:type="gramEnd"/>
      <w:r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:0210311:9, 60:27:0210312:2, 60:27:0210312:27, 60:27:0210313:177, 60:27:0210313:21, 60:27:0210107:8, 60:27:0210312:22, 60:27:0210312:28, 60:27:0210313:178, 60:27:0000000:1697, 60:27:0210313:77, 60:27:0210313:85 </w:t>
      </w:r>
    </w:p>
    <w:p w:rsidR="00F92211" w:rsidRPr="00F92211" w:rsidRDefault="002352D4" w:rsidP="00F92211">
      <w:pPr>
        <w:jc w:val="both"/>
        <w:rPr>
          <w:rFonts w:ascii="Times New Roman" w:hAnsi="Times New Roman" w:cs="Times New Roman"/>
          <w:sz w:val="28"/>
        </w:rPr>
      </w:pPr>
      <w:r w:rsidRPr="002352D4">
        <w:rPr>
          <w:rFonts w:ascii="Times New Roman" w:hAnsi="Times New Roman" w:cs="Times New Roman"/>
          <w:sz w:val="28"/>
        </w:rPr>
        <w:tab/>
      </w:r>
    </w:p>
    <w:p w:rsidR="004D34C2" w:rsidRDefault="004D34C2" w:rsidP="00DE014F">
      <w:pPr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proofErr w:type="gramStart"/>
      <w:r w:rsidRPr="004D34C2">
        <w:rPr>
          <w:rFonts w:ascii="Times New Roman" w:eastAsia="Times New Roman" w:hAnsi="Times New Roman" w:cs="Times New Roman"/>
          <w:sz w:val="28"/>
          <w:szCs w:val="20"/>
        </w:rPr>
        <w:t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            «О введении в действие Земельного кодекса Российской Федерации», Федеральным законом от 06.10.2003 № 131-ФЗ «Об общих принципах организации местного самоуправления</w:t>
      </w:r>
      <w:proofErr w:type="gramEnd"/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proofErr w:type="gramStart"/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в Российской Федерации», приказом Министерства экономического развития Российской Федерации № 542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 </w:t>
      </w:r>
      <w:r w:rsidR="00A64BD0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</w:t>
      </w:r>
      <w:r w:rsidR="00E73F9C">
        <w:rPr>
          <w:rFonts w:ascii="Times New Roman" w:eastAsia="Times New Roman" w:hAnsi="Times New Roman" w:cs="Times New Roman"/>
          <w:sz w:val="28"/>
          <w:szCs w:val="20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от </w:t>
      </w:r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10.10.2018 «Об утверждении требований к форме ходатайства                       об установлении публичного сервитута, содержанию обоснования необходимости установления публичного сервитута», Положением                             о распределении полномочий органов местного самоуправления муниципального образования «Город Псков», утвержденным </w:t>
      </w:r>
      <w:r w:rsidR="00E73F9C">
        <w:rPr>
          <w:rFonts w:ascii="Times New Roman" w:eastAsia="Times New Roman" w:hAnsi="Times New Roman" w:cs="Times New Roman"/>
          <w:sz w:val="28"/>
          <w:szCs w:val="20"/>
        </w:rPr>
        <w:t>р</w:t>
      </w:r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ешением Псковской городской Думы от 16.12.2016 № 2161, на основании ходатайства от </w:t>
      </w:r>
      <w:r w:rsidR="00430BEB">
        <w:rPr>
          <w:rFonts w:ascii="Times New Roman" w:eastAsia="Times New Roman" w:hAnsi="Times New Roman" w:cs="Times New Roman"/>
          <w:sz w:val="28"/>
          <w:szCs w:val="20"/>
        </w:rPr>
        <w:t>19.11.2021</w:t>
      </w:r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 Публичного акционерного общества «</w:t>
      </w:r>
      <w:proofErr w:type="spellStart"/>
      <w:r w:rsidRPr="004D34C2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(ИНН 7802312751, ОГРН</w:t>
      </w:r>
      <w:proofErr w:type="gramEnd"/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 1047855175785) и схемы расположения границ публичного сервитута на кадастровом плане территории, руководствуясь </w:t>
      </w:r>
      <w:r w:rsidRPr="004D34C2">
        <w:rPr>
          <w:rFonts w:ascii="Times New Roman" w:eastAsia="Times New Roman" w:hAnsi="Times New Roman" w:cs="Times New Roman"/>
          <w:sz w:val="28"/>
          <w:szCs w:val="20"/>
        </w:rPr>
        <w:lastRenderedPageBreak/>
        <w:t>подпунктом 6.1. пункта 6 статьи 32, подпунктом 5 пункта 1 статьи 34 Устава муниципального образования «Город Псков»,  Администрация города Пскова</w:t>
      </w:r>
    </w:p>
    <w:p w:rsidR="004D34C2" w:rsidRPr="004D34C2" w:rsidRDefault="004D34C2" w:rsidP="004D34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954CBC" w:rsidRDefault="00F61532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532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E5047D" w:rsidRPr="00E5047D" w:rsidRDefault="00E5047D" w:rsidP="00E5047D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1. </w:t>
      </w:r>
      <w:proofErr w:type="gramStart"/>
      <w:r w:rsidRPr="00E5047D">
        <w:rPr>
          <w:rFonts w:ascii="Times New Roman" w:eastAsia="Times New Roman" w:hAnsi="Times New Roman" w:cs="Times New Roman"/>
          <w:sz w:val="28"/>
          <w:szCs w:val="20"/>
        </w:rPr>
        <w:t>Установить в пользу Публичного акционерного общества «</w:t>
      </w:r>
      <w:proofErr w:type="spellStart"/>
      <w:r w:rsidRPr="00E5047D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E5047D">
        <w:rPr>
          <w:rFonts w:ascii="Times New Roman" w:eastAsia="Times New Roman" w:hAnsi="Times New Roman" w:cs="Times New Roman"/>
          <w:sz w:val="28"/>
          <w:szCs w:val="28"/>
        </w:rPr>
        <w:t xml:space="preserve">Северо-Запад» (ИНН 7802312751, ОГРН 1047855175785) </w:t>
      </w:r>
      <w:r w:rsidR="00F92211">
        <w:rPr>
          <w:rFonts w:ascii="Times New Roman" w:eastAsia="Times New Roman" w:hAnsi="Times New Roman" w:cs="Times New Roman"/>
          <w:sz w:val="28"/>
          <w:szCs w:val="28"/>
        </w:rPr>
        <w:t xml:space="preserve">публичный сервитут </w:t>
      </w:r>
      <w:r w:rsidR="001F6C17" w:rsidRPr="001F6C17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площадью 6113 </w:t>
      </w:r>
      <w:proofErr w:type="spellStart"/>
      <w:r w:rsidR="001F6C17" w:rsidRPr="001F6C17">
        <w:rPr>
          <w:rFonts w:ascii="Times New Roman" w:eastAsia="Times New Roman" w:hAnsi="Times New Roman" w:cs="Times New Roman"/>
          <w:sz w:val="28"/>
          <w:szCs w:val="20"/>
          <w:lang w:eastAsia="en-US"/>
        </w:rPr>
        <w:t>кв.м</w:t>
      </w:r>
      <w:proofErr w:type="spellEnd"/>
      <w:r w:rsidR="001F6C17" w:rsidRPr="001F6C17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. в отношении земельных участков в границах кадастровых кварталов </w:t>
      </w:r>
      <w:r w:rsidR="001F6C17"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60:27:0210107, 60:27:0210311, 60:27:0210312, 60:27:0210313 и земельных участков с кадастровыми номерами 60:27:0210107:13 с местоположением: г. Псков, в районе завода </w:t>
      </w:r>
      <w:proofErr w:type="spellStart"/>
      <w:r w:rsidR="001F6C17"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>Псковкирпич</w:t>
      </w:r>
      <w:proofErr w:type="spellEnd"/>
      <w:r w:rsidR="001F6C17"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>, 60:27:0210107:2</w:t>
      </w:r>
      <w:proofErr w:type="gramEnd"/>
      <w:r w:rsidR="001F6C17"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="001F6C17"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 местоположением: г. Псков, ул. </w:t>
      </w:r>
      <w:proofErr w:type="spellStart"/>
      <w:r w:rsidR="001F6C17"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>Карбышева</w:t>
      </w:r>
      <w:proofErr w:type="spellEnd"/>
      <w:r w:rsidR="001F6C17"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дом 15, 60:27:0210107:21 с местоположением: г. Псков, ул. </w:t>
      </w:r>
      <w:proofErr w:type="spellStart"/>
      <w:r w:rsidR="001F6C17"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>Карбышева</w:t>
      </w:r>
      <w:proofErr w:type="spellEnd"/>
      <w:r w:rsidR="001F6C17"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д. 17, 60:27:0210107:6 с местоположением: г. Псков, ул. </w:t>
      </w:r>
      <w:proofErr w:type="spellStart"/>
      <w:r w:rsidR="001F6C17"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>Карбышева</w:t>
      </w:r>
      <w:proofErr w:type="spellEnd"/>
      <w:r w:rsidR="001F6C17"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дом 7, 60:27:0210107:7 с местоположением: г. Псков, ул. </w:t>
      </w:r>
      <w:proofErr w:type="spellStart"/>
      <w:r w:rsidR="001F6C17"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>Карбышева</w:t>
      </w:r>
      <w:proofErr w:type="spellEnd"/>
      <w:r w:rsidR="001F6C17"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д. 5, 60:27:0210311:9 с местоположением: г. Псков, ул. </w:t>
      </w:r>
      <w:proofErr w:type="spellStart"/>
      <w:r w:rsidR="001F6C17"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>Карбышева</w:t>
      </w:r>
      <w:proofErr w:type="spellEnd"/>
      <w:r w:rsidR="001F6C17"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>, д. 12, 60:27:0210312:2</w:t>
      </w:r>
      <w:proofErr w:type="gramEnd"/>
      <w:r w:rsidR="001F6C17"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="001F6C17"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 местоположением: г. Псков, пер. </w:t>
      </w:r>
      <w:proofErr w:type="spellStart"/>
      <w:r w:rsidR="001F6C17"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>Ядровский</w:t>
      </w:r>
      <w:proofErr w:type="spellEnd"/>
      <w:r w:rsidR="001F6C17"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дом 6, 60:27:0210312:27 с местоположением: г. Псков, пер. </w:t>
      </w:r>
      <w:proofErr w:type="spellStart"/>
      <w:r w:rsidR="001F6C17"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>Ядровский</w:t>
      </w:r>
      <w:proofErr w:type="spellEnd"/>
      <w:r w:rsidR="001F6C17"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д. 10, 60:27:0210313:177 с местоположением: г. Псков, пер. </w:t>
      </w:r>
      <w:proofErr w:type="spellStart"/>
      <w:r w:rsidR="001F6C17"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>Ядровский</w:t>
      </w:r>
      <w:proofErr w:type="spellEnd"/>
      <w:r w:rsidR="001F6C17"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д. 7, 60:27:0210313:21 с местоположением: г. Псков, пер. </w:t>
      </w:r>
      <w:proofErr w:type="spellStart"/>
      <w:r w:rsidR="001F6C17"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>Ядровский</w:t>
      </w:r>
      <w:proofErr w:type="spellEnd"/>
      <w:r w:rsidR="001F6C17"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д. 9, 60:27:0210107:8 с местоположением: г. Псков, ул. </w:t>
      </w:r>
      <w:proofErr w:type="spellStart"/>
      <w:r w:rsidR="001F6C17"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>Карбышева</w:t>
      </w:r>
      <w:proofErr w:type="spellEnd"/>
      <w:r w:rsidR="001F6C17"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>, дом 3-а, 60:27:0210312:22</w:t>
      </w:r>
      <w:proofErr w:type="gramEnd"/>
      <w:r w:rsidR="001F6C17"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="001F6C17"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 местоположением: г. Псков, 60:27:0210312:28 </w:t>
      </w:r>
      <w:r w:rsid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    </w:t>
      </w:r>
      <w:r w:rsidR="001F6C17"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 местоположением: г. Псков, пер. </w:t>
      </w:r>
      <w:proofErr w:type="spellStart"/>
      <w:r w:rsidR="001F6C17"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>Ядровский</w:t>
      </w:r>
      <w:proofErr w:type="spellEnd"/>
      <w:r w:rsidR="001F6C17"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д. 10, 60:27:0210313:178 </w:t>
      </w:r>
      <w:r w:rsid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</w:t>
      </w:r>
      <w:r w:rsidR="001F6C17"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 местоположением: г. Псков, пер. </w:t>
      </w:r>
      <w:proofErr w:type="spellStart"/>
      <w:r w:rsidR="001F6C17"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>Ядровский</w:t>
      </w:r>
      <w:proofErr w:type="spellEnd"/>
      <w:r w:rsidR="001F6C17"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д. 7, 60:27:0000000:1697 </w:t>
      </w:r>
      <w:r w:rsid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</w:t>
      </w:r>
      <w:r w:rsidR="001F6C17"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 местоположением: г. Псков, ул. </w:t>
      </w:r>
      <w:proofErr w:type="spellStart"/>
      <w:r w:rsidR="001F6C17"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>Карбышева</w:t>
      </w:r>
      <w:proofErr w:type="spellEnd"/>
      <w:r w:rsidR="001F6C17"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д. 3, 60:27:0210313:77 </w:t>
      </w:r>
      <w:r w:rsid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</w:t>
      </w:r>
      <w:r w:rsidR="001F6C17"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 местоположением: г. Псков, 60:27:0210313:85 с местоположением: г. Псков, пер. </w:t>
      </w:r>
      <w:proofErr w:type="spellStart"/>
      <w:r w:rsidR="001F6C17"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>Ядровский</w:t>
      </w:r>
      <w:proofErr w:type="spellEnd"/>
      <w:r w:rsidR="001F6C17"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>, д. 5</w:t>
      </w:r>
      <w:proofErr w:type="gramEnd"/>
      <w:r w:rsidR="00DE014F" w:rsidRPr="00DE014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</w:t>
      </w:r>
      <w:r w:rsidRPr="00E5047D">
        <w:rPr>
          <w:rFonts w:ascii="Times New Roman" w:eastAsia="Times New Roman" w:hAnsi="Times New Roman" w:cs="Times New Roman"/>
          <w:sz w:val="28"/>
          <w:szCs w:val="28"/>
        </w:rPr>
        <w:t>и утвердить границу публичного сервитута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согласно </w:t>
      </w:r>
      <w:r>
        <w:rPr>
          <w:rFonts w:ascii="Times New Roman" w:eastAsia="Times New Roman" w:hAnsi="Times New Roman" w:cs="Times New Roman"/>
          <w:sz w:val="28"/>
          <w:szCs w:val="20"/>
        </w:rPr>
        <w:t>п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>риложению к настоящему постановлению.</w:t>
      </w:r>
    </w:p>
    <w:p w:rsidR="00E5047D" w:rsidRPr="00E5047D" w:rsidRDefault="00E5047D" w:rsidP="00E5047D">
      <w:pPr>
        <w:tabs>
          <w:tab w:val="left" w:pos="101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>2. Цель установления публичного сервитута: размещение в целях эксплуатации объекта электросетевого хозяйства «</w:t>
      </w:r>
      <w:r w:rsidR="001F6C17" w:rsidRPr="001F6C17">
        <w:rPr>
          <w:rFonts w:ascii="Times New Roman" w:eastAsia="Times New Roman" w:hAnsi="Times New Roman" w:cs="Times New Roman"/>
          <w:sz w:val="28"/>
          <w:szCs w:val="20"/>
        </w:rPr>
        <w:t xml:space="preserve">ВЛ-0,4 </w:t>
      </w:r>
      <w:proofErr w:type="spellStart"/>
      <w:r w:rsidR="001F6C17" w:rsidRPr="001F6C17">
        <w:rPr>
          <w:rFonts w:ascii="Times New Roman" w:eastAsia="Times New Roman" w:hAnsi="Times New Roman" w:cs="Times New Roman"/>
          <w:sz w:val="28"/>
          <w:szCs w:val="20"/>
        </w:rPr>
        <w:t>кВ</w:t>
      </w:r>
      <w:proofErr w:type="spellEnd"/>
      <w:r w:rsidR="001F6C17" w:rsidRPr="001F6C17">
        <w:rPr>
          <w:rFonts w:ascii="Times New Roman" w:eastAsia="Times New Roman" w:hAnsi="Times New Roman" w:cs="Times New Roman"/>
          <w:sz w:val="28"/>
          <w:szCs w:val="20"/>
        </w:rPr>
        <w:t xml:space="preserve"> № 1 от ТП </w:t>
      </w:r>
      <w:r w:rsidR="004E60C9">
        <w:rPr>
          <w:rFonts w:ascii="Times New Roman" w:eastAsia="Times New Roman" w:hAnsi="Times New Roman" w:cs="Times New Roman"/>
          <w:sz w:val="28"/>
          <w:szCs w:val="20"/>
        </w:rPr>
        <w:t xml:space="preserve">              </w:t>
      </w:r>
      <w:r w:rsidR="001F6C17" w:rsidRPr="001F6C17">
        <w:rPr>
          <w:rFonts w:ascii="Times New Roman" w:eastAsia="Times New Roman" w:hAnsi="Times New Roman" w:cs="Times New Roman"/>
          <w:sz w:val="28"/>
          <w:szCs w:val="20"/>
        </w:rPr>
        <w:t>№ 362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» и его неотъемлемых технологических частей, необходимых </w:t>
      </w:r>
      <w:r w:rsidR="004E60C9">
        <w:rPr>
          <w:rFonts w:ascii="Times New Roman" w:eastAsia="Times New Roman" w:hAnsi="Times New Roman" w:cs="Times New Roman"/>
          <w:sz w:val="28"/>
          <w:szCs w:val="20"/>
        </w:rPr>
        <w:t xml:space="preserve">                  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для организации электроснабжения населения. </w:t>
      </w:r>
    </w:p>
    <w:p w:rsidR="00E5047D" w:rsidRPr="00E5047D" w:rsidRDefault="00E5047D" w:rsidP="00E5047D">
      <w:pPr>
        <w:tabs>
          <w:tab w:val="left" w:pos="101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>3. Срок публичного сервитута: 49 (сорок девять) лет.</w:t>
      </w:r>
    </w:p>
    <w:p w:rsidR="00E5047D" w:rsidRPr="007725EC" w:rsidRDefault="00E5047D" w:rsidP="00E5047D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ab/>
      </w:r>
      <w:r w:rsidR="00E73F9C" w:rsidRPr="00E73F9C">
        <w:rPr>
          <w:rFonts w:ascii="Times New Roman" w:eastAsia="Times New Roman" w:hAnsi="Times New Roman" w:cs="Times New Roman"/>
          <w:sz w:val="28"/>
          <w:szCs w:val="20"/>
        </w:rPr>
        <w:t xml:space="preserve">4. </w:t>
      </w:r>
      <w:proofErr w:type="gramStart"/>
      <w:r w:rsidR="00E73F9C" w:rsidRPr="00E73F9C">
        <w:rPr>
          <w:rFonts w:ascii="Times New Roman" w:eastAsia="Times New Roman" w:hAnsi="Times New Roman" w:cs="Times New Roman"/>
          <w:sz w:val="28"/>
          <w:szCs w:val="20"/>
        </w:rPr>
        <w:t xml:space="preserve">Срок, в течение которого в соответствии с расчетом заявителя использование земельных участков (их частей) и (или) расположенных на них объектах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</w:t>
      </w:r>
      <w:r w:rsidR="00E73F9C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E73F9C" w:rsidRPr="00E73F9C">
        <w:rPr>
          <w:rFonts w:ascii="Times New Roman" w:eastAsia="Times New Roman" w:hAnsi="Times New Roman" w:cs="Times New Roman"/>
          <w:sz w:val="28"/>
          <w:szCs w:val="20"/>
        </w:rPr>
        <w:t>(при возникновении таких обстоятельств) – от 3 до 60 дней.</w:t>
      </w:r>
      <w:proofErr w:type="gramEnd"/>
    </w:p>
    <w:p w:rsidR="00E5047D" w:rsidRPr="007725EC" w:rsidRDefault="00E5047D" w:rsidP="00E5047D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725EC">
        <w:rPr>
          <w:rFonts w:ascii="Times New Roman" w:eastAsia="Times New Roman" w:hAnsi="Times New Roman" w:cs="Times New Roman"/>
          <w:sz w:val="28"/>
          <w:szCs w:val="20"/>
        </w:rPr>
        <w:tab/>
        <w:t xml:space="preserve">5. Порядок установления зон с особыми условиями использования территорий и содержание ограничений прав на земельные участки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                        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в границах таких зон установлен постановлением Правительства Российской Федерации от 24.02.2009 № 160 «О порядке установления охранных зон 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lastRenderedPageBreak/>
        <w:t>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E5047D" w:rsidRPr="007725EC" w:rsidRDefault="00E5047D" w:rsidP="00E5047D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725EC">
        <w:rPr>
          <w:rFonts w:ascii="Times New Roman" w:eastAsia="Times New Roman" w:hAnsi="Times New Roman" w:cs="Times New Roman"/>
          <w:sz w:val="28"/>
          <w:szCs w:val="20"/>
        </w:rPr>
        <w:tab/>
        <w:t>6.   Плата за публичный сервитут не устанавливается.</w:t>
      </w:r>
    </w:p>
    <w:p w:rsidR="00E5047D" w:rsidRPr="007725EC" w:rsidRDefault="00E5047D" w:rsidP="00E5047D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725EC">
        <w:rPr>
          <w:rFonts w:ascii="Times New Roman" w:eastAsia="Times New Roman" w:hAnsi="Times New Roman" w:cs="Times New Roman"/>
          <w:sz w:val="28"/>
          <w:szCs w:val="20"/>
        </w:rPr>
        <w:tab/>
        <w:t xml:space="preserve">7. </w:t>
      </w:r>
      <w:proofErr w:type="gramStart"/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График проведения работ при осуществлении деятельности,             для обеспечения которой устанавливается публичный сервитут: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E73F9C">
        <w:rPr>
          <w:rFonts w:ascii="Times New Roman" w:eastAsia="Times New Roman" w:hAnsi="Times New Roman" w:cs="Times New Roman"/>
          <w:sz w:val="28"/>
          <w:szCs w:val="20"/>
        </w:rPr>
        <w:t xml:space="preserve">                   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>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арендаторов) земельных участков  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</w:t>
      </w:r>
      <w:proofErr w:type="gramEnd"/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;            </w:t>
      </w:r>
      <w:r w:rsidR="00E73F9C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>не превышает один год - в отношении иных земельных участков).</w:t>
      </w:r>
    </w:p>
    <w:p w:rsidR="00E5047D" w:rsidRPr="007725EC" w:rsidRDefault="00E5047D" w:rsidP="00E5047D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725EC">
        <w:rPr>
          <w:rFonts w:ascii="Times New Roman" w:eastAsia="Times New Roman" w:hAnsi="Times New Roman" w:cs="Times New Roman"/>
          <w:sz w:val="28"/>
          <w:szCs w:val="20"/>
        </w:rPr>
        <w:tab/>
        <w:t>8. Публичное акционерное общество «</w:t>
      </w:r>
      <w:proofErr w:type="spellStart"/>
      <w:r w:rsidRPr="007725EC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обязано привести земельный участок в состояние, пригодное для его использования </w:t>
      </w:r>
      <w:r w:rsidR="004E60C9">
        <w:rPr>
          <w:rFonts w:ascii="Times New Roman" w:eastAsia="Times New Roman" w:hAnsi="Times New Roman" w:cs="Times New Roman"/>
          <w:sz w:val="28"/>
          <w:szCs w:val="20"/>
        </w:rPr>
        <w:t xml:space="preserve">   </w:t>
      </w:r>
      <w:r w:rsidR="00E73F9C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в соответствии с разрешенным использованием, в срок не </w:t>
      </w:r>
      <w:proofErr w:type="gramStart"/>
      <w:r w:rsidRPr="007725EC">
        <w:rPr>
          <w:rFonts w:ascii="Times New Roman" w:eastAsia="Times New Roman" w:hAnsi="Times New Roman" w:cs="Times New Roman"/>
          <w:sz w:val="28"/>
          <w:szCs w:val="20"/>
        </w:rPr>
        <w:t>позднее</w:t>
      </w:r>
      <w:proofErr w:type="gramEnd"/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 чем три месяца после завершения эксплуатации объекта электросетевого хозяйства, указанного в пункте 2 настоящего постановления.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ab/>
      </w:r>
    </w:p>
    <w:p w:rsidR="00E5047D" w:rsidRPr="007725EC" w:rsidRDefault="00E5047D" w:rsidP="00E5047D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725EC">
        <w:rPr>
          <w:rFonts w:ascii="Times New Roman" w:eastAsia="Times New Roman" w:hAnsi="Times New Roman" w:cs="Times New Roman"/>
          <w:sz w:val="28"/>
          <w:szCs w:val="20"/>
        </w:rPr>
        <w:t>9. Комитету по управлению муниципальным имуществом города Пс</w:t>
      </w:r>
      <w:r w:rsidR="00E73F9C">
        <w:rPr>
          <w:rFonts w:ascii="Times New Roman" w:eastAsia="Times New Roman" w:hAnsi="Times New Roman" w:cs="Times New Roman"/>
          <w:sz w:val="28"/>
          <w:szCs w:val="20"/>
        </w:rPr>
        <w:t>кова (Кузнецовой Е.В.) в течение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 пяти рабочих дней со дня принятия настоящего постановления направить копию настоящего постановления</w:t>
      </w:r>
      <w:r w:rsidR="00E73F9C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>с приложением утвержденной схемы расположения границ публичного сервитута:</w:t>
      </w:r>
    </w:p>
    <w:p w:rsidR="00E5047D" w:rsidRDefault="00E5047D" w:rsidP="00EE46F5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0"/>
        </w:rPr>
        <w:t>9</w:t>
      </w:r>
      <w:r w:rsidR="00E73F9C">
        <w:rPr>
          <w:rFonts w:ascii="Times New Roman" w:eastAsia="Times New Roman" w:hAnsi="Times New Roman" w:cs="Times New Roman"/>
          <w:sz w:val="28"/>
          <w:szCs w:val="20"/>
        </w:rPr>
        <w:t>.1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1F6C17" w:rsidRPr="001F6C17">
        <w:rPr>
          <w:rFonts w:ascii="Times New Roman" w:eastAsia="Times New Roman" w:hAnsi="Times New Roman" w:cs="Times New Roman"/>
          <w:sz w:val="28"/>
          <w:szCs w:val="20"/>
          <w:lang w:eastAsia="en-US"/>
        </w:rPr>
        <w:t>Муниципальному предприятию г. Пскова «</w:t>
      </w:r>
      <w:proofErr w:type="spellStart"/>
      <w:r w:rsidR="001F6C17" w:rsidRPr="001F6C17">
        <w:rPr>
          <w:rFonts w:ascii="Times New Roman" w:eastAsia="Times New Roman" w:hAnsi="Times New Roman" w:cs="Times New Roman"/>
          <w:sz w:val="28"/>
          <w:szCs w:val="20"/>
          <w:lang w:eastAsia="en-US"/>
        </w:rPr>
        <w:t>Горводоканал</w:t>
      </w:r>
      <w:proofErr w:type="spellEnd"/>
      <w:r w:rsidR="001F6C17" w:rsidRPr="001F6C17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» ИНН: 6027047825 ОГРН: 1026000975406, </w:t>
      </w:r>
      <w:proofErr w:type="spellStart"/>
      <w:r w:rsidR="001F6C17" w:rsidRPr="001F6C17">
        <w:rPr>
          <w:rFonts w:ascii="Times New Roman" w:eastAsia="Times New Roman" w:hAnsi="Times New Roman" w:cs="Times New Roman"/>
          <w:sz w:val="28"/>
          <w:szCs w:val="20"/>
          <w:lang w:eastAsia="en-US"/>
        </w:rPr>
        <w:t>Ледовскому</w:t>
      </w:r>
      <w:proofErr w:type="spellEnd"/>
      <w:r w:rsidR="001F6C17" w:rsidRPr="001F6C17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Александру Олеговичу,</w:t>
      </w:r>
      <w:r w:rsidR="001F6C17" w:rsidRPr="001F6C17">
        <w:rPr>
          <w:rFonts w:ascii="Times New Roman" w:eastAsia="Times New Roman" w:hAnsi="Times New Roman" w:cs="Times New Roman"/>
          <w:lang w:eastAsia="en-US"/>
        </w:rPr>
        <w:t xml:space="preserve"> </w:t>
      </w:r>
      <w:r w:rsidR="001F6C17" w:rsidRPr="001F6C17">
        <w:rPr>
          <w:rFonts w:ascii="Times New Roman" w:eastAsia="Times New Roman" w:hAnsi="Times New Roman" w:cs="Times New Roman"/>
          <w:sz w:val="28"/>
          <w:szCs w:val="20"/>
          <w:lang w:eastAsia="en-US"/>
        </w:rPr>
        <w:t>Данилову Сергею Николаевичу,</w:t>
      </w:r>
      <w:r w:rsidR="001F6C17" w:rsidRPr="001F6C17">
        <w:rPr>
          <w:rFonts w:ascii="Times New Roman" w:eastAsia="Times New Roman" w:hAnsi="Times New Roman" w:cs="Times New Roman"/>
          <w:lang w:eastAsia="en-US"/>
        </w:rPr>
        <w:t xml:space="preserve"> </w:t>
      </w:r>
      <w:r w:rsidR="001F6C17" w:rsidRPr="001F6C17">
        <w:rPr>
          <w:rFonts w:ascii="Times New Roman" w:eastAsia="Times New Roman" w:hAnsi="Times New Roman" w:cs="Times New Roman"/>
          <w:sz w:val="28"/>
          <w:szCs w:val="20"/>
          <w:lang w:eastAsia="en-US"/>
        </w:rPr>
        <w:t>Золотову Сергею Владимировичу,</w:t>
      </w:r>
      <w:r w:rsidR="001F6C17" w:rsidRPr="001F6C17">
        <w:rPr>
          <w:rFonts w:ascii="Times New Roman" w:eastAsia="Times New Roman" w:hAnsi="Times New Roman" w:cs="Times New Roman"/>
          <w:lang w:eastAsia="en-US"/>
        </w:rPr>
        <w:t xml:space="preserve"> </w:t>
      </w:r>
      <w:r w:rsidR="001F6C17" w:rsidRPr="001F6C17">
        <w:rPr>
          <w:rFonts w:ascii="Times New Roman" w:eastAsia="Times New Roman" w:hAnsi="Times New Roman" w:cs="Times New Roman"/>
          <w:sz w:val="28"/>
          <w:szCs w:val="20"/>
          <w:lang w:eastAsia="en-US"/>
        </w:rPr>
        <w:t>Задорожному Василию Яковлевичу,</w:t>
      </w:r>
      <w:r w:rsidR="001F6C17" w:rsidRPr="001F6C17">
        <w:rPr>
          <w:rFonts w:ascii="Times New Roman" w:eastAsia="Times New Roman" w:hAnsi="Times New Roman" w:cs="Times New Roman"/>
          <w:lang w:eastAsia="en-US"/>
        </w:rPr>
        <w:t xml:space="preserve"> </w:t>
      </w:r>
      <w:r w:rsidR="001F6C17" w:rsidRPr="001F6C17">
        <w:rPr>
          <w:rFonts w:ascii="Times New Roman" w:eastAsia="Times New Roman" w:hAnsi="Times New Roman" w:cs="Times New Roman"/>
          <w:sz w:val="28"/>
          <w:szCs w:val="20"/>
          <w:lang w:eastAsia="en-US"/>
        </w:rPr>
        <w:t>Яровому Сергею Николаевичу,</w:t>
      </w:r>
      <w:r w:rsidR="001F6C17" w:rsidRPr="001F6C17">
        <w:rPr>
          <w:rFonts w:ascii="Times New Roman" w:eastAsia="Times New Roman" w:hAnsi="Times New Roman" w:cs="Times New Roman"/>
          <w:lang w:eastAsia="en-US"/>
        </w:rPr>
        <w:t xml:space="preserve"> </w:t>
      </w:r>
      <w:r w:rsidR="001F6C17" w:rsidRPr="001F6C17">
        <w:rPr>
          <w:rFonts w:ascii="Times New Roman" w:eastAsia="Times New Roman" w:hAnsi="Times New Roman" w:cs="Times New Roman"/>
          <w:sz w:val="28"/>
          <w:szCs w:val="20"/>
          <w:lang w:eastAsia="en-US"/>
        </w:rPr>
        <w:t>Дубенко Оксане Андреевне,</w:t>
      </w:r>
      <w:r w:rsidR="001F6C17" w:rsidRPr="001F6C17">
        <w:rPr>
          <w:rFonts w:ascii="Times New Roman" w:eastAsia="Times New Roman" w:hAnsi="Times New Roman" w:cs="Times New Roman"/>
          <w:lang w:eastAsia="en-US"/>
        </w:rPr>
        <w:t xml:space="preserve"> </w:t>
      </w:r>
      <w:r w:rsidR="001F6C17" w:rsidRPr="001F6C17">
        <w:rPr>
          <w:rFonts w:ascii="Times New Roman" w:eastAsia="Times New Roman" w:hAnsi="Times New Roman" w:cs="Times New Roman"/>
          <w:sz w:val="28"/>
          <w:szCs w:val="20"/>
          <w:lang w:eastAsia="en-US"/>
        </w:rPr>
        <w:t>Дубенко Ольге Степановне,</w:t>
      </w:r>
      <w:r w:rsidR="001F6C17" w:rsidRPr="001F6C17">
        <w:rPr>
          <w:rFonts w:ascii="Times New Roman" w:eastAsia="Times New Roman" w:hAnsi="Times New Roman" w:cs="Times New Roman"/>
          <w:lang w:eastAsia="en-US"/>
        </w:rPr>
        <w:t xml:space="preserve"> </w:t>
      </w:r>
      <w:r w:rsidR="001F6C17" w:rsidRPr="001F6C17">
        <w:rPr>
          <w:rFonts w:ascii="Times New Roman" w:eastAsia="Times New Roman" w:hAnsi="Times New Roman" w:cs="Times New Roman"/>
          <w:sz w:val="28"/>
          <w:szCs w:val="20"/>
          <w:lang w:eastAsia="en-US"/>
        </w:rPr>
        <w:t>Дубенко Руслану Андреевичу,</w:t>
      </w:r>
      <w:r w:rsidR="001F6C17" w:rsidRPr="001F6C17">
        <w:rPr>
          <w:rFonts w:ascii="Times New Roman" w:eastAsia="Times New Roman" w:hAnsi="Times New Roman" w:cs="Times New Roman"/>
          <w:lang w:eastAsia="en-US"/>
        </w:rPr>
        <w:t xml:space="preserve"> </w:t>
      </w:r>
      <w:r w:rsidR="001F6C17" w:rsidRPr="001F6C17">
        <w:rPr>
          <w:rFonts w:ascii="Times New Roman" w:eastAsia="Times New Roman" w:hAnsi="Times New Roman" w:cs="Times New Roman"/>
          <w:sz w:val="28"/>
          <w:szCs w:val="20"/>
          <w:lang w:eastAsia="en-US"/>
        </w:rPr>
        <w:t>Дубенко Андрею Ивановичу,</w:t>
      </w:r>
      <w:r w:rsidR="001F6C17" w:rsidRPr="001F6C17">
        <w:rPr>
          <w:rFonts w:ascii="Times New Roman" w:eastAsia="Times New Roman" w:hAnsi="Times New Roman" w:cs="Times New Roman"/>
          <w:lang w:eastAsia="en-US"/>
        </w:rPr>
        <w:t xml:space="preserve"> </w:t>
      </w:r>
      <w:proofErr w:type="spellStart"/>
      <w:r w:rsidR="001F6C17" w:rsidRPr="001F6C17">
        <w:rPr>
          <w:rFonts w:ascii="Times New Roman" w:eastAsia="Times New Roman" w:hAnsi="Times New Roman" w:cs="Times New Roman"/>
          <w:sz w:val="28"/>
          <w:szCs w:val="20"/>
          <w:lang w:eastAsia="en-US"/>
        </w:rPr>
        <w:t>Снытко</w:t>
      </w:r>
      <w:proofErr w:type="spellEnd"/>
      <w:r w:rsidR="001F6C17" w:rsidRPr="001F6C17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Сергею Евгеньевичу,</w:t>
      </w:r>
      <w:r w:rsidR="001F6C17" w:rsidRPr="001F6C17">
        <w:rPr>
          <w:rFonts w:ascii="Times New Roman" w:eastAsia="Times New Roman" w:hAnsi="Times New Roman" w:cs="Times New Roman"/>
          <w:lang w:eastAsia="en-US"/>
        </w:rPr>
        <w:t xml:space="preserve"> </w:t>
      </w:r>
      <w:r w:rsidR="001F6C17" w:rsidRPr="001F6C17">
        <w:rPr>
          <w:rFonts w:ascii="Times New Roman" w:eastAsia="Times New Roman" w:hAnsi="Times New Roman" w:cs="Times New Roman"/>
          <w:sz w:val="28"/>
          <w:szCs w:val="20"/>
          <w:lang w:eastAsia="en-US"/>
        </w:rPr>
        <w:t>Смирновой Эльвире Михайловне,</w:t>
      </w:r>
      <w:r w:rsidR="001F6C17" w:rsidRPr="001F6C17">
        <w:rPr>
          <w:rFonts w:ascii="Times New Roman" w:eastAsia="Times New Roman" w:hAnsi="Times New Roman" w:cs="Times New Roman"/>
          <w:lang w:eastAsia="en-US"/>
        </w:rPr>
        <w:t xml:space="preserve"> </w:t>
      </w:r>
      <w:r w:rsidR="001F6C17" w:rsidRPr="001F6C17">
        <w:rPr>
          <w:rFonts w:ascii="Times New Roman" w:eastAsia="Times New Roman" w:hAnsi="Times New Roman" w:cs="Times New Roman"/>
          <w:sz w:val="28"/>
          <w:szCs w:val="20"/>
          <w:lang w:eastAsia="en-US"/>
        </w:rPr>
        <w:t>Розову Владимиру Евгеньевичу,</w:t>
      </w:r>
      <w:r w:rsidR="001F6C17" w:rsidRPr="001F6C17">
        <w:rPr>
          <w:rFonts w:ascii="Times New Roman" w:eastAsia="Times New Roman" w:hAnsi="Times New Roman" w:cs="Times New Roman"/>
          <w:lang w:eastAsia="en-US"/>
        </w:rPr>
        <w:t xml:space="preserve"> </w:t>
      </w:r>
      <w:r w:rsidR="001F6C17" w:rsidRPr="001F6C17">
        <w:rPr>
          <w:rFonts w:ascii="Times New Roman" w:eastAsia="Times New Roman" w:hAnsi="Times New Roman" w:cs="Times New Roman"/>
          <w:sz w:val="28"/>
          <w:szCs w:val="20"/>
          <w:lang w:eastAsia="en-US"/>
        </w:rPr>
        <w:t>Ильченко Марине Ивановне,</w:t>
      </w:r>
      <w:r w:rsidR="001F6C17" w:rsidRPr="001F6C17">
        <w:rPr>
          <w:rFonts w:ascii="Times New Roman" w:eastAsia="Times New Roman" w:hAnsi="Times New Roman" w:cs="Times New Roman"/>
          <w:lang w:eastAsia="en-US"/>
        </w:rPr>
        <w:t xml:space="preserve"> </w:t>
      </w:r>
      <w:r w:rsidR="001F6C17" w:rsidRPr="001F6C17">
        <w:rPr>
          <w:rFonts w:ascii="Times New Roman" w:eastAsia="Times New Roman" w:hAnsi="Times New Roman" w:cs="Times New Roman"/>
          <w:sz w:val="28"/>
          <w:szCs w:val="20"/>
          <w:lang w:eastAsia="en-US"/>
        </w:rPr>
        <w:t>Бариновой Алине Сергеевне,</w:t>
      </w:r>
      <w:r w:rsidR="001F6C17" w:rsidRPr="001F6C17">
        <w:rPr>
          <w:rFonts w:ascii="Times New Roman" w:eastAsia="Times New Roman" w:hAnsi="Times New Roman" w:cs="Times New Roman"/>
          <w:lang w:eastAsia="en-US"/>
        </w:rPr>
        <w:t xml:space="preserve"> </w:t>
      </w:r>
      <w:r w:rsidR="001F6C17" w:rsidRPr="001F6C17">
        <w:rPr>
          <w:rFonts w:ascii="Times New Roman" w:eastAsia="Times New Roman" w:hAnsi="Times New Roman" w:cs="Times New Roman"/>
          <w:sz w:val="28"/>
          <w:szCs w:val="20"/>
          <w:lang w:eastAsia="en-US"/>
        </w:rPr>
        <w:t>Баринову Василию Алексеевичу,</w:t>
      </w:r>
      <w:r w:rsidR="001F6C17" w:rsidRPr="001F6C17">
        <w:rPr>
          <w:rFonts w:ascii="Times New Roman" w:eastAsia="Times New Roman" w:hAnsi="Times New Roman" w:cs="Times New Roman"/>
          <w:lang w:eastAsia="en-US"/>
        </w:rPr>
        <w:t xml:space="preserve"> </w:t>
      </w:r>
      <w:proofErr w:type="spellStart"/>
      <w:r w:rsidR="001F6C17" w:rsidRPr="001F6C17">
        <w:rPr>
          <w:rFonts w:ascii="Times New Roman" w:eastAsia="Times New Roman" w:hAnsi="Times New Roman" w:cs="Times New Roman"/>
          <w:sz w:val="28"/>
          <w:szCs w:val="20"/>
          <w:lang w:eastAsia="en-US"/>
        </w:rPr>
        <w:t>Кричек</w:t>
      </w:r>
      <w:proofErr w:type="spellEnd"/>
      <w:r w:rsidR="001F6C17" w:rsidRPr="001F6C17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Лилии Владимировне,</w:t>
      </w:r>
      <w:r w:rsidR="001F6C17" w:rsidRPr="001F6C17">
        <w:rPr>
          <w:rFonts w:ascii="Times New Roman" w:eastAsia="Times New Roman" w:hAnsi="Times New Roman" w:cs="Times New Roman"/>
          <w:lang w:eastAsia="en-US"/>
        </w:rPr>
        <w:t xml:space="preserve"> </w:t>
      </w:r>
      <w:proofErr w:type="spellStart"/>
      <w:r w:rsidR="001F6C17" w:rsidRPr="001F6C17">
        <w:rPr>
          <w:rFonts w:ascii="Times New Roman" w:eastAsia="Times New Roman" w:hAnsi="Times New Roman" w:cs="Times New Roman"/>
          <w:sz w:val="28"/>
          <w:szCs w:val="20"/>
          <w:lang w:eastAsia="en-US"/>
        </w:rPr>
        <w:t>Кричек</w:t>
      </w:r>
      <w:proofErr w:type="spellEnd"/>
      <w:r w:rsidR="001F6C17" w:rsidRPr="001F6C17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Ларисе</w:t>
      </w:r>
      <w:proofErr w:type="gramEnd"/>
      <w:r w:rsidR="001F6C17" w:rsidRPr="001F6C17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Владимировне, </w:t>
      </w:r>
      <w:r w:rsidR="00EE46F5" w:rsidRPr="00EE46F5">
        <w:rPr>
          <w:rFonts w:ascii="Times New Roman" w:eastAsia="Times New Roman" w:hAnsi="Times New Roman" w:cs="Times New Roman"/>
          <w:sz w:val="28"/>
          <w:szCs w:val="20"/>
        </w:rPr>
        <w:t>являющимся правообладателями земельных участков</w:t>
      </w:r>
      <w:r w:rsidR="004E60C9">
        <w:rPr>
          <w:rFonts w:ascii="Times New Roman" w:eastAsia="Times New Roman" w:hAnsi="Times New Roman" w:cs="Times New Roman"/>
          <w:sz w:val="28"/>
          <w:szCs w:val="20"/>
        </w:rPr>
        <w:t xml:space="preserve">, </w:t>
      </w:r>
      <w:r w:rsidR="00EE46F5" w:rsidRPr="00EE46F5">
        <w:rPr>
          <w:rFonts w:ascii="Times New Roman" w:eastAsia="Times New Roman" w:hAnsi="Times New Roman" w:cs="Times New Roman"/>
          <w:sz w:val="28"/>
          <w:szCs w:val="20"/>
        </w:rPr>
        <w:t>в отношении которых принято решение об установлении публичного сервитута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>;</w:t>
      </w:r>
    </w:p>
    <w:p w:rsidR="0097021D" w:rsidRPr="00E5047D" w:rsidRDefault="0097021D" w:rsidP="00EE46F5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9.2</w:t>
      </w:r>
      <w:r w:rsidRPr="0097021D">
        <w:rPr>
          <w:rFonts w:ascii="Times New Roman" w:eastAsia="Times New Roman" w:hAnsi="Times New Roman" w:cs="Times New Roman"/>
          <w:sz w:val="28"/>
          <w:szCs w:val="20"/>
        </w:rPr>
        <w:t xml:space="preserve"> путем размещения в общедоступном месте многоквартирного жилого дома с местоположением: г. Псков, ул. </w:t>
      </w:r>
      <w:proofErr w:type="spellStart"/>
      <w:r w:rsidRPr="0097021D">
        <w:rPr>
          <w:rFonts w:ascii="Times New Roman" w:eastAsia="Times New Roman" w:hAnsi="Times New Roman" w:cs="Times New Roman"/>
          <w:sz w:val="28"/>
          <w:szCs w:val="20"/>
        </w:rPr>
        <w:t>Карбышева</w:t>
      </w:r>
      <w:proofErr w:type="spellEnd"/>
      <w:r w:rsidRPr="0097021D">
        <w:rPr>
          <w:rFonts w:ascii="Times New Roman" w:eastAsia="Times New Roman" w:hAnsi="Times New Roman" w:cs="Times New Roman"/>
          <w:sz w:val="28"/>
          <w:szCs w:val="20"/>
        </w:rPr>
        <w:t>, д. 3 (подъезды многоквартирного жилого дома и (или) в пределах земельного участка           на котором расположен многоквартирный дом);</w:t>
      </w:r>
    </w:p>
    <w:p w:rsidR="00E5047D" w:rsidRPr="00E5047D" w:rsidRDefault="00E5047D" w:rsidP="00E5047D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9</w:t>
      </w:r>
      <w:r w:rsidR="0097021D">
        <w:rPr>
          <w:rFonts w:ascii="Times New Roman" w:eastAsia="Times New Roman" w:hAnsi="Times New Roman" w:cs="Times New Roman"/>
          <w:sz w:val="28"/>
          <w:szCs w:val="20"/>
        </w:rPr>
        <w:t>.3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в Управление Федеральной службы государственной регистрации, кадастра и картографии по Псковской области;</w:t>
      </w:r>
    </w:p>
    <w:p w:rsidR="00E5047D" w:rsidRPr="00E5047D" w:rsidRDefault="00E5047D" w:rsidP="00E5047D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9</w:t>
      </w:r>
      <w:r w:rsidR="0097021D">
        <w:rPr>
          <w:rFonts w:ascii="Times New Roman" w:eastAsia="Times New Roman" w:hAnsi="Times New Roman" w:cs="Times New Roman"/>
          <w:sz w:val="28"/>
          <w:szCs w:val="20"/>
        </w:rPr>
        <w:t>.4</w:t>
      </w:r>
      <w:r w:rsidR="00E73F9C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>Публичному акционерному обществу «</w:t>
      </w:r>
      <w:proofErr w:type="spellStart"/>
      <w:r w:rsidRPr="00E5047D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(ИНН 7802312751, ОГРН 1047855175785).</w:t>
      </w:r>
    </w:p>
    <w:p w:rsidR="00E5047D" w:rsidRPr="00E5047D" w:rsidRDefault="00E5047D" w:rsidP="00E5047D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10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. Опубликовать настоящее </w:t>
      </w:r>
      <w:r w:rsidR="00582E00">
        <w:rPr>
          <w:rFonts w:ascii="Times New Roman" w:eastAsia="Times New Roman" w:hAnsi="Times New Roman" w:cs="Times New Roman"/>
          <w:sz w:val="28"/>
          <w:szCs w:val="20"/>
        </w:rPr>
        <w:t>постановление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в газете «Псковские Новости» и </w:t>
      </w:r>
      <w:r w:rsidR="00582E00" w:rsidRPr="00582E00">
        <w:rPr>
          <w:rFonts w:ascii="Times New Roman" w:eastAsia="Times New Roman" w:hAnsi="Times New Roman" w:cs="Times New Roman"/>
          <w:sz w:val="28"/>
          <w:szCs w:val="20"/>
        </w:rPr>
        <w:t>разместить на официальном портале Администрации города Пскова в сети «Интернет».</w:t>
      </w:r>
    </w:p>
    <w:p w:rsidR="00E73F9C" w:rsidRDefault="00E5047D" w:rsidP="0097021D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11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. Публичный сервитут считается установленным со дня внесения 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lastRenderedPageBreak/>
        <w:t>сведений о нем в Единый государственный реестр недвижимости.</w:t>
      </w:r>
    </w:p>
    <w:p w:rsidR="00E5047D" w:rsidRPr="00E5047D" w:rsidRDefault="00E5047D" w:rsidP="00E5047D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12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. Контроль за исполнением настоящего постановления возложить      на заместителя </w:t>
      </w:r>
      <w:proofErr w:type="gramStart"/>
      <w:r w:rsidRPr="00E5047D">
        <w:rPr>
          <w:rFonts w:ascii="Times New Roman" w:eastAsia="Times New Roman" w:hAnsi="Times New Roman" w:cs="Times New Roman"/>
          <w:sz w:val="28"/>
          <w:szCs w:val="20"/>
        </w:rPr>
        <w:t>Главы Администрации города Пскова Волкова</w:t>
      </w:r>
      <w:proofErr w:type="gramEnd"/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П.В.</w:t>
      </w:r>
    </w:p>
    <w:p w:rsidR="00E5047D" w:rsidRPr="00E5047D" w:rsidRDefault="00E5047D" w:rsidP="00E504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047D" w:rsidRPr="00E5047D" w:rsidRDefault="00E5047D" w:rsidP="00E504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047D" w:rsidRPr="00E5047D" w:rsidRDefault="00E5047D" w:rsidP="00E5047D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Глава Администрации </w:t>
      </w:r>
    </w:p>
    <w:p w:rsidR="00E5047D" w:rsidRPr="00E5047D" w:rsidRDefault="00E5047D" w:rsidP="00E5047D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города Пскова                                                                                        Б.А. </w:t>
      </w:r>
      <w:proofErr w:type="spellStart"/>
      <w:r w:rsidRPr="00E5047D">
        <w:rPr>
          <w:rFonts w:ascii="Times New Roman" w:eastAsia="Times New Roman" w:hAnsi="Times New Roman" w:cs="Times New Roman"/>
          <w:sz w:val="28"/>
          <w:szCs w:val="20"/>
        </w:rPr>
        <w:t>Елкин</w:t>
      </w:r>
      <w:proofErr w:type="spellEnd"/>
    </w:p>
    <w:p w:rsidR="00E5047D" w:rsidRPr="00E5047D" w:rsidRDefault="00E5047D" w:rsidP="00E5047D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E5047D" w:rsidRPr="00E5047D" w:rsidRDefault="00E5047D" w:rsidP="00E5047D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E5047D" w:rsidRPr="00E5047D" w:rsidRDefault="00E5047D" w:rsidP="00E5047D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430BEB" w:rsidRDefault="00430BEB" w:rsidP="00430BEB">
      <w:pPr>
        <w:suppressAutoHyphens/>
        <w:rPr>
          <w:rFonts w:ascii="Times New Roman" w:hAnsi="Times New Roman" w:cs="Times New Roman"/>
          <w:b/>
          <w:sz w:val="24"/>
          <w:szCs w:val="24"/>
        </w:rPr>
      </w:pPr>
    </w:p>
    <w:p w:rsidR="001F6C17" w:rsidRDefault="001F6C17" w:rsidP="00430BEB">
      <w:pPr>
        <w:suppressAutoHyphens/>
        <w:rPr>
          <w:rFonts w:ascii="Times New Roman" w:hAnsi="Times New Roman" w:cs="Times New Roman"/>
          <w:b/>
          <w:sz w:val="24"/>
          <w:szCs w:val="24"/>
        </w:rPr>
      </w:pPr>
    </w:p>
    <w:p w:rsidR="00035DBB" w:rsidRDefault="00035DBB" w:rsidP="00430BEB">
      <w:pPr>
        <w:suppressAutoHyphens/>
        <w:rPr>
          <w:rFonts w:ascii="Times New Roman" w:hAnsi="Times New Roman" w:cs="Times New Roman"/>
          <w:b/>
          <w:sz w:val="24"/>
          <w:szCs w:val="24"/>
        </w:rPr>
      </w:pPr>
    </w:p>
    <w:p w:rsidR="00E5047D" w:rsidRDefault="00E5047D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F9C" w:rsidRDefault="00E73F9C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73F9C" w:rsidRDefault="00E73F9C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73F9C" w:rsidRDefault="00E73F9C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73F9C" w:rsidRDefault="00E73F9C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73F9C" w:rsidRDefault="00E73F9C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73F9C" w:rsidRDefault="00E73F9C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73F9C" w:rsidRDefault="00E73F9C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73F9C" w:rsidRDefault="00E73F9C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73F9C" w:rsidRDefault="00E73F9C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73F9C" w:rsidRDefault="00E73F9C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73F9C" w:rsidRDefault="00E73F9C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73F9C" w:rsidRDefault="00E73F9C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73F9C" w:rsidRDefault="00E73F9C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73F9C" w:rsidRDefault="00E73F9C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73F9C" w:rsidRDefault="00E73F9C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73F9C" w:rsidRDefault="00E73F9C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73F9C" w:rsidRDefault="00E73F9C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73F9C" w:rsidRDefault="00E73F9C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73F9C" w:rsidRDefault="00E73F9C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73F9C" w:rsidRDefault="00E73F9C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73F9C" w:rsidRDefault="00E73F9C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73F9C" w:rsidRDefault="00E73F9C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73F9C" w:rsidRDefault="00E73F9C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73F9C" w:rsidRDefault="00E73F9C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73F9C" w:rsidRDefault="00E73F9C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73F9C" w:rsidRDefault="00E73F9C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73F9C" w:rsidRDefault="00E73F9C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73F9C" w:rsidRDefault="00E73F9C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73F9C" w:rsidRDefault="00E73F9C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73F9C" w:rsidRDefault="00E73F9C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73F9C" w:rsidRDefault="00E73F9C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73F9C" w:rsidRDefault="00E73F9C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73F9C" w:rsidRDefault="00E73F9C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73F9C" w:rsidRDefault="00E73F9C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73F9C" w:rsidRDefault="00E73F9C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73F9C" w:rsidRDefault="00E73F9C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73F9C" w:rsidRDefault="00E73F9C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73F9C" w:rsidRDefault="00E73F9C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781690" w:rsidRDefault="00781690" w:rsidP="0097021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  <w:sectPr w:rsidR="00781690" w:rsidSect="00781690">
          <w:headerReference w:type="default" r:id="rId10"/>
          <w:type w:val="continuous"/>
          <w:pgSz w:w="11906" w:h="16838" w:code="9"/>
          <w:pgMar w:top="1134" w:right="851" w:bottom="1134" w:left="1531" w:header="142" w:footer="0" w:gutter="0"/>
          <w:cols w:space="708"/>
          <w:titlePg/>
          <w:docGrid w:linePitch="360"/>
        </w:sectPr>
      </w:pPr>
    </w:p>
    <w:p w:rsidR="00E73F9C" w:rsidRDefault="00E73F9C" w:rsidP="00781690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5047D" w:rsidRPr="00E5047D" w:rsidRDefault="00E5047D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E5047D">
        <w:rPr>
          <w:rFonts w:ascii="Times New Roman" w:eastAsia="Times New Roman" w:hAnsi="Times New Roman" w:cs="Times New Roman"/>
          <w:sz w:val="20"/>
          <w:szCs w:val="20"/>
          <w:lang w:eastAsia="ar-SA"/>
        </w:rPr>
        <w:t>Приложение</w:t>
      </w:r>
    </w:p>
    <w:p w:rsidR="00E5047D" w:rsidRPr="00E5047D" w:rsidRDefault="00E5047D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E5047D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к постановлению</w:t>
      </w:r>
    </w:p>
    <w:p w:rsidR="00E5047D" w:rsidRPr="00E5047D" w:rsidRDefault="00E5047D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E5047D">
        <w:rPr>
          <w:rFonts w:ascii="Times New Roman" w:eastAsia="Times New Roman" w:hAnsi="Times New Roman" w:cs="Times New Roman"/>
          <w:sz w:val="20"/>
          <w:szCs w:val="20"/>
          <w:lang w:eastAsia="ar-SA"/>
        </w:rPr>
        <w:t>Администрации города Пскова</w:t>
      </w:r>
    </w:p>
    <w:p w:rsidR="00E5047D" w:rsidRPr="00E5047D" w:rsidRDefault="00E5047D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5047D" w:rsidRPr="00E5047D" w:rsidRDefault="00E5047D" w:rsidP="00E5047D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center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E5047D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                     от </w:t>
      </w:r>
      <w:r w:rsidR="004223FF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28.04.2022 № </w:t>
      </w:r>
      <w:bookmarkStart w:id="0" w:name="_GoBack"/>
      <w:bookmarkEnd w:id="0"/>
      <w:r w:rsidR="004223FF">
        <w:rPr>
          <w:rFonts w:ascii="Times New Roman" w:eastAsia="Times New Roman" w:hAnsi="Times New Roman" w:cs="Times New Roman"/>
          <w:sz w:val="20"/>
          <w:szCs w:val="20"/>
          <w:lang w:eastAsia="en-US"/>
        </w:rPr>
        <w:t>714</w:t>
      </w:r>
    </w:p>
    <w:p w:rsidR="00E5047D" w:rsidRPr="00E5047D" w:rsidRDefault="00E5047D" w:rsidP="00E5047D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F6C17" w:rsidRPr="001F6C17" w:rsidRDefault="001F6C17" w:rsidP="001F6C1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1F6C17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СХЕМА ГРАНИЦ РАЗМЕЩЕНИЯ ПУБЛИЧНОГО СЕРВИТУТА</w:t>
      </w:r>
    </w:p>
    <w:p w:rsidR="001F6C17" w:rsidRPr="001F6C17" w:rsidRDefault="001F6C17" w:rsidP="001F6C17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</w:pPr>
      <w:r w:rsidRPr="001F6C17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Объект: </w:t>
      </w:r>
      <w:r w:rsidRPr="001F6C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ВЛ-0,4 </w:t>
      </w:r>
      <w:proofErr w:type="spellStart"/>
      <w:r w:rsidRPr="001F6C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кВ</w:t>
      </w:r>
      <w:proofErr w:type="spellEnd"/>
      <w:r w:rsidRPr="001F6C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№1 от ТП №362</w:t>
      </w:r>
      <w:r w:rsidRPr="001F6C17">
        <w:rPr>
          <w:rFonts w:ascii="Times New Roman" w:eastAsia="Times New Roman" w:hAnsi="Times New Roman" w:cs="Times New Roman"/>
          <w:lang w:eastAsia="en-US"/>
        </w:rPr>
        <w:tab/>
      </w:r>
      <w:r w:rsidRPr="001F6C1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1F6C1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1F6C1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  <w:t xml:space="preserve">                               </w:t>
      </w:r>
    </w:p>
    <w:p w:rsidR="001F6C17" w:rsidRPr="001F6C17" w:rsidRDefault="001F6C17" w:rsidP="001F6C17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1F6C17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Местоположение:</w:t>
      </w:r>
      <w:r w:rsidRPr="001F6C1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1F6C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Псковская</w:t>
      </w:r>
      <w:r w:rsidRPr="001F6C1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1F6C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область,</w:t>
      </w:r>
      <w:r w:rsidRPr="001F6C1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1F6C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г. Псков, </w:t>
      </w:r>
      <w:proofErr w:type="spellStart"/>
      <w:r w:rsidRPr="001F6C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Карбышева</w:t>
      </w:r>
      <w:proofErr w:type="spellEnd"/>
      <w:r w:rsidRPr="001F6C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ул. </w:t>
      </w:r>
    </w:p>
    <w:p w:rsidR="001F6C17" w:rsidRPr="001F6C17" w:rsidRDefault="001F6C17" w:rsidP="001F6C17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eastAsia="Calibri" w:hAnsi="Times New Roman" w:cs="Times New Roman"/>
          <w:lang w:eastAsia="en-US"/>
        </w:rPr>
      </w:pPr>
      <w:r w:rsidRPr="001F6C17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Кадастровые кварталы: </w:t>
      </w:r>
      <w:r w:rsidRPr="001F6C17">
        <w:rPr>
          <w:rFonts w:ascii="Times New Roman" w:eastAsia="Times New Roman" w:hAnsi="Times New Roman" w:cs="Times New Roman"/>
          <w:lang w:eastAsia="en-US"/>
        </w:rPr>
        <w:t>60:27:0210107, 60:27:0210311, 60:27:0210312, 60:27:0210313</w:t>
      </w:r>
    </w:p>
    <w:p w:rsidR="001F6C17" w:rsidRPr="001F6C17" w:rsidRDefault="001F6C17" w:rsidP="001F6C17">
      <w:pPr>
        <w:widowControl w:val="0"/>
        <w:autoSpaceDE w:val="0"/>
        <w:autoSpaceDN w:val="0"/>
        <w:adjustRightInd w:val="0"/>
        <w:spacing w:after="0" w:line="240" w:lineRule="auto"/>
        <w:ind w:left="-284"/>
        <w:rPr>
          <w:rFonts w:ascii="Times New Roman" w:eastAsia="Calibri" w:hAnsi="Times New Roman" w:cs="Times New Roman"/>
          <w:lang w:eastAsia="en-US"/>
        </w:rPr>
      </w:pPr>
      <w:proofErr w:type="gramStart"/>
      <w:r w:rsidRPr="001F6C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Кадастровые номера земельных участков: </w:t>
      </w:r>
      <w:r w:rsidRPr="001F6C17">
        <w:rPr>
          <w:rFonts w:ascii="Times New Roman" w:eastAsia="Times New Roman" w:hAnsi="Times New Roman" w:cs="Times New Roman"/>
          <w:lang w:eastAsia="en-US"/>
        </w:rPr>
        <w:t>60:27:0210107:13, 60:27:0210107:2, 60:27:0210107:21, 60:27:0210107:6, 60:27:0210107:7, 60:27:0210311:9, 60:27:0210312:2, 60:27:0210312:27, 60:27:0210313:177, 60:27:0210313:21, 60:27:0210107:8, 60:27:0210312:22, 60:27:0210312:28, 60:27:0210313:178</w:t>
      </w:r>
      <w:proofErr w:type="gramEnd"/>
      <w:r w:rsidRPr="001F6C17">
        <w:rPr>
          <w:rFonts w:ascii="Times New Roman" w:eastAsia="Times New Roman" w:hAnsi="Times New Roman" w:cs="Times New Roman"/>
          <w:lang w:eastAsia="en-US"/>
        </w:rPr>
        <w:t>, 60:27:0000000:1697, 60:27:0210313:77, 60:27:0210313:85</w:t>
      </w:r>
      <w:r w:rsidRPr="001F6C17">
        <w:rPr>
          <w:rFonts w:ascii="Times New Roman" w:eastAsia="Calibri" w:hAnsi="Times New Roman" w:cs="Times New Roman"/>
          <w:lang w:eastAsia="en-US"/>
        </w:rPr>
        <w:tab/>
      </w:r>
    </w:p>
    <w:p w:rsidR="001F6C17" w:rsidRPr="001F6C17" w:rsidRDefault="001F6C17" w:rsidP="001F6C17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1F6C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Система</w:t>
      </w:r>
      <w:r w:rsidRPr="001F6C1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координат:</w:t>
      </w:r>
      <w:r w:rsidRPr="001F6C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 xml:space="preserve"> </w:t>
      </w:r>
      <w:r w:rsidRPr="001F6C1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МСК-60 </w:t>
      </w:r>
      <w:r w:rsidRPr="001F6C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(Зона</w:t>
      </w:r>
      <w:r w:rsidRPr="001F6C1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1F6C1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1)</w:t>
      </w: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E5C3ADC" wp14:editId="134B03D5">
                <wp:simplePos x="0" y="0"/>
                <wp:positionH relativeFrom="column">
                  <wp:posOffset>-384810</wp:posOffset>
                </wp:positionH>
                <wp:positionV relativeFrom="paragraph">
                  <wp:posOffset>170180</wp:posOffset>
                </wp:positionV>
                <wp:extent cx="2406650" cy="237490"/>
                <wp:effectExtent l="0" t="635" r="3175" b="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-30.3pt;margin-top:13.4pt;width:189.5pt;height:18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" stroked="f"/>
            </w:pict>
          </mc:Fallback>
        </mc:AlternateContent>
      </w:r>
      <w:r w:rsidRPr="001F6C1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                                   </w:t>
      </w:r>
    </w:p>
    <w:p w:rsidR="001F6C17" w:rsidRPr="001F6C17" w:rsidRDefault="001F6C17" w:rsidP="001F6C17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1F6C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Площадь</w:t>
      </w:r>
      <w:r w:rsidRPr="001F6C1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1F6C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сервитута:</w:t>
      </w:r>
      <w:r w:rsidRPr="001F6C1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6113</w:t>
      </w:r>
      <w:r w:rsidRPr="001F6C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 </w:t>
      </w:r>
      <w:proofErr w:type="spellStart"/>
      <w:r w:rsidRPr="001F6C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кв</w:t>
      </w:r>
      <w:proofErr w:type="gramStart"/>
      <w:r w:rsidRPr="001F6C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.м</w:t>
      </w:r>
      <w:proofErr w:type="spellEnd"/>
      <w:proofErr w:type="gramEnd"/>
    </w:p>
    <w:p w:rsidR="001F6C17" w:rsidRPr="001F6C17" w:rsidRDefault="001F6C17" w:rsidP="001F6C17">
      <w:pPr>
        <w:widowControl w:val="0"/>
        <w:autoSpaceDE w:val="0"/>
        <w:autoSpaceDN w:val="0"/>
        <w:spacing w:after="0" w:line="240" w:lineRule="auto"/>
        <w:ind w:left="-1134" w:right="-851"/>
        <w:jc w:val="center"/>
        <w:rPr>
          <w:rFonts w:ascii="Times New Roman" w:eastAsia="Times New Roman" w:hAnsi="Times New Roman" w:cs="Times New Roman"/>
          <w:lang w:eastAsia="en-US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FDECA29" wp14:editId="60FE612E">
            <wp:extent cx="6172200" cy="5810250"/>
            <wp:effectExtent l="0" t="0" r="0" b="0"/>
            <wp:docPr id="4" name="Рисунок 4" descr="Прилож к п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ож к пос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4" t="25302" r="25514" b="36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690" w:rsidRDefault="001F6C17" w:rsidP="0078169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sectPr w:rsidR="00781690" w:rsidSect="00781690">
          <w:pgSz w:w="11906" w:h="16838" w:code="9"/>
          <w:pgMar w:top="1134" w:right="851" w:bottom="1134" w:left="1531" w:header="142" w:footer="0" w:gutter="0"/>
          <w:cols w:space="708"/>
          <w:titlePg/>
          <w:docGrid w:linePitch="360"/>
        </w:sectPr>
      </w:pPr>
      <w:r w:rsidRPr="001F6C17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Масштаб 1:3500</w:t>
      </w:r>
    </w:p>
    <w:p w:rsidR="001F6C17" w:rsidRPr="001F6C17" w:rsidRDefault="001F6C17" w:rsidP="0078169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</w:p>
    <w:tbl>
      <w:tblPr>
        <w:tblpPr w:leftFromText="180" w:rightFromText="180" w:vertAnchor="text" w:horzAnchor="page" w:tblpX="748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1F6C17" w:rsidRPr="001F6C17" w:rsidTr="00FE71F9">
        <w:tc>
          <w:tcPr>
            <w:tcW w:w="1788" w:type="dxa"/>
            <w:shd w:val="clear" w:color="auto" w:fill="auto"/>
          </w:tcPr>
          <w:p w:rsidR="001F6C17" w:rsidRPr="001F6C17" w:rsidRDefault="001F6C17" w:rsidP="001F6C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 wp14:anchorId="505C4395" wp14:editId="7E99996B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</w:tcPr>
          <w:p w:rsidR="001F6C17" w:rsidRPr="001F6C17" w:rsidRDefault="001F6C17" w:rsidP="001F6C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F6C1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Граница публичного сервитута</w:t>
            </w:r>
          </w:p>
          <w:p w:rsidR="001F6C17" w:rsidRPr="001F6C17" w:rsidRDefault="001F6C17" w:rsidP="001F6C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1F6C17" w:rsidRPr="001F6C17" w:rsidRDefault="001F6C17" w:rsidP="001F6C17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  <w:sectPr w:rsidR="001F6C17" w:rsidRPr="001F6C17" w:rsidSect="00781690">
          <w:pgSz w:w="11906" w:h="16838" w:code="9"/>
          <w:pgMar w:top="1134" w:right="851" w:bottom="1134" w:left="1531" w:header="142" w:footer="0" w:gutter="0"/>
          <w:cols w:space="708"/>
          <w:titlePg/>
          <w:docGrid w:linePitch="360"/>
        </w:sectPr>
      </w:pPr>
      <w:r w:rsidRPr="001F6C17">
        <w:rPr>
          <w:rFonts w:ascii="Times New Roman" w:eastAsia="Times New Roman" w:hAnsi="Times New Roman" w:cs="Times New Roman"/>
          <w:b/>
          <w:snapToGrid w:val="0"/>
        </w:rPr>
        <w:t>Используемые условные знаки и обозначения:</w:t>
      </w:r>
    </w:p>
    <w:p w:rsidR="001F6C17" w:rsidRDefault="001F6C17" w:rsidP="001F6C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1F6C17" w:rsidRDefault="001F6C17" w:rsidP="001F6C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1F6C17" w:rsidRDefault="001F6C17" w:rsidP="001F6C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1F6C17" w:rsidRPr="00E73F9C" w:rsidRDefault="001F6C17" w:rsidP="001F6C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1F6C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Каталог</w:t>
      </w:r>
      <w:r w:rsidRPr="001F6C1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1F6C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координат:</w:t>
      </w:r>
    </w:p>
    <w:tbl>
      <w:tblPr>
        <w:tblW w:w="975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3"/>
        <w:gridCol w:w="2299"/>
        <w:gridCol w:w="2443"/>
        <w:gridCol w:w="3118"/>
      </w:tblGrid>
      <w:tr w:rsidR="00A4292E" w:rsidRPr="001F6C17" w:rsidTr="00A4292E">
        <w:trPr>
          <w:trHeight w:val="397"/>
          <w:tblHeader/>
        </w:trPr>
        <w:tc>
          <w:tcPr>
            <w:tcW w:w="9753" w:type="dxa"/>
            <w:gridSpan w:val="4"/>
            <w:shd w:val="clear" w:color="auto" w:fill="auto"/>
            <w:vAlign w:val="center"/>
          </w:tcPr>
          <w:p w:rsidR="00A4292E" w:rsidRPr="001F6C17" w:rsidRDefault="00A4292E" w:rsidP="001F6C17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1F6C1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ВЛ-0,4 кВ №1 от ТП №362</w:t>
            </w:r>
          </w:p>
        </w:tc>
      </w:tr>
      <w:tr w:rsidR="001F6C17" w:rsidRPr="001F6C17" w:rsidTr="00A4292E">
        <w:trPr>
          <w:tblHeader/>
        </w:trPr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1F6C1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Номер угла</w:t>
            </w:r>
          </w:p>
        </w:tc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1F6C1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X, м</w:t>
            </w:r>
          </w:p>
        </w:tc>
        <w:tc>
          <w:tcPr>
            <w:tcW w:w="24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1F6C1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Y, м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1F6C1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</w:t>
            </w:r>
          </w:p>
        </w:tc>
        <w:tc>
          <w:tcPr>
            <w:tcW w:w="229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493165,93</w:t>
            </w:r>
          </w:p>
        </w:tc>
        <w:tc>
          <w:tcPr>
            <w:tcW w:w="24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1277143,64</w:t>
            </w:r>
          </w:p>
        </w:tc>
        <w:tc>
          <w:tcPr>
            <w:tcW w:w="31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2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493162,59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1277141,44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3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493179,60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1277115,57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493194,75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1277092,04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5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493194,71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1277057,44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6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493194,14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1277024,63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7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493174,93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1277004,62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8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493152,99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1277030,78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9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493143,27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1277067,06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10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493139,41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1277066,02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11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493148,69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1277031,36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493137,80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1277029,10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13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493134,97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1277035,89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14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493105,63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1277049,54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15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493103,95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1277045,92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16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493131,87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1277032,91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17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493135,38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1277024,52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18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493150,40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1277027,63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19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493172,15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1277001,71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20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493149,37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1276977,50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21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493137,37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1276972,50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22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493124,77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1276967,96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23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493097,21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1276958,81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24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493055,44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1276951,44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25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493023,25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1276943,73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26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493002,63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1276987,22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27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492986,10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1277023,06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28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493018,02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1277030,59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29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493017,10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1277034,49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30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492984,38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1277026,77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31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492970,09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1277057,45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32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492952,52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1277095,55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33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492929,86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1277131,09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34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492926,48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1277128,93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35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492949,00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1277093,63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36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492966,47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1277055,77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37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492981,30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1277023,92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lastRenderedPageBreak/>
              <w:t>38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492985,04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781690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-1447165</wp:posOffset>
                      </wp:positionV>
                      <wp:extent cx="266700" cy="177800"/>
                      <wp:effectExtent l="0" t="0" r="19050" b="12700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7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7" o:spid="_x0000_s1026" style="position:absolute;margin-left:44.9pt;margin-top:-113.95pt;width:21pt;height:1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" fillcolor="white [3212]" strokecolor="white [3212]" strokeweight="2pt"/>
                  </w:pict>
                </mc:Fallback>
              </mc:AlternateContent>
            </w:r>
            <w:r w:rsidR="001F6C17"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1276992,58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39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492989,02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1276993,06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40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492986,75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1277012,12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41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492999,01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1276985,52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42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493020,28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1276940,66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43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493034,07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1276904,59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44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493013,99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1276895,23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45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492999,02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1276874,90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46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493002,24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1276872,52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47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493016,61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1276892,03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48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493035,07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1276900,64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493040,68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1276868,21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50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493046,46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1276821,79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51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493035,32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1276820,49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52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493009,83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1276818,00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53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492992,33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1276854,21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54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492980,04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1276889,86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55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492976,26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1276888,56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56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492988,63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1276852,69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57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493007,45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1276813,74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58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493035,74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1276816,51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59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493046,96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1276817,83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60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493052,52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1276773,72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61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493056,48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1276774,22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62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493050,76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1276819,55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63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493044,64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1276868,79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64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493038,54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1276904,09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65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493024,82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1276940,00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66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493056,26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1276947,52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67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493098,19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1276954,93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68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493126,07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1276964,18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69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493138,81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1276968,78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70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493149,34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1276973,16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71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493157,68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1276949,54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72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493165,86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1276926,30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73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493174,06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1276903,31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74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493185,29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1276871,14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75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493196,16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1276840,97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76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493207,25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1276808,96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77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493198,35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1276804,18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78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493172,81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1276790,32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79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493146,73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1276776,31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lastRenderedPageBreak/>
              <w:t>80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493113,62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781690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601980</wp:posOffset>
                      </wp:positionH>
                      <wp:positionV relativeFrom="paragraph">
                        <wp:posOffset>-1428115</wp:posOffset>
                      </wp:positionV>
                      <wp:extent cx="260350" cy="165100"/>
                      <wp:effectExtent l="0" t="0" r="25400" b="25400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350" cy="165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8" o:spid="_x0000_s1026" style="position:absolute;margin-left:47.4pt;margin-top:-112.45pt;width:20.5pt;height:1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" fillcolor="white [3212]" strokecolor="white [3212]" strokeweight="2pt"/>
                  </w:pict>
                </mc:Fallback>
              </mc:AlternateContent>
            </w:r>
            <w:r w:rsidR="001F6C17"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1276758,70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81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493122,52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1276727,63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82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493127,63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1276708,80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83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493135,54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1276681,53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84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493139,38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1276682,65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85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493131,49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1276709,88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86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493126,38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1276728,71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87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493118,36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1276756,68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88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493148,61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1276772,79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89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493174,71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1276786,80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90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493200,25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1276800,66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91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493208,61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1276805,14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92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493217,42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1276781,04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93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493225,90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1276756,75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94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493229,68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1276758,07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95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493221,18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1276782,38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96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493211,58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1276808,69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97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493199,94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1276842,31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98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493189,77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1276870,48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99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493222,05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1276879,83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100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493220,93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1276883,67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101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493188,43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1276874,26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102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493177,84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1276904,65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103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493169,64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1276927,64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104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493161,46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1276950,86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105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493153,67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1276972,96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106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493177,39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1276966,94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107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493178,37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1276970,82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108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493154,31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1276976,92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109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493176,28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1277000,25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110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493198,12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1277022,99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111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493198,71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1277057,40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112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493198,75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1277093,22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113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493182,96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1277117,75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1F6C17" w:rsidRPr="001F6C17" w:rsidTr="00A4292E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493165,93</w:t>
            </w:r>
          </w:p>
        </w:tc>
        <w:tc>
          <w:tcPr>
            <w:tcW w:w="2443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1277143,64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F6C17" w:rsidRPr="001F6C17" w:rsidRDefault="001F6C17" w:rsidP="001F6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F6C17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</w:tbl>
    <w:p w:rsidR="00430BEB" w:rsidRDefault="00430BEB" w:rsidP="00E5047D">
      <w:pPr>
        <w:spacing w:after="0" w:line="240" w:lineRule="auto"/>
        <w:ind w:left="-284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E73F9C" w:rsidRDefault="00E73F9C" w:rsidP="00E5047D">
      <w:pPr>
        <w:spacing w:after="0" w:line="240" w:lineRule="auto"/>
        <w:ind w:left="-284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E5047D" w:rsidRPr="00E5047D" w:rsidRDefault="00E5047D" w:rsidP="00DE014F">
      <w:pPr>
        <w:spacing w:after="0" w:line="240" w:lineRule="auto"/>
        <w:ind w:left="-567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Глава Администрации </w:t>
      </w:r>
      <w:r w:rsidR="001F6C17">
        <w:rPr>
          <w:rFonts w:ascii="Times New Roman" w:eastAsia="Times New Roman" w:hAnsi="Times New Roman" w:cs="Times New Roman"/>
          <w:sz w:val="28"/>
          <w:szCs w:val="20"/>
        </w:rPr>
        <w:t xml:space="preserve">  </w:t>
      </w:r>
    </w:p>
    <w:p w:rsidR="00E5047D" w:rsidRPr="00E5047D" w:rsidRDefault="00E5047D" w:rsidP="00DE014F">
      <w:pPr>
        <w:spacing w:after="0" w:line="240" w:lineRule="auto"/>
        <w:ind w:left="-567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города Пскова                                                    </w:t>
      </w:r>
      <w:r w:rsidR="004C1714">
        <w:rPr>
          <w:rFonts w:ascii="Times New Roman" w:eastAsia="Times New Roman" w:hAnsi="Times New Roman" w:cs="Times New Roman"/>
          <w:sz w:val="28"/>
          <w:szCs w:val="20"/>
        </w:rPr>
        <w:t xml:space="preserve">                      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DE014F">
        <w:rPr>
          <w:rFonts w:ascii="Times New Roman" w:eastAsia="Times New Roman" w:hAnsi="Times New Roman" w:cs="Times New Roman"/>
          <w:sz w:val="28"/>
          <w:szCs w:val="20"/>
        </w:rPr>
        <w:t xml:space="preserve">   </w:t>
      </w:r>
      <w:r w:rsidR="001F6C17">
        <w:rPr>
          <w:rFonts w:ascii="Times New Roman" w:eastAsia="Times New Roman" w:hAnsi="Times New Roman" w:cs="Times New Roman"/>
          <w:sz w:val="28"/>
          <w:szCs w:val="20"/>
        </w:rPr>
        <w:t xml:space="preserve">        </w:t>
      </w:r>
      <w:r w:rsidR="00DE014F">
        <w:rPr>
          <w:rFonts w:ascii="Times New Roman" w:eastAsia="Times New Roman" w:hAnsi="Times New Roman" w:cs="Times New Roman"/>
          <w:sz w:val="28"/>
          <w:szCs w:val="20"/>
        </w:rPr>
        <w:t xml:space="preserve">  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 Б.А. </w:t>
      </w:r>
      <w:proofErr w:type="spellStart"/>
      <w:r w:rsidRPr="00E5047D">
        <w:rPr>
          <w:rFonts w:ascii="Times New Roman" w:eastAsia="Times New Roman" w:hAnsi="Times New Roman" w:cs="Times New Roman"/>
          <w:sz w:val="28"/>
          <w:szCs w:val="20"/>
        </w:rPr>
        <w:t>Елкин</w:t>
      </w:r>
      <w:proofErr w:type="spellEnd"/>
    </w:p>
    <w:p w:rsidR="00E5047D" w:rsidRPr="00E5047D" w:rsidRDefault="00E5047D" w:rsidP="00E5047D">
      <w:pPr>
        <w:spacing w:after="0" w:line="240" w:lineRule="auto"/>
        <w:ind w:left="-284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E5047D" w:rsidRPr="00E5047D" w:rsidRDefault="00E5047D" w:rsidP="00E5047D">
      <w:pPr>
        <w:tabs>
          <w:tab w:val="left" w:pos="6315"/>
          <w:tab w:val="center" w:pos="7300"/>
        </w:tabs>
        <w:suppressAutoHyphens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4D34C2" w:rsidRPr="004D34C2" w:rsidRDefault="004D34C2" w:rsidP="004D34C2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sectPr w:rsidR="004D34C2" w:rsidRPr="004D34C2" w:rsidSect="002D6856">
      <w:headerReference w:type="default" r:id="rId12"/>
      <w:type w:val="continuous"/>
      <w:pgSz w:w="11906" w:h="16838" w:code="9"/>
      <w:pgMar w:top="1134" w:right="851" w:bottom="1134" w:left="153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2211" w:rsidRDefault="00F92211">
      <w:pPr>
        <w:spacing w:after="0" w:line="240" w:lineRule="auto"/>
      </w:pPr>
      <w:r>
        <w:separator/>
      </w:r>
    </w:p>
  </w:endnote>
  <w:endnote w:type="continuationSeparator" w:id="0">
    <w:p w:rsidR="00F92211" w:rsidRDefault="00F922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2211" w:rsidRDefault="00F92211">
      <w:pPr>
        <w:spacing w:after="0" w:line="240" w:lineRule="auto"/>
      </w:pPr>
      <w:r>
        <w:separator/>
      </w:r>
    </w:p>
  </w:footnote>
  <w:footnote w:type="continuationSeparator" w:id="0">
    <w:p w:rsidR="00F92211" w:rsidRDefault="00F922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3441759"/>
      <w:docPartObj>
        <w:docPartGallery w:val="Page Numbers (Top of Page)"/>
        <w:docPartUnique/>
      </w:docPartObj>
    </w:sdtPr>
    <w:sdtEndPr/>
    <w:sdtContent>
      <w:p w:rsidR="00781690" w:rsidRDefault="0078169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23FF">
          <w:rPr>
            <w:noProof/>
          </w:rPr>
          <w:t>4</w:t>
        </w:r>
        <w:r>
          <w:fldChar w:fldCharType="end"/>
        </w:r>
      </w:p>
    </w:sdtContent>
  </w:sdt>
  <w:p w:rsidR="001F6C17" w:rsidRDefault="001F6C17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6105561"/>
      <w:docPartObj>
        <w:docPartGallery w:val="Page Numbers (Top of Page)"/>
        <w:docPartUnique/>
      </w:docPartObj>
    </w:sdtPr>
    <w:sdtEndPr/>
    <w:sdtContent>
      <w:p w:rsidR="00CB2586" w:rsidRDefault="00CB258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23FF">
          <w:rPr>
            <w:noProof/>
          </w:rPr>
          <w:t>8</w:t>
        </w:r>
        <w:r>
          <w:fldChar w:fldCharType="end"/>
        </w:r>
      </w:p>
    </w:sdtContent>
  </w:sdt>
  <w:p w:rsidR="00F92211" w:rsidRDefault="00F9221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2E7032E4"/>
    <w:multiLevelType w:val="multilevel"/>
    <w:tmpl w:val="100C1240"/>
    <w:lvl w:ilvl="0">
      <w:start w:val="1"/>
      <w:numFmt w:val="decimal"/>
      <w:lvlText w:val="%1"/>
      <w:lvlJc w:val="left"/>
      <w:pPr>
        <w:ind w:left="164" w:hanging="624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64" w:hanging="62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24" w:hanging="6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7" w:hanging="6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9" w:hanging="6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2" w:hanging="6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4" w:hanging="6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6" w:hanging="6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9" w:hanging="624"/>
      </w:pPr>
      <w:rPr>
        <w:rFonts w:hint="default"/>
        <w:lang w:val="ru-RU" w:eastAsia="en-US" w:bidi="ar-SA"/>
      </w:rPr>
    </w:lvl>
  </w:abstractNum>
  <w:abstractNum w:abstractNumId="2">
    <w:nsid w:val="482D2DEE"/>
    <w:multiLevelType w:val="multilevel"/>
    <w:tmpl w:val="7632E236"/>
    <w:lvl w:ilvl="0">
      <w:start w:val="1"/>
      <w:numFmt w:val="decimal"/>
      <w:lvlText w:val="%1."/>
      <w:lvlJc w:val="left"/>
      <w:pPr>
        <w:ind w:left="1499" w:hanging="48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" w:hanging="5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87" w:hanging="5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4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1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8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5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2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9" w:hanging="59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035DBB"/>
    <w:rsid w:val="000A2392"/>
    <w:rsid w:val="00125E80"/>
    <w:rsid w:val="00142E04"/>
    <w:rsid w:val="001801D3"/>
    <w:rsid w:val="001C28C7"/>
    <w:rsid w:val="001F0B3E"/>
    <w:rsid w:val="001F6C17"/>
    <w:rsid w:val="00220964"/>
    <w:rsid w:val="002319D7"/>
    <w:rsid w:val="002352D4"/>
    <w:rsid w:val="00241F46"/>
    <w:rsid w:val="0025489D"/>
    <w:rsid w:val="002562C3"/>
    <w:rsid w:val="002D43F0"/>
    <w:rsid w:val="002D6856"/>
    <w:rsid w:val="002F6994"/>
    <w:rsid w:val="00303BAB"/>
    <w:rsid w:val="00335296"/>
    <w:rsid w:val="00355BE2"/>
    <w:rsid w:val="00373857"/>
    <w:rsid w:val="004223FF"/>
    <w:rsid w:val="00430BEB"/>
    <w:rsid w:val="00480653"/>
    <w:rsid w:val="004941A8"/>
    <w:rsid w:val="004B77DF"/>
    <w:rsid w:val="004C1714"/>
    <w:rsid w:val="004D2446"/>
    <w:rsid w:val="004D34C2"/>
    <w:rsid w:val="004E3F15"/>
    <w:rsid w:val="004E60C9"/>
    <w:rsid w:val="0052299A"/>
    <w:rsid w:val="00550DB0"/>
    <w:rsid w:val="00582E00"/>
    <w:rsid w:val="00596A2A"/>
    <w:rsid w:val="005E7F56"/>
    <w:rsid w:val="005F26E9"/>
    <w:rsid w:val="00605A62"/>
    <w:rsid w:val="0062403A"/>
    <w:rsid w:val="00642DEC"/>
    <w:rsid w:val="00683ED3"/>
    <w:rsid w:val="006A4CDF"/>
    <w:rsid w:val="006B74D4"/>
    <w:rsid w:val="006F22FD"/>
    <w:rsid w:val="006F3DE5"/>
    <w:rsid w:val="00716976"/>
    <w:rsid w:val="007752AF"/>
    <w:rsid w:val="00781690"/>
    <w:rsid w:val="007B2DFC"/>
    <w:rsid w:val="00822045"/>
    <w:rsid w:val="00835579"/>
    <w:rsid w:val="008B3E11"/>
    <w:rsid w:val="00950025"/>
    <w:rsid w:val="00954CBC"/>
    <w:rsid w:val="00956319"/>
    <w:rsid w:val="009636FD"/>
    <w:rsid w:val="0097021D"/>
    <w:rsid w:val="00992B36"/>
    <w:rsid w:val="009A04BA"/>
    <w:rsid w:val="009C5CEE"/>
    <w:rsid w:val="00A02DA0"/>
    <w:rsid w:val="00A4292E"/>
    <w:rsid w:val="00A535A9"/>
    <w:rsid w:val="00A64BD0"/>
    <w:rsid w:val="00A758BB"/>
    <w:rsid w:val="00AB1FA2"/>
    <w:rsid w:val="00AE702B"/>
    <w:rsid w:val="00AF7E5C"/>
    <w:rsid w:val="00B004AB"/>
    <w:rsid w:val="00B23454"/>
    <w:rsid w:val="00B2347F"/>
    <w:rsid w:val="00B741FA"/>
    <w:rsid w:val="00C4461C"/>
    <w:rsid w:val="00C73B31"/>
    <w:rsid w:val="00CB2586"/>
    <w:rsid w:val="00D750F2"/>
    <w:rsid w:val="00D76A3D"/>
    <w:rsid w:val="00D841A6"/>
    <w:rsid w:val="00DA5BB2"/>
    <w:rsid w:val="00DB4244"/>
    <w:rsid w:val="00DE014F"/>
    <w:rsid w:val="00DF4D59"/>
    <w:rsid w:val="00E46478"/>
    <w:rsid w:val="00E5047D"/>
    <w:rsid w:val="00E73F9C"/>
    <w:rsid w:val="00EC1E19"/>
    <w:rsid w:val="00EE32B0"/>
    <w:rsid w:val="00EE46F5"/>
    <w:rsid w:val="00EF6A9F"/>
    <w:rsid w:val="00F61532"/>
    <w:rsid w:val="00F862C3"/>
    <w:rsid w:val="00F92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AE702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235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52D4"/>
  </w:style>
  <w:style w:type="character" w:customStyle="1" w:styleId="10">
    <w:name w:val="Заголовок 1 Знак"/>
    <w:basedOn w:val="a0"/>
    <w:link w:val="1"/>
    <w:uiPriority w:val="1"/>
    <w:rsid w:val="00430BEB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430BEB"/>
  </w:style>
  <w:style w:type="paragraph" w:styleId="a9">
    <w:name w:val="Body Text"/>
    <w:basedOn w:val="a"/>
    <w:link w:val="a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430BE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b">
    <w:name w:val="List Paragraph"/>
    <w:basedOn w:val="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 w:right="106" w:firstLine="849"/>
      <w:jc w:val="both"/>
    </w:pPr>
    <w:rPr>
      <w:rFonts w:ascii="Times New Roman" w:eastAsia="Times New Roman" w:hAnsi="Times New Roman" w:cs="Times New Roman"/>
      <w:lang w:eastAsia="en-US"/>
    </w:rPr>
  </w:style>
  <w:style w:type="character" w:styleId="ac">
    <w:name w:val="line number"/>
    <w:uiPriority w:val="99"/>
    <w:semiHidden/>
    <w:rsid w:val="00430BEB"/>
    <w:rPr>
      <w:rFonts w:cs="Times New Roman"/>
    </w:rPr>
  </w:style>
  <w:style w:type="character" w:customStyle="1" w:styleId="CharacterStyle1">
    <w:name w:val="CharacterStyle1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3">
    <w:name w:val="CharacterStyle3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0">
    <w:name w:val="ParagraphStyle0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1">
    <w:name w:val="ParagraphStyle1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2">
    <w:name w:val="ParagraphStyle2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3">
    <w:name w:val="ParagraphStyle3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4">
    <w:name w:val="ParagraphStyle4"/>
    <w:hidden/>
    <w:rsid w:val="00430BEB"/>
    <w:pPr>
      <w:spacing w:after="0" w:line="240" w:lineRule="auto"/>
      <w:ind w:left="28" w:right="28"/>
    </w:pPr>
    <w:rPr>
      <w:rFonts w:ascii="Calibri" w:eastAsia="Times New Roman" w:hAnsi="Calibri" w:cs="Times New Roman"/>
    </w:rPr>
  </w:style>
  <w:style w:type="paragraph" w:customStyle="1" w:styleId="ParagraphStyle5">
    <w:name w:val="ParagraphStyle5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6">
    <w:name w:val="ParagraphStyle6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7">
    <w:name w:val="ParagraphStyle7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FakeCharacterStyle">
    <w:name w:val="FakeCharacterStyle"/>
    <w:hidden/>
    <w:rsid w:val="00430BEB"/>
    <w:rPr>
      <w:sz w:val="2"/>
    </w:rPr>
  </w:style>
  <w:style w:type="character" w:customStyle="1" w:styleId="CharacterStyle0">
    <w:name w:val="CharacterStyle0"/>
    <w:hidden/>
    <w:rsid w:val="00430BEB"/>
    <w:rPr>
      <w:rFonts w:ascii="Times New Roman" w:hAnsi="Times New Roman"/>
      <w:noProof/>
      <w:color w:val="000000"/>
      <w:sz w:val="19"/>
      <w:u w:val="none"/>
    </w:rPr>
  </w:style>
  <w:style w:type="character" w:customStyle="1" w:styleId="CharacterStyle2">
    <w:name w:val="CharacterStyle2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4">
    <w:name w:val="CharacterStyle4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character" w:customStyle="1" w:styleId="CharacterStyle5">
    <w:name w:val="CharacterStyle5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8">
    <w:name w:val="ParagraphStyle8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9">
    <w:name w:val="ParagraphStyle9"/>
    <w:hidden/>
    <w:rsid w:val="00430BEB"/>
    <w:pPr>
      <w:spacing w:after="0" w:line="240" w:lineRule="auto"/>
      <w:jc w:val="right"/>
    </w:pPr>
    <w:rPr>
      <w:rFonts w:ascii="Calibri" w:eastAsia="Times New Roman" w:hAnsi="Calibri" w:cs="Times New Roman"/>
    </w:rPr>
  </w:style>
  <w:style w:type="character" w:styleId="ad">
    <w:name w:val="Hyperlink"/>
    <w:uiPriority w:val="99"/>
    <w:rsid w:val="00430BEB"/>
    <w:rPr>
      <w:rFonts w:cs="Times New Roman"/>
      <w:color w:val="0000FF"/>
      <w:u w:val="single"/>
    </w:rPr>
  </w:style>
  <w:style w:type="character" w:customStyle="1" w:styleId="CharacterStyle6">
    <w:name w:val="CharacterStyle6"/>
    <w:hidden/>
    <w:rsid w:val="00430BEB"/>
    <w:rPr>
      <w:rFonts w:ascii="Times New Roman" w:hAnsi="Times New Roman"/>
      <w:noProof/>
      <w:color w:val="000000"/>
      <w:sz w:val="22"/>
      <w:u w:val="none"/>
    </w:rPr>
  </w:style>
  <w:style w:type="table" w:styleId="12">
    <w:name w:val="Table Simple 1"/>
    <w:basedOn w:val="a1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30B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">
    <w:name w:val="Normal (Web)"/>
    <w:basedOn w:val="a"/>
    <w:uiPriority w:val="99"/>
    <w:unhideWhenUsed/>
    <w:rsid w:val="00430BEB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0">
    <w:name w:val="Текст таблицы"/>
    <w:basedOn w:val="a"/>
    <w:rsid w:val="00430BEB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af1">
    <w:name w:val="Название раздела"/>
    <w:basedOn w:val="a"/>
    <w:rsid w:val="00430BE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af2">
    <w:name w:val="Разделитель таблиц"/>
    <w:basedOn w:val="a"/>
    <w:rsid w:val="00430BEB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430BEB"/>
  </w:style>
  <w:style w:type="table" w:customStyle="1" w:styleId="110">
    <w:name w:val="Простая таблица 11"/>
    <w:basedOn w:val="a1"/>
    <w:next w:val="12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e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Знак Знак3 Знак Знак Знак Знак"/>
    <w:basedOn w:val="a"/>
    <w:rsid w:val="00DE014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30">
    <w:name w:val="Знак Знак3 Знак Знак"/>
    <w:basedOn w:val="a"/>
    <w:rsid w:val="001F6C1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AE702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235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52D4"/>
  </w:style>
  <w:style w:type="character" w:customStyle="1" w:styleId="10">
    <w:name w:val="Заголовок 1 Знак"/>
    <w:basedOn w:val="a0"/>
    <w:link w:val="1"/>
    <w:uiPriority w:val="1"/>
    <w:rsid w:val="00430BEB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430BEB"/>
  </w:style>
  <w:style w:type="paragraph" w:styleId="a9">
    <w:name w:val="Body Text"/>
    <w:basedOn w:val="a"/>
    <w:link w:val="a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430BE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b">
    <w:name w:val="List Paragraph"/>
    <w:basedOn w:val="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 w:right="106" w:firstLine="849"/>
      <w:jc w:val="both"/>
    </w:pPr>
    <w:rPr>
      <w:rFonts w:ascii="Times New Roman" w:eastAsia="Times New Roman" w:hAnsi="Times New Roman" w:cs="Times New Roman"/>
      <w:lang w:eastAsia="en-US"/>
    </w:rPr>
  </w:style>
  <w:style w:type="character" w:styleId="ac">
    <w:name w:val="line number"/>
    <w:uiPriority w:val="99"/>
    <w:semiHidden/>
    <w:rsid w:val="00430BEB"/>
    <w:rPr>
      <w:rFonts w:cs="Times New Roman"/>
    </w:rPr>
  </w:style>
  <w:style w:type="character" w:customStyle="1" w:styleId="CharacterStyle1">
    <w:name w:val="CharacterStyle1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3">
    <w:name w:val="CharacterStyle3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0">
    <w:name w:val="ParagraphStyle0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1">
    <w:name w:val="ParagraphStyle1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2">
    <w:name w:val="ParagraphStyle2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3">
    <w:name w:val="ParagraphStyle3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4">
    <w:name w:val="ParagraphStyle4"/>
    <w:hidden/>
    <w:rsid w:val="00430BEB"/>
    <w:pPr>
      <w:spacing w:after="0" w:line="240" w:lineRule="auto"/>
      <w:ind w:left="28" w:right="28"/>
    </w:pPr>
    <w:rPr>
      <w:rFonts w:ascii="Calibri" w:eastAsia="Times New Roman" w:hAnsi="Calibri" w:cs="Times New Roman"/>
    </w:rPr>
  </w:style>
  <w:style w:type="paragraph" w:customStyle="1" w:styleId="ParagraphStyle5">
    <w:name w:val="ParagraphStyle5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6">
    <w:name w:val="ParagraphStyle6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7">
    <w:name w:val="ParagraphStyle7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FakeCharacterStyle">
    <w:name w:val="FakeCharacterStyle"/>
    <w:hidden/>
    <w:rsid w:val="00430BEB"/>
    <w:rPr>
      <w:sz w:val="2"/>
    </w:rPr>
  </w:style>
  <w:style w:type="character" w:customStyle="1" w:styleId="CharacterStyle0">
    <w:name w:val="CharacterStyle0"/>
    <w:hidden/>
    <w:rsid w:val="00430BEB"/>
    <w:rPr>
      <w:rFonts w:ascii="Times New Roman" w:hAnsi="Times New Roman"/>
      <w:noProof/>
      <w:color w:val="000000"/>
      <w:sz w:val="19"/>
      <w:u w:val="none"/>
    </w:rPr>
  </w:style>
  <w:style w:type="character" w:customStyle="1" w:styleId="CharacterStyle2">
    <w:name w:val="CharacterStyle2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4">
    <w:name w:val="CharacterStyle4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character" w:customStyle="1" w:styleId="CharacterStyle5">
    <w:name w:val="CharacterStyle5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8">
    <w:name w:val="ParagraphStyle8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9">
    <w:name w:val="ParagraphStyle9"/>
    <w:hidden/>
    <w:rsid w:val="00430BEB"/>
    <w:pPr>
      <w:spacing w:after="0" w:line="240" w:lineRule="auto"/>
      <w:jc w:val="right"/>
    </w:pPr>
    <w:rPr>
      <w:rFonts w:ascii="Calibri" w:eastAsia="Times New Roman" w:hAnsi="Calibri" w:cs="Times New Roman"/>
    </w:rPr>
  </w:style>
  <w:style w:type="character" w:styleId="ad">
    <w:name w:val="Hyperlink"/>
    <w:uiPriority w:val="99"/>
    <w:rsid w:val="00430BEB"/>
    <w:rPr>
      <w:rFonts w:cs="Times New Roman"/>
      <w:color w:val="0000FF"/>
      <w:u w:val="single"/>
    </w:rPr>
  </w:style>
  <w:style w:type="character" w:customStyle="1" w:styleId="CharacterStyle6">
    <w:name w:val="CharacterStyle6"/>
    <w:hidden/>
    <w:rsid w:val="00430BEB"/>
    <w:rPr>
      <w:rFonts w:ascii="Times New Roman" w:hAnsi="Times New Roman"/>
      <w:noProof/>
      <w:color w:val="000000"/>
      <w:sz w:val="22"/>
      <w:u w:val="none"/>
    </w:rPr>
  </w:style>
  <w:style w:type="table" w:styleId="12">
    <w:name w:val="Table Simple 1"/>
    <w:basedOn w:val="a1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30B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">
    <w:name w:val="Normal (Web)"/>
    <w:basedOn w:val="a"/>
    <w:uiPriority w:val="99"/>
    <w:unhideWhenUsed/>
    <w:rsid w:val="00430BEB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0">
    <w:name w:val="Текст таблицы"/>
    <w:basedOn w:val="a"/>
    <w:rsid w:val="00430BEB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af1">
    <w:name w:val="Название раздела"/>
    <w:basedOn w:val="a"/>
    <w:rsid w:val="00430BE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af2">
    <w:name w:val="Разделитель таблиц"/>
    <w:basedOn w:val="a"/>
    <w:rsid w:val="00430BEB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430BEB"/>
  </w:style>
  <w:style w:type="table" w:customStyle="1" w:styleId="110">
    <w:name w:val="Простая таблица 11"/>
    <w:basedOn w:val="a1"/>
    <w:next w:val="12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e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Знак Знак3 Знак Знак Знак Знак"/>
    <w:basedOn w:val="a"/>
    <w:rsid w:val="00DE014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30">
    <w:name w:val="Знак Знак3 Знак Знак"/>
    <w:basedOn w:val="a"/>
    <w:rsid w:val="001F6C1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7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755C94-D2EC-4A99-A3F3-EDEF590BE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1829</Words>
  <Characters>10426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Андреева Людмила Алексеевна</cp:lastModifiedBy>
  <cp:revision>3</cp:revision>
  <dcterms:created xsi:type="dcterms:W3CDTF">2022-04-28T09:22:00Z</dcterms:created>
  <dcterms:modified xsi:type="dcterms:W3CDTF">2022-04-28T10:19:00Z</dcterms:modified>
</cp:coreProperties>
</file>