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4" w:rsidRDefault="00824967" w:rsidP="00FB234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FB2344">
        <w:rPr>
          <w:rFonts w:ascii="Times New Roman" w:hAnsi="Times New Roman" w:cs="Times New Roman"/>
          <w:sz w:val="24"/>
          <w:szCs w:val="24"/>
        </w:rPr>
        <w:t>РЕШЕНИЕ</w:t>
      </w:r>
    </w:p>
    <w:p w:rsidR="00FB2344" w:rsidRDefault="00FB2344" w:rsidP="00FB234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2060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FB2344" w:rsidP="00FB2344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548D8" w:rsidRDefault="00BC1260" w:rsidP="00BC1260">
      <w:pPr>
        <w:jc w:val="both"/>
        <w:rPr>
          <w:rFonts w:eastAsia="Calibri"/>
          <w:lang w:eastAsia="en-US"/>
        </w:rPr>
      </w:pPr>
      <w:r w:rsidRPr="00BC1260">
        <w:rPr>
          <w:rFonts w:eastAsia="Calibri"/>
          <w:bCs/>
          <w:lang w:eastAsia="en-US"/>
        </w:rPr>
        <w:t>О внесении изменений и дополнений в решение Псковской городской Думы от 24.09.2010</w:t>
      </w:r>
      <w:r>
        <w:rPr>
          <w:rFonts w:eastAsia="Calibri"/>
          <w:bCs/>
          <w:lang w:eastAsia="en-US"/>
        </w:rPr>
        <w:t xml:space="preserve">                  </w:t>
      </w:r>
      <w:r w:rsidRPr="00BC1260">
        <w:rPr>
          <w:rFonts w:eastAsia="Calibri"/>
          <w:bCs/>
          <w:lang w:eastAsia="en-US"/>
        </w:rPr>
        <w:t>№ 1444 «О принятии Положения о территориальном общественном самоуправлении в муниципальном образовании «Город Псков» во втором чтении»</w:t>
      </w:r>
    </w:p>
    <w:p w:rsidR="00BC1260" w:rsidRPr="001E258F" w:rsidRDefault="00BC1260" w:rsidP="00B43148">
      <w:pPr>
        <w:rPr>
          <w:rFonts w:eastAsia="Calibri"/>
          <w:lang w:eastAsia="en-US"/>
        </w:rPr>
      </w:pPr>
    </w:p>
    <w:p w:rsidR="00A810C7" w:rsidRDefault="00BC1260" w:rsidP="00A810C7">
      <w:pPr>
        <w:tabs>
          <w:tab w:val="left" w:pos="364"/>
        </w:tabs>
        <w:ind w:firstLine="709"/>
        <w:jc w:val="both"/>
      </w:pPr>
      <w:r w:rsidRPr="00BC1260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BC1260" w:rsidRPr="00A810C7" w:rsidRDefault="00BC1260" w:rsidP="00A810C7">
      <w:pPr>
        <w:tabs>
          <w:tab w:val="left" w:pos="364"/>
        </w:tabs>
        <w:ind w:firstLine="709"/>
        <w:jc w:val="both"/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1C19B2">
        <w:rPr>
          <w:rFonts w:eastAsia="Calibri"/>
          <w:lang w:eastAsia="en-US"/>
        </w:rPr>
        <w:t>Внести в приложение к решению Псковской городской Думы от 24.09.2010 № 1444 «О принятии Положения о территориальном общественном самоуправлении в муниципальном образовании «Город Псков» во втором чтении» следующие изменения: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1C19B2">
        <w:rPr>
          <w:rFonts w:eastAsia="Calibri"/>
          <w:lang w:eastAsia="en-US"/>
        </w:rPr>
        <w:t>в пункте 1.3 Раздела 1 слова «и (или) выборных лиц территориального общественного самоуправления»</w:t>
      </w:r>
      <w:r w:rsidR="007242B1">
        <w:rPr>
          <w:rFonts w:eastAsia="Calibri"/>
          <w:lang w:eastAsia="en-US"/>
        </w:rPr>
        <w:t xml:space="preserve"> - исключить</w:t>
      </w:r>
      <w:r w:rsidRPr="001C19B2">
        <w:rPr>
          <w:rFonts w:eastAsia="Calibri"/>
          <w:lang w:eastAsia="en-US"/>
        </w:rPr>
        <w:t xml:space="preserve">; 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1C19B2">
        <w:rPr>
          <w:rFonts w:eastAsia="Calibri"/>
          <w:lang w:eastAsia="en-US"/>
        </w:rPr>
        <w:t>в абзацах 1,2 пункта 7.7 Раздела 7 слова «не менее половины» заменить словами «не менее 1/3»;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Pr="001C19B2">
        <w:rPr>
          <w:rFonts w:eastAsia="Calibri"/>
          <w:lang w:eastAsia="en-US"/>
        </w:rPr>
        <w:t xml:space="preserve">пункт 7.11 Раздела 7 </w:t>
      </w:r>
      <w:r w:rsidR="007242B1">
        <w:rPr>
          <w:rFonts w:eastAsia="Calibri"/>
          <w:lang w:eastAsia="en-US"/>
        </w:rPr>
        <w:t>исключить</w:t>
      </w:r>
      <w:r w:rsidRPr="001C19B2">
        <w:rPr>
          <w:rFonts w:eastAsia="Calibri"/>
          <w:lang w:eastAsia="en-US"/>
        </w:rPr>
        <w:t xml:space="preserve">; 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Pr="001C19B2">
        <w:rPr>
          <w:rFonts w:eastAsia="Calibri"/>
          <w:lang w:eastAsia="en-US"/>
        </w:rPr>
        <w:t>в пункте 9.1 Раздела 9 слова «содержанию жилищного фонда» исключить;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 w:rsidRPr="001C19B2">
        <w:rPr>
          <w:rFonts w:eastAsia="Calibri"/>
          <w:lang w:eastAsia="en-US"/>
        </w:rPr>
        <w:t>раздел 9 дополнить пунктом 9.1.1 следующего содержания: «9.1.1. Органы ТОС могут выдвигать инициативный проект в качестве инициаторов проекта</w:t>
      </w:r>
      <w:proofErr w:type="gramStart"/>
      <w:r w:rsidRPr="001C19B2">
        <w:rPr>
          <w:rFonts w:eastAsia="Calibri"/>
          <w:lang w:eastAsia="en-US"/>
        </w:rPr>
        <w:t>.»;</w:t>
      </w:r>
      <w:proofErr w:type="gramEnd"/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r w:rsidRPr="001C19B2">
        <w:rPr>
          <w:rFonts w:eastAsia="Calibri"/>
          <w:lang w:eastAsia="en-US"/>
        </w:rPr>
        <w:t>в абзаце 3 пункта 9.2 Раздела 9 после слова «изменений» дополнить словами «, и дополнений»;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19B2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) </w:t>
      </w:r>
      <w:r w:rsidRPr="001C19B2">
        <w:rPr>
          <w:rFonts w:eastAsia="Calibri"/>
          <w:lang w:eastAsia="en-US"/>
        </w:rPr>
        <w:t>пункт 9.2 Раздела 9 дополнить абзацем следующего содержания: «обсуждение инициативного проекта и принятия решения по вопросу о его одобрении».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19B2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1C19B2" w:rsidRPr="001C19B2" w:rsidRDefault="001C19B2" w:rsidP="001C19B2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C19B2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A810C7" w:rsidRDefault="00A810C7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532D9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</w:t>
      </w:r>
      <w:r w:rsidR="002532D9">
        <w:t xml:space="preserve">  </w:t>
      </w:r>
      <w:r>
        <w:t>С.В</w:t>
      </w:r>
      <w:r w:rsidR="00F26325">
        <w:t xml:space="preserve">. </w:t>
      </w:r>
      <w:r>
        <w:t>Гаврилов</w:t>
      </w:r>
    </w:p>
    <w:p w:rsidR="002532D9" w:rsidRDefault="002532D9" w:rsidP="006610E3">
      <w:pPr>
        <w:tabs>
          <w:tab w:val="left" w:pos="364"/>
        </w:tabs>
        <w:autoSpaceDE w:val="0"/>
        <w:autoSpaceDN w:val="0"/>
        <w:adjustRightInd w:val="0"/>
        <w:jc w:val="center"/>
      </w:pPr>
    </w:p>
    <w:sectPr w:rsidR="002532D9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4477"/>
    <w:rsid w:val="000C6DE2"/>
    <w:rsid w:val="000F1B24"/>
    <w:rsid w:val="0012629F"/>
    <w:rsid w:val="00174B93"/>
    <w:rsid w:val="001A2C28"/>
    <w:rsid w:val="001C19B2"/>
    <w:rsid w:val="001D2701"/>
    <w:rsid w:val="001E258F"/>
    <w:rsid w:val="00204A22"/>
    <w:rsid w:val="00216377"/>
    <w:rsid w:val="00227FB0"/>
    <w:rsid w:val="00241D2E"/>
    <w:rsid w:val="00247F0F"/>
    <w:rsid w:val="0025029D"/>
    <w:rsid w:val="002532D9"/>
    <w:rsid w:val="00270B20"/>
    <w:rsid w:val="002964E2"/>
    <w:rsid w:val="002A3649"/>
    <w:rsid w:val="002A6B64"/>
    <w:rsid w:val="002B1E1A"/>
    <w:rsid w:val="002B400C"/>
    <w:rsid w:val="002D00E2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11050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242B1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4308D"/>
    <w:rsid w:val="00A47203"/>
    <w:rsid w:val="00A7565A"/>
    <w:rsid w:val="00A810C7"/>
    <w:rsid w:val="00A872D5"/>
    <w:rsid w:val="00AF1704"/>
    <w:rsid w:val="00B43148"/>
    <w:rsid w:val="00B776BB"/>
    <w:rsid w:val="00B80764"/>
    <w:rsid w:val="00B84118"/>
    <w:rsid w:val="00B9729D"/>
    <w:rsid w:val="00BB6BDC"/>
    <w:rsid w:val="00BC1260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96105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B2344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2022-07-14T06:28:00Z</cp:lastPrinted>
  <dcterms:created xsi:type="dcterms:W3CDTF">2022-07-19T07:09:00Z</dcterms:created>
  <dcterms:modified xsi:type="dcterms:W3CDTF">2022-07-21T08:59:00Z</dcterms:modified>
</cp:coreProperties>
</file>