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C5" w:rsidRDefault="00824967" w:rsidP="000971C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0971C5">
        <w:rPr>
          <w:rFonts w:ascii="Times New Roman" w:hAnsi="Times New Roman" w:cs="Times New Roman"/>
          <w:sz w:val="24"/>
          <w:szCs w:val="24"/>
        </w:rPr>
        <w:t>РЕШЕНИЕ</w:t>
      </w:r>
    </w:p>
    <w:p w:rsidR="000971C5" w:rsidRDefault="000971C5" w:rsidP="000971C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2050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0971C5" w:rsidP="000971C5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76D9F" w:rsidRDefault="00B43148" w:rsidP="00B43148">
      <w:pPr>
        <w:rPr>
          <w:rFonts w:eastAsia="Calibri"/>
          <w:bCs/>
          <w:lang w:eastAsia="en-US"/>
        </w:rPr>
      </w:pPr>
      <w:r w:rsidRPr="00B43148">
        <w:rPr>
          <w:rFonts w:eastAsia="Calibri"/>
          <w:bCs/>
          <w:lang w:eastAsia="en-US"/>
        </w:rPr>
        <w:t>О присвоении звания «Почетный гражданин города Пскова»</w:t>
      </w:r>
    </w:p>
    <w:p w:rsidR="00B43148" w:rsidRPr="001E258F" w:rsidRDefault="00B43148" w:rsidP="00B43148">
      <w:pPr>
        <w:rPr>
          <w:rFonts w:eastAsia="Calibri"/>
          <w:lang w:eastAsia="en-US"/>
        </w:rPr>
      </w:pPr>
    </w:p>
    <w:p w:rsidR="00824967" w:rsidRDefault="00905DA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05DAC">
        <w:t xml:space="preserve">Рассмотрев ходатайства трудовых коллективов, общественных организаций, учитывая рекомендации общественной комиссии по рассмотрению предложений о присвоении звания «Почетный гражданин города Пскова», на основании </w:t>
      </w:r>
      <w:hyperlink r:id="rId6" w:history="1">
        <w:r w:rsidRPr="00905DAC">
          <w:rPr>
            <w:rStyle w:val="a6"/>
            <w:color w:val="auto"/>
            <w:u w:val="none"/>
          </w:rPr>
          <w:t>Положения</w:t>
        </w:r>
      </w:hyperlink>
      <w:r w:rsidRPr="00905DAC">
        <w:t xml:space="preserve"> о присвоении звания «Почетный гражданин города Пскова», утвержденного Постановлением Псковской городской Думы от 13.02.2001 № 391, руководствуясь </w:t>
      </w:r>
      <w:hyperlink r:id="rId7" w:history="1">
        <w:r w:rsidRPr="00905DAC">
          <w:rPr>
            <w:rStyle w:val="a6"/>
            <w:color w:val="auto"/>
            <w:u w:val="none"/>
          </w:rPr>
          <w:t>статьей 23</w:t>
        </w:r>
      </w:hyperlink>
      <w:r w:rsidRPr="00905DAC">
        <w:t xml:space="preserve"> Устава муниципального образования «Город Псков»,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05DAC" w:rsidRPr="00905DAC" w:rsidRDefault="00905DAC" w:rsidP="000715D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За выдающиеся заслуги в развитии города, получившие широкое общественное признание в городе Пскове и за его пределами, присвоить звание «Почетный гражданин города Пскова»:</w:t>
      </w:r>
    </w:p>
    <w:p w:rsidR="00905DAC" w:rsidRDefault="00B9729D" w:rsidP="000715D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AF1704">
        <w:rPr>
          <w:rFonts w:eastAsia="Calibri"/>
          <w:lang w:eastAsia="en-US"/>
        </w:rPr>
        <w:t xml:space="preserve"> </w:t>
      </w:r>
      <w:proofErr w:type="spellStart"/>
      <w:r w:rsidR="00AF1704">
        <w:rPr>
          <w:rFonts w:eastAsia="Calibri"/>
          <w:lang w:eastAsia="en-US"/>
        </w:rPr>
        <w:t>Почернину</w:t>
      </w:r>
      <w:proofErr w:type="spellEnd"/>
      <w:r w:rsidR="00AF1704">
        <w:rPr>
          <w:rFonts w:eastAsia="Calibri"/>
          <w:lang w:eastAsia="en-US"/>
        </w:rPr>
        <w:t xml:space="preserve"> Виктору Ивановичу</w:t>
      </w:r>
      <w:r>
        <w:rPr>
          <w:rFonts w:eastAsia="Calibri"/>
          <w:lang w:eastAsia="en-US"/>
        </w:rPr>
        <w:t>,</w:t>
      </w:r>
    </w:p>
    <w:p w:rsidR="00B9729D" w:rsidRPr="00905DAC" w:rsidRDefault="00B9729D" w:rsidP="000715D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AF1704">
        <w:rPr>
          <w:rFonts w:eastAsia="Calibri"/>
          <w:lang w:eastAsia="en-US"/>
        </w:rPr>
        <w:t xml:space="preserve"> Федоровой Галине Васильевне</w:t>
      </w:r>
      <w:r>
        <w:rPr>
          <w:rFonts w:eastAsia="Calibri"/>
          <w:lang w:eastAsia="en-US"/>
        </w:rPr>
        <w:t>.</w:t>
      </w:r>
    </w:p>
    <w:p w:rsidR="00905DAC" w:rsidRPr="00905DAC" w:rsidRDefault="00905DAC" w:rsidP="000715D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Вручить:</w:t>
      </w:r>
    </w:p>
    <w:p w:rsidR="005129C1" w:rsidRPr="005129C1" w:rsidRDefault="00B9729D" w:rsidP="005129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5129C1" w:rsidRPr="005129C1">
        <w:t xml:space="preserve"> </w:t>
      </w:r>
      <w:proofErr w:type="spellStart"/>
      <w:r w:rsidR="005129C1" w:rsidRPr="005129C1">
        <w:rPr>
          <w:rFonts w:eastAsia="Calibri"/>
          <w:lang w:eastAsia="en-US"/>
        </w:rPr>
        <w:t>Почернину</w:t>
      </w:r>
      <w:proofErr w:type="spellEnd"/>
      <w:r w:rsidR="005129C1" w:rsidRPr="005129C1">
        <w:rPr>
          <w:rFonts w:eastAsia="Calibri"/>
          <w:lang w:eastAsia="en-US"/>
        </w:rPr>
        <w:t xml:space="preserve"> Виктору Ивановичу,</w:t>
      </w:r>
    </w:p>
    <w:p w:rsidR="00B9729D" w:rsidRPr="00905DAC" w:rsidRDefault="005129C1" w:rsidP="005129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5129C1">
        <w:rPr>
          <w:rFonts w:eastAsia="Calibri"/>
          <w:lang w:eastAsia="en-US"/>
        </w:rPr>
        <w:t>- Федоровой Галине Васильевне</w:t>
      </w:r>
    </w:p>
    <w:p w:rsidR="00905DAC" w:rsidRPr="00905DAC" w:rsidRDefault="00905DAC" w:rsidP="002964E2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 xml:space="preserve">в День </w:t>
      </w:r>
      <w:proofErr w:type="gramStart"/>
      <w:r w:rsidRPr="00905DAC">
        <w:rPr>
          <w:rFonts w:eastAsia="Calibri"/>
          <w:lang w:eastAsia="en-US"/>
        </w:rPr>
        <w:t>города Пскова удостоверения Почетного гражданина города</w:t>
      </w:r>
      <w:proofErr w:type="gramEnd"/>
      <w:r w:rsidRPr="00905DAC">
        <w:rPr>
          <w:rFonts w:eastAsia="Calibri"/>
          <w:lang w:eastAsia="en-US"/>
        </w:rPr>
        <w:t xml:space="preserve"> Пскова, дипломы Почетного гражданина</w:t>
      </w:r>
      <w:r w:rsidR="005129C1">
        <w:rPr>
          <w:rFonts w:eastAsia="Calibri"/>
          <w:lang w:eastAsia="en-US"/>
        </w:rPr>
        <w:t xml:space="preserve"> города Пскова</w:t>
      </w:r>
      <w:r w:rsidRPr="00905DAC">
        <w:rPr>
          <w:rFonts w:eastAsia="Calibri"/>
          <w:lang w:eastAsia="en-US"/>
        </w:rPr>
        <w:t>, ленты Почета, медали</w:t>
      </w:r>
      <w:r w:rsidR="005129C1">
        <w:rPr>
          <w:rFonts w:eastAsia="Calibri"/>
          <w:lang w:eastAsia="en-US"/>
        </w:rPr>
        <w:t xml:space="preserve"> Почетных граждан города Пскова</w:t>
      </w:r>
      <w:r w:rsidRPr="00905DAC">
        <w:rPr>
          <w:rFonts w:eastAsia="Calibri"/>
          <w:lang w:eastAsia="en-US"/>
        </w:rPr>
        <w:t>, нагрудные знаки, подтверждающие факт присвоения этого звания.</w:t>
      </w:r>
    </w:p>
    <w:p w:rsidR="00905DAC" w:rsidRPr="00905DAC" w:rsidRDefault="00905DAC" w:rsidP="000715D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3. Администрации города Пскова:</w:t>
      </w:r>
    </w:p>
    <w:p w:rsidR="00905DAC" w:rsidRPr="00905DAC" w:rsidRDefault="00905DAC" w:rsidP="000715D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3.1. Предусмотреть в бюджете города Пскова на 202</w:t>
      </w:r>
      <w:r w:rsidR="00575D79">
        <w:rPr>
          <w:rFonts w:eastAsia="Calibri"/>
          <w:lang w:eastAsia="en-US"/>
        </w:rPr>
        <w:t>2</w:t>
      </w:r>
      <w:r w:rsidRPr="00905DAC">
        <w:rPr>
          <w:rFonts w:eastAsia="Calibri"/>
          <w:lang w:eastAsia="en-US"/>
        </w:rPr>
        <w:t xml:space="preserve"> год по статье «Общегородские расходы» средства на финансирование льгот Почетн</w:t>
      </w:r>
      <w:r w:rsidR="00F2774A">
        <w:rPr>
          <w:rFonts w:eastAsia="Calibri"/>
          <w:lang w:eastAsia="en-US"/>
        </w:rPr>
        <w:t>ым</w:t>
      </w:r>
      <w:r w:rsidRPr="00905DAC">
        <w:rPr>
          <w:rFonts w:eastAsia="Calibri"/>
          <w:lang w:eastAsia="en-US"/>
        </w:rPr>
        <w:t xml:space="preserve"> граждан</w:t>
      </w:r>
      <w:r w:rsidR="00F2774A">
        <w:rPr>
          <w:rFonts w:eastAsia="Calibri"/>
          <w:lang w:eastAsia="en-US"/>
        </w:rPr>
        <w:t>ам</w:t>
      </w:r>
      <w:r w:rsidRPr="00905DAC">
        <w:rPr>
          <w:rFonts w:eastAsia="Calibri"/>
          <w:lang w:eastAsia="en-US"/>
        </w:rPr>
        <w:t xml:space="preserve"> города Пскова, установленных </w:t>
      </w:r>
      <w:hyperlink r:id="rId8" w:history="1">
        <w:r w:rsidRPr="00905DAC">
          <w:rPr>
            <w:rFonts w:eastAsia="Calibri"/>
            <w:lang w:eastAsia="en-US"/>
          </w:rPr>
          <w:t>Положением</w:t>
        </w:r>
      </w:hyperlink>
      <w:r w:rsidRPr="00905DAC">
        <w:rPr>
          <w:rFonts w:eastAsia="Calibri"/>
          <w:lang w:eastAsia="en-US"/>
        </w:rPr>
        <w:t xml:space="preserve"> о присвоении звания «Почетный гражданин города Пскова».</w:t>
      </w:r>
    </w:p>
    <w:p w:rsidR="00905DAC" w:rsidRDefault="00905DAC" w:rsidP="000715D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3.2. Обеспечить финансирование льгот По</w:t>
      </w:r>
      <w:r w:rsidR="00F2774A">
        <w:rPr>
          <w:rFonts w:eastAsia="Calibri"/>
          <w:lang w:eastAsia="en-US"/>
        </w:rPr>
        <w:t xml:space="preserve">четным гражданам города Пскова </w:t>
      </w:r>
    </w:p>
    <w:p w:rsidR="00864788" w:rsidRPr="00864788" w:rsidRDefault="00F2774A" w:rsidP="0086478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864788" w:rsidRPr="00864788">
        <w:t xml:space="preserve"> </w:t>
      </w:r>
      <w:proofErr w:type="spellStart"/>
      <w:r w:rsidR="00864788" w:rsidRPr="00864788">
        <w:rPr>
          <w:rFonts w:eastAsia="Calibri"/>
          <w:lang w:eastAsia="en-US"/>
        </w:rPr>
        <w:t>Почернину</w:t>
      </w:r>
      <w:proofErr w:type="spellEnd"/>
      <w:r w:rsidR="00864788" w:rsidRPr="00864788">
        <w:rPr>
          <w:rFonts w:eastAsia="Calibri"/>
          <w:lang w:eastAsia="en-US"/>
        </w:rPr>
        <w:t xml:space="preserve"> Виктору Ивановичу,</w:t>
      </w:r>
    </w:p>
    <w:p w:rsidR="00864788" w:rsidRDefault="00864788" w:rsidP="0086478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64788">
        <w:rPr>
          <w:rFonts w:eastAsia="Calibri"/>
          <w:lang w:eastAsia="en-US"/>
        </w:rPr>
        <w:t xml:space="preserve">- Федоровой Галине Васильевне </w:t>
      </w:r>
    </w:p>
    <w:p w:rsidR="00905DAC" w:rsidRPr="00905DAC" w:rsidRDefault="00905DAC" w:rsidP="00BD4CD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с 1</w:t>
      </w:r>
      <w:r w:rsidR="00BD4CDA">
        <w:rPr>
          <w:rFonts w:eastAsia="Calibri"/>
          <w:lang w:eastAsia="en-US"/>
        </w:rPr>
        <w:t>5</w:t>
      </w:r>
      <w:r w:rsidRPr="00905DAC">
        <w:rPr>
          <w:rFonts w:eastAsia="Calibri"/>
          <w:lang w:eastAsia="en-US"/>
        </w:rPr>
        <w:t xml:space="preserve"> июля 202</w:t>
      </w:r>
      <w:r w:rsidR="00BD4CDA">
        <w:rPr>
          <w:rFonts w:eastAsia="Calibri"/>
          <w:lang w:eastAsia="en-US"/>
        </w:rPr>
        <w:t>2</w:t>
      </w:r>
      <w:r w:rsidRPr="00905DAC">
        <w:rPr>
          <w:rFonts w:eastAsia="Calibri"/>
          <w:lang w:eastAsia="en-US"/>
        </w:rPr>
        <w:t xml:space="preserve"> года.</w:t>
      </w:r>
    </w:p>
    <w:p w:rsidR="00905DAC" w:rsidRPr="00905DAC" w:rsidRDefault="00905DAC" w:rsidP="000715D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4. Настоящее Решение вступает в силу с момента его подписания Главой города Пскова.</w:t>
      </w:r>
    </w:p>
    <w:p w:rsidR="00A47203" w:rsidRDefault="00905DAC" w:rsidP="000715DC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5. Опубликовать настоящее Решение в газете «Псковские Новости» и разместить на официальном сайте  муниципального образования «Город Псков».</w:t>
      </w: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BD4CDA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971C5"/>
    <w:rsid w:val="000A4477"/>
    <w:rsid w:val="000C6DE2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C1C99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1;n=23640;fld=134;dst=100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351;n=22955;fld=134;dst=100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1;n=23640;fld=134;dst=100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2022-07-14T06:28:00Z</cp:lastPrinted>
  <dcterms:created xsi:type="dcterms:W3CDTF">2022-07-14T06:32:00Z</dcterms:created>
  <dcterms:modified xsi:type="dcterms:W3CDTF">2022-07-21T08:57:00Z</dcterms:modified>
</cp:coreProperties>
</file>