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CC4B35" w:rsidRPr="00CC4B35" w:rsidRDefault="00CC4B35" w:rsidP="00CC4B35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C4B35">
        <w:rPr>
          <w:rFonts w:ascii="Times New Roman" w:hAnsi="Times New Roman" w:cs="Times New Roman"/>
          <w:sz w:val="24"/>
          <w:szCs w:val="24"/>
        </w:rPr>
        <w:t>РЕШЕНИЕ</w:t>
      </w:r>
    </w:p>
    <w:p w:rsidR="00CC4B35" w:rsidRPr="00CC4B35" w:rsidRDefault="00CC4B35" w:rsidP="00CC4B35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C4B35" w:rsidRPr="00CC4B35" w:rsidRDefault="00CC4B35" w:rsidP="00CC4B35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№1978</w:t>
      </w:r>
      <w:bookmarkStart w:id="0" w:name="_GoBack"/>
      <w:bookmarkEnd w:id="0"/>
      <w:r w:rsidRPr="00CC4B35">
        <w:rPr>
          <w:rFonts w:ascii="Times New Roman" w:hAnsi="Times New Roman" w:cs="Times New Roman"/>
          <w:sz w:val="24"/>
          <w:szCs w:val="24"/>
        </w:rPr>
        <w:t xml:space="preserve"> от 26 апреля 2022 года</w:t>
      </w:r>
    </w:p>
    <w:p w:rsidR="00824967" w:rsidRPr="00F433E9" w:rsidRDefault="00CC4B35" w:rsidP="00CC4B35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C4B35">
        <w:rPr>
          <w:rFonts w:ascii="Times New Roman" w:hAnsi="Times New Roman" w:cs="Times New Roman"/>
          <w:sz w:val="24"/>
          <w:szCs w:val="24"/>
        </w:rPr>
        <w:t xml:space="preserve">Принято на 65-ой внеочередной сессии Псковской городской Думы шестого созыва  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C42FD0" w:rsidRDefault="00C42FD0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986126" w:rsidRDefault="00BB6A4C" w:rsidP="000C72A2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BB6A4C">
        <w:rPr>
          <w:rFonts w:eastAsiaTheme="minorHAnsi"/>
          <w:lang w:eastAsia="en-US"/>
        </w:rPr>
        <w:t>О внесении изменений в Порядок оформления документов о согласовании переустройства и (или) перепланировки помещений в муниципальном образовании «Город Псков», утвержденный решением Псковской городской Думы от 27.06.2008 №465</w:t>
      </w:r>
    </w:p>
    <w:p w:rsidR="00BB6A4C" w:rsidRPr="000765A9" w:rsidRDefault="00BB6A4C" w:rsidP="000C72A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986126" w:rsidRDefault="00BB6A4C" w:rsidP="000C72A2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BB6A4C">
        <w:rPr>
          <w:rFonts w:eastAsiaTheme="minorHAnsi"/>
          <w:lang w:eastAsia="en-US"/>
        </w:rPr>
        <w:t>В соответствии с Федеральным зако</w:t>
      </w:r>
      <w:r>
        <w:rPr>
          <w:rFonts w:eastAsiaTheme="minorHAnsi"/>
          <w:lang w:eastAsia="en-US"/>
        </w:rPr>
        <w:t xml:space="preserve">ном от 06.10.2003 № 131-ФЗ </w:t>
      </w:r>
      <w:r w:rsidRPr="00BB6A4C">
        <w:rPr>
          <w:rFonts w:eastAsiaTheme="minorHAnsi"/>
          <w:lang w:eastAsia="en-US"/>
        </w:rPr>
        <w:t xml:space="preserve"> «Об общих принципах организации местного самоуправления в Российской Федерации», руководствуясь подпунктом 1 пункта 2 статьи 23 Устава муниципального образования «Город Псков»</w:t>
      </w:r>
      <w:r>
        <w:rPr>
          <w:rFonts w:eastAsia="Calibri"/>
          <w:b/>
          <w:lang w:eastAsia="en-US"/>
        </w:rPr>
        <w:t>,</w:t>
      </w:r>
    </w:p>
    <w:p w:rsidR="00BB6A4C" w:rsidRDefault="00BB6A4C" w:rsidP="000C72A2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124F55" w:rsidRPr="009A4E5A" w:rsidRDefault="007963B2" w:rsidP="005E43F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5E43F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BB6A4C" w:rsidRDefault="00BB6A4C" w:rsidP="00141C36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1. Внести в Порядок оформления документов о согласовании переустройства и (или) перепланировки помещений в муниципальном образовании «Город Псков», утвержденный решением Псковской городской Думы от 27.06.2008 № 465, следующие изменения:</w:t>
      </w:r>
    </w:p>
    <w:p w:rsidR="00BB6A4C" w:rsidRDefault="00BB6A4C" w:rsidP="00141C36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1) после абзаца два пункта 1.5 дополнить абзацем третьим следующего содержания:</w:t>
      </w:r>
    </w:p>
    <w:p w:rsidR="00BB6A4C" w:rsidRDefault="00BB6A4C" w:rsidP="00141C36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«Решение о согласовании переустройства и (или) перепланировки оформляется по форме, утвержденной Постановлением Правительства РФ</w:t>
      </w:r>
      <w:proofErr w:type="gramStart"/>
      <w:r>
        <w:t>.»;</w:t>
      </w:r>
      <w:proofErr w:type="gramEnd"/>
    </w:p>
    <w:p w:rsidR="00BB6A4C" w:rsidRDefault="00BB6A4C" w:rsidP="00141C36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2) абзац второй пункта 3.3 исключить.</w:t>
      </w:r>
    </w:p>
    <w:p w:rsidR="00BB6A4C" w:rsidRDefault="00BB6A4C" w:rsidP="00141C36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2. Настоящее решение вступает в силу со дня его официального опубликования.</w:t>
      </w:r>
    </w:p>
    <w:p w:rsidR="001D117C" w:rsidRDefault="00BB6A4C" w:rsidP="00141C36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BB6A4C" w:rsidRDefault="00BB6A4C" w:rsidP="00141C36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</w:p>
    <w:p w:rsidR="00BB6A4C" w:rsidRDefault="00BB6A4C" w:rsidP="00BB6A4C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BB6A4C" w:rsidRDefault="00BB6A4C" w:rsidP="00BB6A4C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1D117C" w:rsidRDefault="001D117C" w:rsidP="001D117C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7A03CA" w:rsidRDefault="00824967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8C1CB1">
        <w:t xml:space="preserve">           </w:t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1875F9">
        <w:t>Е.А. Полонская</w:t>
      </w:r>
    </w:p>
    <w:p w:rsidR="00406F5B" w:rsidRDefault="00406F5B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F702E8" w:rsidRDefault="00F702E8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F702E8" w:rsidRDefault="00F702E8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6231B0" w:rsidRDefault="006231B0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6231B0" w:rsidRDefault="006231B0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6231B0" w:rsidRDefault="006231B0" w:rsidP="0007330A">
      <w:pPr>
        <w:tabs>
          <w:tab w:val="left" w:pos="364"/>
        </w:tabs>
        <w:autoSpaceDE w:val="0"/>
        <w:autoSpaceDN w:val="0"/>
        <w:adjustRightInd w:val="0"/>
        <w:rPr>
          <w:sz w:val="18"/>
          <w:szCs w:val="20"/>
        </w:rPr>
      </w:pPr>
    </w:p>
    <w:p w:rsidR="006231B0" w:rsidRDefault="006231B0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6231B0" w:rsidRDefault="006231B0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6231B0" w:rsidRDefault="006231B0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6231B0" w:rsidRDefault="006231B0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6231B0" w:rsidRDefault="006231B0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F702E8" w:rsidRDefault="00F702E8" w:rsidP="00F702E8">
      <w:pPr>
        <w:pStyle w:val="a7"/>
        <w:tabs>
          <w:tab w:val="left" w:pos="8222"/>
        </w:tabs>
        <w:ind w:firstLine="0"/>
      </w:pPr>
    </w:p>
    <w:sectPr w:rsidR="00F702E8" w:rsidSect="003F28B5">
      <w:pgSz w:w="11906" w:h="16838"/>
      <w:pgMar w:top="820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6D3"/>
    <w:multiLevelType w:val="hybridMultilevel"/>
    <w:tmpl w:val="557AB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3272B"/>
    <w:rsid w:val="000461C6"/>
    <w:rsid w:val="00050D2F"/>
    <w:rsid w:val="00062BA8"/>
    <w:rsid w:val="00066A4F"/>
    <w:rsid w:val="000715DC"/>
    <w:rsid w:val="0007330A"/>
    <w:rsid w:val="00074BCF"/>
    <w:rsid w:val="000760FC"/>
    <w:rsid w:val="000765A9"/>
    <w:rsid w:val="000A04CC"/>
    <w:rsid w:val="000A39AE"/>
    <w:rsid w:val="000A4477"/>
    <w:rsid w:val="000A5F2F"/>
    <w:rsid w:val="000B2967"/>
    <w:rsid w:val="000C6DE2"/>
    <w:rsid w:val="000C72A2"/>
    <w:rsid w:val="0010785D"/>
    <w:rsid w:val="00124F55"/>
    <w:rsid w:val="00125BEC"/>
    <w:rsid w:val="0012629F"/>
    <w:rsid w:val="00131690"/>
    <w:rsid w:val="00141C36"/>
    <w:rsid w:val="00146D35"/>
    <w:rsid w:val="00171B38"/>
    <w:rsid w:val="00174B93"/>
    <w:rsid w:val="001875F9"/>
    <w:rsid w:val="00193EB6"/>
    <w:rsid w:val="001A2C28"/>
    <w:rsid w:val="001D117C"/>
    <w:rsid w:val="001D2701"/>
    <w:rsid w:val="001E258F"/>
    <w:rsid w:val="001E34CA"/>
    <w:rsid w:val="001F4C13"/>
    <w:rsid w:val="00204A22"/>
    <w:rsid w:val="00216377"/>
    <w:rsid w:val="002253F8"/>
    <w:rsid w:val="00227FB0"/>
    <w:rsid w:val="00233C50"/>
    <w:rsid w:val="00234124"/>
    <w:rsid w:val="00240F62"/>
    <w:rsid w:val="00241D2E"/>
    <w:rsid w:val="00247F0F"/>
    <w:rsid w:val="0025029D"/>
    <w:rsid w:val="00251142"/>
    <w:rsid w:val="002527A5"/>
    <w:rsid w:val="00256F31"/>
    <w:rsid w:val="00262A51"/>
    <w:rsid w:val="00266E78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D3E1D"/>
    <w:rsid w:val="002E6130"/>
    <w:rsid w:val="00312A93"/>
    <w:rsid w:val="0034123B"/>
    <w:rsid w:val="00363166"/>
    <w:rsid w:val="00371E41"/>
    <w:rsid w:val="00374C23"/>
    <w:rsid w:val="0038413C"/>
    <w:rsid w:val="00385174"/>
    <w:rsid w:val="003A411C"/>
    <w:rsid w:val="003B12DC"/>
    <w:rsid w:val="003B1348"/>
    <w:rsid w:val="003B4AD0"/>
    <w:rsid w:val="003D0C09"/>
    <w:rsid w:val="003D26AF"/>
    <w:rsid w:val="003D4D8A"/>
    <w:rsid w:val="003E1173"/>
    <w:rsid w:val="003E54F4"/>
    <w:rsid w:val="003F28B5"/>
    <w:rsid w:val="003F33BF"/>
    <w:rsid w:val="0040270F"/>
    <w:rsid w:val="00406F5B"/>
    <w:rsid w:val="0041560A"/>
    <w:rsid w:val="00427039"/>
    <w:rsid w:val="00465E0D"/>
    <w:rsid w:val="00476D9F"/>
    <w:rsid w:val="004871FF"/>
    <w:rsid w:val="004922FA"/>
    <w:rsid w:val="004B065F"/>
    <w:rsid w:val="004B06C1"/>
    <w:rsid w:val="004B4401"/>
    <w:rsid w:val="004B61C5"/>
    <w:rsid w:val="004C27CD"/>
    <w:rsid w:val="004D1619"/>
    <w:rsid w:val="004E2135"/>
    <w:rsid w:val="004F00D9"/>
    <w:rsid w:val="004F6E1F"/>
    <w:rsid w:val="0050189C"/>
    <w:rsid w:val="00503098"/>
    <w:rsid w:val="005372DA"/>
    <w:rsid w:val="00544652"/>
    <w:rsid w:val="00544808"/>
    <w:rsid w:val="00547AFE"/>
    <w:rsid w:val="00547DC3"/>
    <w:rsid w:val="005644BE"/>
    <w:rsid w:val="00564A96"/>
    <w:rsid w:val="00583547"/>
    <w:rsid w:val="005913F6"/>
    <w:rsid w:val="005978DA"/>
    <w:rsid w:val="005C3066"/>
    <w:rsid w:val="005C66AC"/>
    <w:rsid w:val="005D0E0A"/>
    <w:rsid w:val="005E43F2"/>
    <w:rsid w:val="005F1E95"/>
    <w:rsid w:val="005F677B"/>
    <w:rsid w:val="0060234C"/>
    <w:rsid w:val="006062DC"/>
    <w:rsid w:val="00607198"/>
    <w:rsid w:val="00610E4F"/>
    <w:rsid w:val="006231B0"/>
    <w:rsid w:val="00624BF5"/>
    <w:rsid w:val="00630AE0"/>
    <w:rsid w:val="00632B9D"/>
    <w:rsid w:val="00637973"/>
    <w:rsid w:val="00657C96"/>
    <w:rsid w:val="006651A9"/>
    <w:rsid w:val="0066525E"/>
    <w:rsid w:val="00667875"/>
    <w:rsid w:val="0067032F"/>
    <w:rsid w:val="006808C7"/>
    <w:rsid w:val="006B28C5"/>
    <w:rsid w:val="006B3B8B"/>
    <w:rsid w:val="006C17DF"/>
    <w:rsid w:val="006D2395"/>
    <w:rsid w:val="006D37D7"/>
    <w:rsid w:val="006D569E"/>
    <w:rsid w:val="006E7D65"/>
    <w:rsid w:val="006F38EA"/>
    <w:rsid w:val="0070349B"/>
    <w:rsid w:val="00713E58"/>
    <w:rsid w:val="00723B7A"/>
    <w:rsid w:val="00741E83"/>
    <w:rsid w:val="007465F3"/>
    <w:rsid w:val="00755FBD"/>
    <w:rsid w:val="007963B2"/>
    <w:rsid w:val="00796FB8"/>
    <w:rsid w:val="007A03CA"/>
    <w:rsid w:val="007A4F1C"/>
    <w:rsid w:val="007B578A"/>
    <w:rsid w:val="007D56D2"/>
    <w:rsid w:val="007D7458"/>
    <w:rsid w:val="007D74D3"/>
    <w:rsid w:val="007E29EC"/>
    <w:rsid w:val="007E56E5"/>
    <w:rsid w:val="008006AC"/>
    <w:rsid w:val="008144B1"/>
    <w:rsid w:val="008210FA"/>
    <w:rsid w:val="00824967"/>
    <w:rsid w:val="0082530E"/>
    <w:rsid w:val="008323BA"/>
    <w:rsid w:val="00832F6B"/>
    <w:rsid w:val="0084202D"/>
    <w:rsid w:val="0085077D"/>
    <w:rsid w:val="00851219"/>
    <w:rsid w:val="0086022A"/>
    <w:rsid w:val="00864A27"/>
    <w:rsid w:val="0088214B"/>
    <w:rsid w:val="0089348D"/>
    <w:rsid w:val="0089515C"/>
    <w:rsid w:val="008A676D"/>
    <w:rsid w:val="008A7584"/>
    <w:rsid w:val="008B37C0"/>
    <w:rsid w:val="008C0585"/>
    <w:rsid w:val="008C1B95"/>
    <w:rsid w:val="008C1CB1"/>
    <w:rsid w:val="008C5BBF"/>
    <w:rsid w:val="009041ED"/>
    <w:rsid w:val="00905DAC"/>
    <w:rsid w:val="009122B4"/>
    <w:rsid w:val="009347D9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4089"/>
    <w:rsid w:val="009850E2"/>
    <w:rsid w:val="00986126"/>
    <w:rsid w:val="00992F87"/>
    <w:rsid w:val="00994427"/>
    <w:rsid w:val="009A095B"/>
    <w:rsid w:val="009A239A"/>
    <w:rsid w:val="009B0DDD"/>
    <w:rsid w:val="009B4BC9"/>
    <w:rsid w:val="009B5C5A"/>
    <w:rsid w:val="009E2AFA"/>
    <w:rsid w:val="009E4029"/>
    <w:rsid w:val="009F0DDF"/>
    <w:rsid w:val="00A0223D"/>
    <w:rsid w:val="00A0696D"/>
    <w:rsid w:val="00A12FFD"/>
    <w:rsid w:val="00A22A34"/>
    <w:rsid w:val="00A27B3F"/>
    <w:rsid w:val="00A360DF"/>
    <w:rsid w:val="00A4308D"/>
    <w:rsid w:val="00A47203"/>
    <w:rsid w:val="00A56921"/>
    <w:rsid w:val="00A621C3"/>
    <w:rsid w:val="00A7565A"/>
    <w:rsid w:val="00A872D5"/>
    <w:rsid w:val="00A91A3A"/>
    <w:rsid w:val="00AC679F"/>
    <w:rsid w:val="00AD0250"/>
    <w:rsid w:val="00AE3961"/>
    <w:rsid w:val="00B029F5"/>
    <w:rsid w:val="00B042C3"/>
    <w:rsid w:val="00B30918"/>
    <w:rsid w:val="00B325BC"/>
    <w:rsid w:val="00B43148"/>
    <w:rsid w:val="00B62652"/>
    <w:rsid w:val="00B6278B"/>
    <w:rsid w:val="00B776BB"/>
    <w:rsid w:val="00B80764"/>
    <w:rsid w:val="00B81A40"/>
    <w:rsid w:val="00B84118"/>
    <w:rsid w:val="00B96721"/>
    <w:rsid w:val="00B9729D"/>
    <w:rsid w:val="00BB6A4C"/>
    <w:rsid w:val="00BB6BDC"/>
    <w:rsid w:val="00BC605D"/>
    <w:rsid w:val="00BD66B8"/>
    <w:rsid w:val="00BE21C9"/>
    <w:rsid w:val="00BF0B73"/>
    <w:rsid w:val="00C057E3"/>
    <w:rsid w:val="00C12672"/>
    <w:rsid w:val="00C35ACE"/>
    <w:rsid w:val="00C42FD0"/>
    <w:rsid w:val="00C46090"/>
    <w:rsid w:val="00C46B0F"/>
    <w:rsid w:val="00C53817"/>
    <w:rsid w:val="00C53B96"/>
    <w:rsid w:val="00C65B4C"/>
    <w:rsid w:val="00C82A90"/>
    <w:rsid w:val="00C86CB9"/>
    <w:rsid w:val="00C9035F"/>
    <w:rsid w:val="00CA4B46"/>
    <w:rsid w:val="00CA5C52"/>
    <w:rsid w:val="00CB07F6"/>
    <w:rsid w:val="00CB2023"/>
    <w:rsid w:val="00CB4F03"/>
    <w:rsid w:val="00CC12BE"/>
    <w:rsid w:val="00CC4B35"/>
    <w:rsid w:val="00CD6511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0288"/>
    <w:rsid w:val="00E15A93"/>
    <w:rsid w:val="00E271F5"/>
    <w:rsid w:val="00E32271"/>
    <w:rsid w:val="00E33E1D"/>
    <w:rsid w:val="00E40332"/>
    <w:rsid w:val="00E573B9"/>
    <w:rsid w:val="00E8191E"/>
    <w:rsid w:val="00EB74CF"/>
    <w:rsid w:val="00EC076D"/>
    <w:rsid w:val="00EC08C3"/>
    <w:rsid w:val="00EC4755"/>
    <w:rsid w:val="00ED1509"/>
    <w:rsid w:val="00ED5C8C"/>
    <w:rsid w:val="00EE2AE0"/>
    <w:rsid w:val="00EF068F"/>
    <w:rsid w:val="00EF7F5C"/>
    <w:rsid w:val="00F01961"/>
    <w:rsid w:val="00F06207"/>
    <w:rsid w:val="00F10459"/>
    <w:rsid w:val="00F13EA0"/>
    <w:rsid w:val="00F16668"/>
    <w:rsid w:val="00F26325"/>
    <w:rsid w:val="00F2774A"/>
    <w:rsid w:val="00F30F2B"/>
    <w:rsid w:val="00F30F5B"/>
    <w:rsid w:val="00F33D2A"/>
    <w:rsid w:val="00F41384"/>
    <w:rsid w:val="00F451A3"/>
    <w:rsid w:val="00F550DC"/>
    <w:rsid w:val="00F702E8"/>
    <w:rsid w:val="00F72E44"/>
    <w:rsid w:val="00F76A98"/>
    <w:rsid w:val="00F91216"/>
    <w:rsid w:val="00F97903"/>
    <w:rsid w:val="00FB2A90"/>
    <w:rsid w:val="00FB429D"/>
    <w:rsid w:val="00FC4EB1"/>
    <w:rsid w:val="00FD147E"/>
    <w:rsid w:val="00FD1C49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Body Text Indent"/>
    <w:basedOn w:val="a"/>
    <w:link w:val="a8"/>
    <w:semiHidden/>
    <w:unhideWhenUsed/>
    <w:rsid w:val="00F702E8"/>
    <w:pPr>
      <w:ind w:firstLine="709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F702E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Body Text Indent"/>
    <w:basedOn w:val="a"/>
    <w:link w:val="a8"/>
    <w:semiHidden/>
    <w:unhideWhenUsed/>
    <w:rsid w:val="00F702E8"/>
    <w:pPr>
      <w:ind w:firstLine="709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F702E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2022-04-26T12:26:00Z</cp:lastPrinted>
  <dcterms:created xsi:type="dcterms:W3CDTF">2022-04-20T14:07:00Z</dcterms:created>
  <dcterms:modified xsi:type="dcterms:W3CDTF">2022-04-27T12:46:00Z</dcterms:modified>
</cp:coreProperties>
</file>