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85" w:rsidRDefault="00936085" w:rsidP="00263B2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5FA3">
        <w:rPr>
          <w:sz w:val="28"/>
          <w:szCs w:val="28"/>
        </w:rPr>
        <w:t xml:space="preserve"> </w:t>
      </w:r>
      <w:r w:rsidRPr="00C95F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Отчет депутата Псковской городской Думы </w:t>
      </w:r>
      <w:r w:rsidR="00F6438F" w:rsidRPr="00C95F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шестого созыва  </w:t>
      </w:r>
      <w:r w:rsidRPr="00C95FA3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округу №13</w:t>
      </w:r>
      <w:r w:rsidR="00F643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Галины </w:t>
      </w:r>
      <w:proofErr w:type="spellStart"/>
      <w:r w:rsidR="00F6438F">
        <w:rPr>
          <w:rFonts w:ascii="Times New Roman" w:hAnsi="Times New Roman" w:cs="Times New Roman"/>
          <w:b/>
          <w:bCs/>
          <w:sz w:val="28"/>
          <w:szCs w:val="28"/>
          <w:u w:val="single"/>
        </w:rPr>
        <w:t>Неваленной</w:t>
      </w:r>
      <w:proofErr w:type="spellEnd"/>
      <w:r w:rsidR="00F643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5FA3">
        <w:rPr>
          <w:rFonts w:ascii="Times New Roman" w:hAnsi="Times New Roman" w:cs="Times New Roman"/>
          <w:b/>
          <w:bCs/>
          <w:sz w:val="28"/>
          <w:szCs w:val="28"/>
          <w:u w:val="single"/>
        </w:rPr>
        <w:t>с сентября 2019 г. по октябрь 2020 г.</w:t>
      </w:r>
    </w:p>
    <w:p w:rsidR="008F4729" w:rsidRPr="008F4729" w:rsidRDefault="008F4729" w:rsidP="00263B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729">
        <w:rPr>
          <w:rFonts w:ascii="Times New Roman" w:hAnsi="Times New Roman" w:cs="Times New Roman"/>
          <w:b/>
          <w:bCs/>
          <w:sz w:val="28"/>
          <w:szCs w:val="28"/>
        </w:rPr>
        <w:t xml:space="preserve">      УВАЖАЕМЫЕ ИЗБИРАТЕЛИ!</w:t>
      </w:r>
    </w:p>
    <w:p w:rsidR="00936085" w:rsidRPr="00D705B4" w:rsidRDefault="00936085" w:rsidP="00263B2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705B4">
        <w:rPr>
          <w:rFonts w:ascii="Times New Roman" w:hAnsi="Times New Roman" w:cs="Times New Roman"/>
          <w:b/>
          <w:bCs/>
          <w:sz w:val="26"/>
          <w:szCs w:val="26"/>
        </w:rPr>
        <w:t>Представляю отчет о проделанной работе за 2019 -2020 год в качестве депутата Псковской городской Думы  по  округу №13.</w:t>
      </w:r>
    </w:p>
    <w:p w:rsidR="00936085" w:rsidRPr="00FF7D50" w:rsidRDefault="00936085" w:rsidP="00C95FA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FF7D50">
        <w:rPr>
          <w:rFonts w:ascii="Times New Roman" w:hAnsi="Times New Roman" w:cs="Times New Roman"/>
          <w:sz w:val="26"/>
          <w:szCs w:val="26"/>
        </w:rPr>
        <w:t xml:space="preserve">Прежде всего, хочу </w:t>
      </w:r>
      <w:r w:rsidRPr="00FF7D50">
        <w:rPr>
          <w:rFonts w:ascii="Times New Roman" w:hAnsi="Times New Roman" w:cs="Times New Roman"/>
          <w:b/>
          <w:bCs/>
          <w:sz w:val="26"/>
          <w:szCs w:val="26"/>
        </w:rPr>
        <w:t>поблагодарить активных жителей</w:t>
      </w:r>
      <w:r w:rsidRPr="00FF7D50">
        <w:rPr>
          <w:rFonts w:ascii="Times New Roman" w:hAnsi="Times New Roman" w:cs="Times New Roman"/>
          <w:sz w:val="26"/>
          <w:szCs w:val="26"/>
        </w:rPr>
        <w:t>, которые помогали мне увидеть проблемы округа,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D50">
        <w:rPr>
          <w:rFonts w:ascii="Times New Roman" w:hAnsi="Times New Roman" w:cs="Times New Roman"/>
          <w:sz w:val="26"/>
          <w:szCs w:val="26"/>
        </w:rPr>
        <w:t>найти пути решения этих проблем и провести работу по устранению н</w:t>
      </w:r>
      <w:r w:rsidR="00322F5A">
        <w:rPr>
          <w:rFonts w:ascii="Times New Roman" w:hAnsi="Times New Roman" w:cs="Times New Roman"/>
          <w:sz w:val="26"/>
          <w:szCs w:val="26"/>
        </w:rPr>
        <w:t xml:space="preserve">едостатков и улучшению  жизни </w:t>
      </w:r>
      <w:r w:rsidRPr="00FF7D50">
        <w:rPr>
          <w:rFonts w:ascii="Times New Roman" w:hAnsi="Times New Roman" w:cs="Times New Roman"/>
          <w:sz w:val="26"/>
          <w:szCs w:val="26"/>
        </w:rPr>
        <w:t xml:space="preserve">района </w:t>
      </w:r>
      <w:proofErr w:type="spellStart"/>
      <w:r w:rsidRPr="00FF7D50">
        <w:rPr>
          <w:rFonts w:ascii="Times New Roman" w:hAnsi="Times New Roman" w:cs="Times New Roman"/>
          <w:sz w:val="26"/>
          <w:szCs w:val="26"/>
        </w:rPr>
        <w:t>Запсковье</w:t>
      </w:r>
      <w:proofErr w:type="spellEnd"/>
      <w:r w:rsidRPr="00FF7D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6085" w:rsidRPr="00622F41" w:rsidRDefault="002C5A21" w:rsidP="00C95FA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</w:t>
      </w:r>
      <w:r w:rsidR="00936085" w:rsidRPr="00622F41">
        <w:rPr>
          <w:rFonts w:ascii="Times New Roman" w:hAnsi="Times New Roman" w:cs="Times New Roman"/>
          <w:sz w:val="26"/>
          <w:szCs w:val="26"/>
        </w:rPr>
        <w:t xml:space="preserve">же хочу </w:t>
      </w:r>
      <w:r w:rsidR="00936085">
        <w:rPr>
          <w:rFonts w:ascii="Times New Roman" w:hAnsi="Times New Roman" w:cs="Times New Roman"/>
          <w:sz w:val="26"/>
          <w:szCs w:val="26"/>
        </w:rPr>
        <w:t>поблагодарить А</w:t>
      </w:r>
      <w:r w:rsidR="00936085" w:rsidRPr="00FF7D50">
        <w:rPr>
          <w:rFonts w:ascii="Times New Roman" w:hAnsi="Times New Roman" w:cs="Times New Roman"/>
          <w:sz w:val="26"/>
          <w:szCs w:val="26"/>
        </w:rPr>
        <w:t>дминистрацию города</w:t>
      </w:r>
      <w:r w:rsidR="00936085" w:rsidRPr="00622F41">
        <w:rPr>
          <w:rFonts w:ascii="Times New Roman" w:hAnsi="Times New Roman" w:cs="Times New Roman"/>
          <w:sz w:val="26"/>
          <w:szCs w:val="26"/>
        </w:rPr>
        <w:t>, специалистов всех отделов, поскольку за исполнением выявленных жит</w:t>
      </w:r>
      <w:r>
        <w:rPr>
          <w:rFonts w:ascii="Times New Roman" w:hAnsi="Times New Roman" w:cs="Times New Roman"/>
          <w:sz w:val="26"/>
          <w:szCs w:val="26"/>
        </w:rPr>
        <w:t>елями потребностей я обращалась</w:t>
      </w:r>
      <w:r w:rsidR="00936085" w:rsidRPr="00622F41">
        <w:rPr>
          <w:rFonts w:ascii="Times New Roman" w:hAnsi="Times New Roman" w:cs="Times New Roman"/>
          <w:sz w:val="26"/>
          <w:szCs w:val="26"/>
        </w:rPr>
        <w:t xml:space="preserve"> во все профильные отделы, и практически всегда видела открытость и желание реализовать конструктивные инициативы. Отдельно </w:t>
      </w:r>
      <w:r>
        <w:rPr>
          <w:rFonts w:ascii="Times New Roman" w:hAnsi="Times New Roman" w:cs="Times New Roman"/>
          <w:sz w:val="26"/>
          <w:szCs w:val="26"/>
        </w:rPr>
        <w:t xml:space="preserve">хочу </w:t>
      </w:r>
      <w:r w:rsidR="00936085" w:rsidRPr="00622F41">
        <w:rPr>
          <w:rFonts w:ascii="Times New Roman" w:hAnsi="Times New Roman" w:cs="Times New Roman"/>
          <w:sz w:val="26"/>
          <w:szCs w:val="26"/>
        </w:rPr>
        <w:t>выразить благодарность Главе города Е.А. Полонской   и Главе Администрации города  А.Н. Братчикову за  личное участие и заинтересованность  в решении проблем.</w:t>
      </w:r>
    </w:p>
    <w:p w:rsidR="00936085" w:rsidRDefault="00936085" w:rsidP="002C5A2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FF7D50">
        <w:rPr>
          <w:rFonts w:ascii="Times New Roman" w:hAnsi="Times New Roman" w:cs="Times New Roman"/>
          <w:sz w:val="26"/>
          <w:szCs w:val="26"/>
        </w:rPr>
        <w:t>Моя работа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5A21">
        <w:rPr>
          <w:rFonts w:ascii="Times New Roman" w:hAnsi="Times New Roman" w:cs="Times New Roman"/>
          <w:sz w:val="26"/>
          <w:szCs w:val="26"/>
        </w:rPr>
        <w:t xml:space="preserve">в качестве </w:t>
      </w:r>
      <w:r>
        <w:rPr>
          <w:rFonts w:ascii="Times New Roman" w:hAnsi="Times New Roman" w:cs="Times New Roman"/>
          <w:sz w:val="26"/>
          <w:szCs w:val="26"/>
        </w:rPr>
        <w:t>депутата</w:t>
      </w:r>
      <w:r w:rsidRPr="00FF7D50">
        <w:rPr>
          <w:rFonts w:ascii="Times New Roman" w:hAnsi="Times New Roman" w:cs="Times New Roman"/>
          <w:sz w:val="26"/>
          <w:szCs w:val="26"/>
        </w:rPr>
        <w:t xml:space="preserve"> предполагает несколько направлений, каждому из которых я старалась уделять максимальное внимание и тщательно проработать</w:t>
      </w:r>
      <w:r w:rsidR="002C5A21">
        <w:rPr>
          <w:rFonts w:ascii="Times New Roman" w:hAnsi="Times New Roman" w:cs="Times New Roman"/>
          <w:sz w:val="26"/>
          <w:szCs w:val="26"/>
        </w:rPr>
        <w:t>.</w:t>
      </w:r>
    </w:p>
    <w:p w:rsidR="002C5A21" w:rsidRPr="00FF7D50" w:rsidRDefault="002C5A21" w:rsidP="002C5A2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936085" w:rsidRDefault="00936085" w:rsidP="00C95FA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FF7D50">
        <w:rPr>
          <w:rFonts w:ascii="Times New Roman" w:hAnsi="Times New Roman" w:cs="Times New Roman"/>
          <w:sz w:val="26"/>
          <w:szCs w:val="26"/>
        </w:rPr>
        <w:t xml:space="preserve"> За период с сентября 2019  года по октябрь 2020 года  приняла участие в работе 12 </w:t>
      </w:r>
      <w:r w:rsidR="002C5A21">
        <w:rPr>
          <w:rFonts w:ascii="Times New Roman" w:hAnsi="Times New Roman" w:cs="Times New Roman"/>
          <w:sz w:val="26"/>
          <w:szCs w:val="26"/>
        </w:rPr>
        <w:t>сессий</w:t>
      </w:r>
      <w:r w:rsidRPr="00FF7D50">
        <w:rPr>
          <w:rFonts w:ascii="Times New Roman" w:hAnsi="Times New Roman" w:cs="Times New Roman"/>
          <w:sz w:val="26"/>
          <w:szCs w:val="26"/>
        </w:rPr>
        <w:t xml:space="preserve"> ПГД,  регулярно  участвовала в  заседаниях депутатской фракции  и ра</w:t>
      </w:r>
      <w:r>
        <w:rPr>
          <w:rFonts w:ascii="Times New Roman" w:hAnsi="Times New Roman" w:cs="Times New Roman"/>
          <w:sz w:val="26"/>
          <w:szCs w:val="26"/>
        </w:rPr>
        <w:t>боте комитетов</w:t>
      </w:r>
      <w:r w:rsidR="002C5A21"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r>
        <w:rPr>
          <w:rFonts w:ascii="Times New Roman" w:hAnsi="Times New Roman" w:cs="Times New Roman"/>
          <w:sz w:val="26"/>
          <w:szCs w:val="26"/>
        </w:rPr>
        <w:t>. Являюсь членом К</w:t>
      </w:r>
      <w:r w:rsidRPr="00FF7D50">
        <w:rPr>
          <w:rFonts w:ascii="Times New Roman" w:hAnsi="Times New Roman" w:cs="Times New Roman"/>
          <w:sz w:val="26"/>
          <w:szCs w:val="26"/>
        </w:rPr>
        <w:t>омитета по социальным вопросам, молодежн</w:t>
      </w:r>
      <w:r w:rsidR="002C5A21">
        <w:rPr>
          <w:rFonts w:ascii="Times New Roman" w:hAnsi="Times New Roman" w:cs="Times New Roman"/>
          <w:sz w:val="26"/>
          <w:szCs w:val="26"/>
        </w:rPr>
        <w:t>ой политике и туризму и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FF7D50">
        <w:rPr>
          <w:rFonts w:ascii="Times New Roman" w:hAnsi="Times New Roman" w:cs="Times New Roman"/>
          <w:sz w:val="26"/>
          <w:szCs w:val="26"/>
        </w:rPr>
        <w:t xml:space="preserve">омиссии по регламенту и депутатской этике. </w:t>
      </w:r>
    </w:p>
    <w:p w:rsidR="002C5A21" w:rsidRPr="00FF7D50" w:rsidRDefault="002C5A21" w:rsidP="00C95FA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936085" w:rsidRPr="00FF7D50" w:rsidRDefault="00936085" w:rsidP="00C95FA3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7D50">
        <w:rPr>
          <w:rFonts w:ascii="Times New Roman" w:hAnsi="Times New Roman" w:cs="Times New Roman"/>
          <w:b/>
          <w:bCs/>
          <w:sz w:val="26"/>
          <w:szCs w:val="26"/>
        </w:rPr>
        <w:t>Прием жителей</w:t>
      </w:r>
      <w:r w:rsidR="009F1C4F">
        <w:rPr>
          <w:rFonts w:ascii="Times New Roman" w:hAnsi="Times New Roman" w:cs="Times New Roman"/>
          <w:b/>
          <w:bCs/>
          <w:sz w:val="26"/>
          <w:szCs w:val="26"/>
        </w:rPr>
        <w:t xml:space="preserve"> и решение  вопросов.</w:t>
      </w:r>
    </w:p>
    <w:p w:rsidR="00936085" w:rsidRPr="000E0438" w:rsidRDefault="00936085" w:rsidP="00C95FA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FF7D50">
        <w:rPr>
          <w:rFonts w:ascii="Times New Roman" w:hAnsi="Times New Roman" w:cs="Times New Roman"/>
          <w:sz w:val="26"/>
          <w:szCs w:val="26"/>
        </w:rPr>
        <w:t>В 2019-2020 году про</w:t>
      </w:r>
      <w:r>
        <w:rPr>
          <w:rFonts w:ascii="Times New Roman" w:hAnsi="Times New Roman" w:cs="Times New Roman"/>
          <w:sz w:val="26"/>
          <w:szCs w:val="26"/>
        </w:rPr>
        <w:t>водила регулярные приемы граждан</w:t>
      </w:r>
      <w:r w:rsidR="009F1C4F">
        <w:rPr>
          <w:rFonts w:ascii="Times New Roman" w:hAnsi="Times New Roman" w:cs="Times New Roman"/>
          <w:sz w:val="26"/>
          <w:szCs w:val="26"/>
        </w:rPr>
        <w:t xml:space="preserve"> в  р</w:t>
      </w:r>
      <w:r w:rsidRPr="00FF7D50">
        <w:rPr>
          <w:rFonts w:ascii="Times New Roman" w:hAnsi="Times New Roman" w:cs="Times New Roman"/>
          <w:sz w:val="26"/>
          <w:szCs w:val="26"/>
        </w:rPr>
        <w:t>егио</w:t>
      </w:r>
      <w:r w:rsidR="009F1C4F">
        <w:rPr>
          <w:rFonts w:ascii="Times New Roman" w:hAnsi="Times New Roman" w:cs="Times New Roman"/>
          <w:sz w:val="26"/>
          <w:szCs w:val="26"/>
        </w:rPr>
        <w:t>нальной  Общественной приемной п</w:t>
      </w:r>
      <w:r w:rsidRPr="00FF7D50">
        <w:rPr>
          <w:rFonts w:ascii="Times New Roman" w:hAnsi="Times New Roman" w:cs="Times New Roman"/>
          <w:sz w:val="26"/>
          <w:szCs w:val="26"/>
        </w:rPr>
        <w:t>артии</w:t>
      </w:r>
      <w:r>
        <w:rPr>
          <w:sz w:val="28"/>
          <w:szCs w:val="28"/>
        </w:rPr>
        <w:t xml:space="preserve"> </w:t>
      </w:r>
      <w:r w:rsidRPr="00FF7D50">
        <w:rPr>
          <w:rFonts w:ascii="Times New Roman" w:hAnsi="Times New Roman" w:cs="Times New Roman"/>
          <w:sz w:val="28"/>
          <w:szCs w:val="28"/>
        </w:rPr>
        <w:t>«</w:t>
      </w:r>
      <w:r w:rsidRPr="00FF7D50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Pr="00FF7D50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FF7D50">
        <w:rPr>
          <w:rFonts w:ascii="Times New Roman" w:hAnsi="Times New Roman" w:cs="Times New Roman"/>
          <w:sz w:val="26"/>
          <w:szCs w:val="26"/>
        </w:rPr>
        <w:t>Д.</w:t>
      </w:r>
      <w:r w:rsidR="003E039D">
        <w:rPr>
          <w:rFonts w:ascii="Times New Roman" w:hAnsi="Times New Roman" w:cs="Times New Roman"/>
          <w:sz w:val="26"/>
          <w:szCs w:val="26"/>
        </w:rPr>
        <w:t xml:space="preserve"> </w:t>
      </w:r>
      <w:r w:rsidR="00322F5A">
        <w:rPr>
          <w:rFonts w:ascii="Times New Roman" w:hAnsi="Times New Roman" w:cs="Times New Roman"/>
          <w:sz w:val="26"/>
          <w:szCs w:val="26"/>
        </w:rPr>
        <w:t xml:space="preserve">А. </w:t>
      </w:r>
      <w:r w:rsidRPr="00FF7D50">
        <w:rPr>
          <w:rFonts w:ascii="Times New Roman" w:hAnsi="Times New Roman" w:cs="Times New Roman"/>
          <w:sz w:val="26"/>
          <w:szCs w:val="26"/>
        </w:rPr>
        <w:t>Медведева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F7D50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утвержденными графиками приемов населения</w:t>
      </w:r>
      <w:r w:rsidR="00322F5A">
        <w:rPr>
          <w:rFonts w:ascii="Times New Roman" w:hAnsi="Times New Roman" w:cs="Times New Roman"/>
          <w:sz w:val="26"/>
          <w:szCs w:val="26"/>
        </w:rPr>
        <w:t>.  Так</w:t>
      </w:r>
      <w:r w:rsidRPr="00FF7D50">
        <w:rPr>
          <w:rFonts w:ascii="Times New Roman" w:hAnsi="Times New Roman" w:cs="Times New Roman"/>
          <w:sz w:val="26"/>
          <w:szCs w:val="26"/>
        </w:rPr>
        <w:t>же</w:t>
      </w:r>
      <w:r>
        <w:rPr>
          <w:rFonts w:ascii="Times New Roman" w:hAnsi="Times New Roman" w:cs="Times New Roman"/>
          <w:sz w:val="26"/>
          <w:szCs w:val="26"/>
        </w:rPr>
        <w:t xml:space="preserve"> проводила регулярные приёмы жителей</w:t>
      </w:r>
      <w:r w:rsidRPr="00FF7D50">
        <w:rPr>
          <w:rFonts w:ascii="Times New Roman" w:hAnsi="Times New Roman" w:cs="Times New Roman"/>
          <w:sz w:val="26"/>
          <w:szCs w:val="26"/>
        </w:rPr>
        <w:t xml:space="preserve">  у себя на округе и внеочередные приемы граждан  на рабочем месте в  городской поликлинике, в том числе и в дистанционном режиме. Тематика вопросов, задаваемых гражданами, была достаточно разнообразной. Они касались сферы жилищно-коммунального  характера, социального обеспечения, о</w:t>
      </w:r>
      <w:r>
        <w:rPr>
          <w:rFonts w:ascii="Times New Roman" w:hAnsi="Times New Roman" w:cs="Times New Roman"/>
          <w:sz w:val="26"/>
          <w:szCs w:val="26"/>
        </w:rPr>
        <w:t xml:space="preserve">казания материальной помощи,  </w:t>
      </w:r>
      <w:r w:rsidRPr="00FF7D50">
        <w:rPr>
          <w:rFonts w:ascii="Times New Roman" w:hAnsi="Times New Roman" w:cs="Times New Roman"/>
          <w:sz w:val="26"/>
          <w:szCs w:val="26"/>
        </w:rPr>
        <w:t xml:space="preserve">  медицин</w:t>
      </w:r>
      <w:r>
        <w:rPr>
          <w:rFonts w:ascii="Times New Roman" w:hAnsi="Times New Roman" w:cs="Times New Roman"/>
          <w:sz w:val="26"/>
          <w:szCs w:val="26"/>
        </w:rPr>
        <w:t>ского обслуживания. Очень часто</w:t>
      </w:r>
      <w:r w:rsidRPr="00FF7D50">
        <w:rPr>
          <w:rFonts w:ascii="Times New Roman" w:hAnsi="Times New Roman" w:cs="Times New Roman"/>
          <w:sz w:val="26"/>
          <w:szCs w:val="26"/>
        </w:rPr>
        <w:t xml:space="preserve"> мои  избиратели</w:t>
      </w:r>
      <w:r>
        <w:rPr>
          <w:sz w:val="28"/>
          <w:szCs w:val="28"/>
        </w:rPr>
        <w:t xml:space="preserve">  </w:t>
      </w:r>
      <w:r w:rsidRPr="000E0438">
        <w:rPr>
          <w:rFonts w:ascii="Times New Roman" w:hAnsi="Times New Roman" w:cs="Times New Roman"/>
          <w:sz w:val="26"/>
          <w:szCs w:val="26"/>
        </w:rPr>
        <w:t>приходили с проблемами общественного характера и  просили оказать содействие в благоустройстве дворовых территорий, ремонте  дорог, тротуаров, спиле деревьев,  а также  с жалобами на недостатки  в работе управляющих компаний. Помощь в решении повседневных проблем  является для меня первоочередной задачей.</w:t>
      </w:r>
    </w:p>
    <w:p w:rsidR="009F1C4F" w:rsidRDefault="00936085" w:rsidP="00C405E6">
      <w:pPr>
        <w:pStyle w:val="a5"/>
        <w:jc w:val="both"/>
        <w:rPr>
          <w:sz w:val="26"/>
          <w:szCs w:val="26"/>
        </w:rPr>
      </w:pPr>
      <w:r w:rsidRPr="000E0438">
        <w:rPr>
          <w:sz w:val="26"/>
          <w:szCs w:val="26"/>
        </w:rPr>
        <w:t xml:space="preserve">Всего проведено 28  личных приемов граждан, в том числе  и в Региональной  общественной приемной </w:t>
      </w:r>
      <w:r>
        <w:rPr>
          <w:sz w:val="28"/>
          <w:szCs w:val="28"/>
        </w:rPr>
        <w:t xml:space="preserve"> </w:t>
      </w:r>
      <w:r w:rsidRPr="00020CE2">
        <w:rPr>
          <w:b/>
          <w:bCs/>
          <w:sz w:val="28"/>
          <w:szCs w:val="28"/>
        </w:rPr>
        <w:t>«ЕДИНАЯ РОССИЯ»</w:t>
      </w:r>
      <w:r>
        <w:rPr>
          <w:b/>
          <w:bCs/>
          <w:sz w:val="28"/>
          <w:szCs w:val="28"/>
        </w:rPr>
        <w:t xml:space="preserve"> </w:t>
      </w:r>
      <w:r w:rsidRPr="000E0438">
        <w:rPr>
          <w:sz w:val="26"/>
          <w:szCs w:val="26"/>
        </w:rPr>
        <w:t>Д.А. Медведева.</w:t>
      </w:r>
      <w:r>
        <w:rPr>
          <w:sz w:val="26"/>
          <w:szCs w:val="26"/>
        </w:rPr>
        <w:t xml:space="preserve"> Для решения вопросов направлялись</w:t>
      </w:r>
      <w:r w:rsidRPr="000E0438">
        <w:rPr>
          <w:sz w:val="26"/>
          <w:szCs w:val="26"/>
        </w:rPr>
        <w:t xml:space="preserve"> запросы в соот</w:t>
      </w:r>
      <w:r w:rsidR="009F1C4F">
        <w:rPr>
          <w:sz w:val="26"/>
          <w:szCs w:val="26"/>
        </w:rPr>
        <w:t>ветствующие организации или давались</w:t>
      </w:r>
      <w:r w:rsidRPr="000E0438">
        <w:rPr>
          <w:sz w:val="26"/>
          <w:szCs w:val="26"/>
        </w:rPr>
        <w:t xml:space="preserve"> устные консультации. Всего направлено  на рассмотрение более 40 писем</w:t>
      </w:r>
      <w:r w:rsidR="009F1C4F">
        <w:rPr>
          <w:sz w:val="26"/>
          <w:szCs w:val="26"/>
        </w:rPr>
        <w:t>,</w:t>
      </w:r>
      <w:r w:rsidRPr="000E0438">
        <w:rPr>
          <w:sz w:val="26"/>
          <w:szCs w:val="26"/>
        </w:rPr>
        <w:t xml:space="preserve">  и более половины  </w:t>
      </w:r>
      <w:r w:rsidR="009F1C4F">
        <w:rPr>
          <w:sz w:val="26"/>
          <w:szCs w:val="26"/>
        </w:rPr>
        <w:t>озвученных в них проблем были решены положительно</w:t>
      </w:r>
      <w:r w:rsidRPr="000E0438">
        <w:rPr>
          <w:sz w:val="26"/>
          <w:szCs w:val="26"/>
        </w:rPr>
        <w:t xml:space="preserve">. </w:t>
      </w:r>
      <w:r>
        <w:rPr>
          <w:sz w:val="26"/>
          <w:szCs w:val="26"/>
        </w:rPr>
        <w:t>Для того</w:t>
      </w:r>
      <w:proofErr w:type="gramStart"/>
      <w:r>
        <w:rPr>
          <w:sz w:val="26"/>
          <w:szCs w:val="26"/>
        </w:rPr>
        <w:t>,</w:t>
      </w:r>
      <w:proofErr w:type="gramEnd"/>
      <w:r w:rsidRPr="000E0438">
        <w:rPr>
          <w:sz w:val="26"/>
          <w:szCs w:val="26"/>
        </w:rPr>
        <w:t xml:space="preserve"> чтобы детально разобраться с возникшими проблемами   и найти пути их решения</w:t>
      </w:r>
      <w:r w:rsidR="009F1C4F">
        <w:rPr>
          <w:sz w:val="26"/>
          <w:szCs w:val="26"/>
        </w:rPr>
        <w:t>,</w:t>
      </w:r>
      <w:r w:rsidRPr="000E0438">
        <w:rPr>
          <w:sz w:val="26"/>
          <w:szCs w:val="26"/>
        </w:rPr>
        <w:t xml:space="preserve"> были организованы выездные встречи с людьми  на месте их прож</w:t>
      </w:r>
      <w:r>
        <w:rPr>
          <w:sz w:val="26"/>
          <w:szCs w:val="26"/>
        </w:rPr>
        <w:t xml:space="preserve">ивания. </w:t>
      </w:r>
      <w:r w:rsidRPr="000E0438">
        <w:rPr>
          <w:sz w:val="26"/>
          <w:szCs w:val="26"/>
        </w:rPr>
        <w:t xml:space="preserve">Всего проведено около 20 </w:t>
      </w:r>
      <w:r w:rsidR="009F1C4F">
        <w:rPr>
          <w:sz w:val="26"/>
          <w:szCs w:val="26"/>
        </w:rPr>
        <w:t xml:space="preserve">таких </w:t>
      </w:r>
      <w:r w:rsidRPr="000E0438">
        <w:rPr>
          <w:sz w:val="26"/>
          <w:szCs w:val="26"/>
        </w:rPr>
        <w:t xml:space="preserve">встреч. </w:t>
      </w:r>
    </w:p>
    <w:p w:rsidR="009F1C4F" w:rsidRDefault="00936085" w:rsidP="00C405E6">
      <w:pPr>
        <w:pStyle w:val="a5"/>
        <w:jc w:val="both"/>
        <w:rPr>
          <w:sz w:val="26"/>
          <w:szCs w:val="26"/>
        </w:rPr>
      </w:pPr>
      <w:r w:rsidRPr="000E0438">
        <w:rPr>
          <w:sz w:val="26"/>
          <w:szCs w:val="26"/>
        </w:rPr>
        <w:lastRenderedPageBreak/>
        <w:t>Хочу отметить внимание к моему округу Главы города Е.А. Полонской, которая несмотря на свою занятость</w:t>
      </w:r>
      <w:r>
        <w:rPr>
          <w:sz w:val="26"/>
          <w:szCs w:val="26"/>
        </w:rPr>
        <w:t>,</w:t>
      </w:r>
      <w:r w:rsidR="00322F5A">
        <w:rPr>
          <w:sz w:val="26"/>
          <w:szCs w:val="26"/>
        </w:rPr>
        <w:t xml:space="preserve">  принимала личное  участие  </w:t>
      </w:r>
      <w:proofErr w:type="gramStart"/>
      <w:r w:rsidR="00322F5A">
        <w:rPr>
          <w:sz w:val="26"/>
          <w:szCs w:val="26"/>
        </w:rPr>
        <w:t>в</w:t>
      </w:r>
      <w:proofErr w:type="gramEnd"/>
      <w:r w:rsidRPr="000E0438">
        <w:rPr>
          <w:sz w:val="26"/>
          <w:szCs w:val="26"/>
        </w:rPr>
        <w:t xml:space="preserve"> встречах  и содействовала в решении вопросов благоустройства округа, лично вникала  в проблемы и решала их. </w:t>
      </w:r>
      <w:proofErr w:type="gramStart"/>
      <w:r w:rsidRPr="000E0438">
        <w:rPr>
          <w:sz w:val="26"/>
          <w:szCs w:val="26"/>
        </w:rPr>
        <w:t>Так</w:t>
      </w:r>
      <w:r w:rsidR="003E039D">
        <w:rPr>
          <w:sz w:val="26"/>
          <w:szCs w:val="26"/>
        </w:rPr>
        <w:t>,</w:t>
      </w:r>
      <w:r w:rsidRPr="000E0438">
        <w:rPr>
          <w:sz w:val="26"/>
          <w:szCs w:val="26"/>
        </w:rPr>
        <w:t xml:space="preserve">  благодаря активному вниманию  и участию Елены Александровны</w:t>
      </w:r>
      <w:r w:rsidR="003E039D">
        <w:rPr>
          <w:sz w:val="26"/>
          <w:szCs w:val="26"/>
        </w:rPr>
        <w:t xml:space="preserve"> Полонской,</w:t>
      </w:r>
      <w:r w:rsidRPr="000E0438">
        <w:rPr>
          <w:sz w:val="26"/>
          <w:szCs w:val="26"/>
        </w:rPr>
        <w:t xml:space="preserve">  идет ремонт  дороги  ул. Школ</w:t>
      </w:r>
      <w:r w:rsidR="009F1C4F">
        <w:rPr>
          <w:sz w:val="26"/>
          <w:szCs w:val="26"/>
        </w:rPr>
        <w:t>ьной (</w:t>
      </w:r>
      <w:r w:rsidRPr="000E0438">
        <w:rPr>
          <w:sz w:val="26"/>
          <w:szCs w:val="26"/>
        </w:rPr>
        <w:t>участок  от ул. Герцена до ул. Труда</w:t>
      </w:r>
      <w:r w:rsidR="009F1C4F">
        <w:rPr>
          <w:sz w:val="26"/>
          <w:szCs w:val="26"/>
        </w:rPr>
        <w:t>)</w:t>
      </w:r>
      <w:r w:rsidRPr="000E0438">
        <w:rPr>
          <w:sz w:val="26"/>
          <w:szCs w:val="26"/>
        </w:rPr>
        <w:t xml:space="preserve">  с заменой тротуаров, бордюрного камня, произведена подсыпка  фундамента дома №16 по ул. Герцена,  приведена в порядок клумба у почтового отделения  №22 по ул.</w:t>
      </w:r>
      <w:r>
        <w:rPr>
          <w:sz w:val="26"/>
          <w:szCs w:val="26"/>
        </w:rPr>
        <w:t xml:space="preserve"> </w:t>
      </w:r>
      <w:r w:rsidRPr="000E0438">
        <w:rPr>
          <w:sz w:val="26"/>
          <w:szCs w:val="26"/>
        </w:rPr>
        <w:t>Герцена,</w:t>
      </w:r>
      <w:r>
        <w:rPr>
          <w:sz w:val="26"/>
          <w:szCs w:val="26"/>
        </w:rPr>
        <w:t xml:space="preserve"> </w:t>
      </w:r>
      <w:r w:rsidRPr="000E0438">
        <w:rPr>
          <w:sz w:val="26"/>
          <w:szCs w:val="26"/>
        </w:rPr>
        <w:t>16</w:t>
      </w:r>
      <w:r>
        <w:rPr>
          <w:sz w:val="26"/>
          <w:szCs w:val="26"/>
        </w:rPr>
        <w:t xml:space="preserve">, </w:t>
      </w:r>
      <w:r w:rsidRPr="000E0438">
        <w:rPr>
          <w:sz w:val="26"/>
          <w:szCs w:val="26"/>
        </w:rPr>
        <w:t xml:space="preserve"> произведена  санитарная обрезка деревьев по ул.</w:t>
      </w:r>
      <w:r w:rsidR="00960F9D">
        <w:rPr>
          <w:sz w:val="26"/>
          <w:szCs w:val="26"/>
        </w:rPr>
        <w:t xml:space="preserve"> </w:t>
      </w:r>
      <w:r w:rsidRPr="000E0438">
        <w:rPr>
          <w:sz w:val="26"/>
          <w:szCs w:val="26"/>
        </w:rPr>
        <w:t>Труда,</w:t>
      </w:r>
      <w:r>
        <w:rPr>
          <w:sz w:val="26"/>
          <w:szCs w:val="26"/>
        </w:rPr>
        <w:t xml:space="preserve"> </w:t>
      </w:r>
      <w:r w:rsidRPr="000E0438">
        <w:rPr>
          <w:sz w:val="26"/>
          <w:szCs w:val="26"/>
        </w:rPr>
        <w:t>22 и ул.</w:t>
      </w:r>
      <w:r>
        <w:rPr>
          <w:sz w:val="26"/>
          <w:szCs w:val="26"/>
        </w:rPr>
        <w:t xml:space="preserve"> </w:t>
      </w:r>
      <w:r w:rsidRPr="000E0438">
        <w:rPr>
          <w:sz w:val="26"/>
          <w:szCs w:val="26"/>
        </w:rPr>
        <w:t>Герцена,</w:t>
      </w:r>
      <w:r>
        <w:rPr>
          <w:sz w:val="26"/>
          <w:szCs w:val="26"/>
        </w:rPr>
        <w:t xml:space="preserve"> </w:t>
      </w:r>
      <w:r w:rsidRPr="000E0438">
        <w:rPr>
          <w:sz w:val="26"/>
          <w:szCs w:val="26"/>
        </w:rPr>
        <w:t xml:space="preserve">16, </w:t>
      </w:r>
      <w:r w:rsidR="00C95BA0">
        <w:rPr>
          <w:sz w:val="26"/>
          <w:szCs w:val="26"/>
        </w:rPr>
        <w:t>благоустроена</w:t>
      </w:r>
      <w:r w:rsidRPr="000E0438">
        <w:rPr>
          <w:sz w:val="26"/>
          <w:szCs w:val="26"/>
        </w:rPr>
        <w:t xml:space="preserve"> дворов</w:t>
      </w:r>
      <w:r w:rsidR="00C95BA0">
        <w:rPr>
          <w:sz w:val="26"/>
          <w:szCs w:val="26"/>
        </w:rPr>
        <w:t>ая</w:t>
      </w:r>
      <w:proofErr w:type="gramEnd"/>
      <w:r w:rsidR="00C95BA0">
        <w:rPr>
          <w:sz w:val="26"/>
          <w:szCs w:val="26"/>
        </w:rPr>
        <w:t xml:space="preserve"> территория</w:t>
      </w:r>
      <w:r w:rsidRPr="000E0438">
        <w:rPr>
          <w:sz w:val="26"/>
          <w:szCs w:val="26"/>
        </w:rPr>
        <w:t xml:space="preserve"> по ул. Белинского, д.85. </w:t>
      </w:r>
    </w:p>
    <w:p w:rsidR="00936085" w:rsidRPr="000E0438" w:rsidRDefault="00936085" w:rsidP="00C405E6">
      <w:pPr>
        <w:pStyle w:val="a5"/>
        <w:jc w:val="both"/>
        <w:rPr>
          <w:sz w:val="26"/>
          <w:szCs w:val="26"/>
        </w:rPr>
      </w:pPr>
      <w:r w:rsidRPr="000E0438">
        <w:rPr>
          <w:sz w:val="26"/>
          <w:szCs w:val="26"/>
        </w:rPr>
        <w:t xml:space="preserve">За этот год на округе произведен ремонт дорожного покрытия улицы </w:t>
      </w:r>
      <w:proofErr w:type="gramStart"/>
      <w:r w:rsidRPr="0069042F">
        <w:rPr>
          <w:sz w:val="26"/>
          <w:szCs w:val="26"/>
        </w:rPr>
        <w:t>Текстильная</w:t>
      </w:r>
      <w:proofErr w:type="gramEnd"/>
      <w:r>
        <w:rPr>
          <w:sz w:val="26"/>
          <w:szCs w:val="26"/>
        </w:rPr>
        <w:t xml:space="preserve">, </w:t>
      </w:r>
      <w:r w:rsidRPr="000E0438">
        <w:rPr>
          <w:sz w:val="26"/>
          <w:szCs w:val="26"/>
        </w:rPr>
        <w:t>устройство зеленой зоны</w:t>
      </w:r>
      <w:r w:rsidR="00C95BA0">
        <w:rPr>
          <w:sz w:val="26"/>
          <w:szCs w:val="26"/>
        </w:rPr>
        <w:t xml:space="preserve"> и</w:t>
      </w:r>
      <w:r w:rsidRPr="000E0438">
        <w:rPr>
          <w:sz w:val="26"/>
          <w:szCs w:val="26"/>
        </w:rPr>
        <w:t xml:space="preserve"> тактильной плитки в местах сопряжения тротуаров с проезжей частью,</w:t>
      </w:r>
      <w:r>
        <w:rPr>
          <w:sz w:val="26"/>
          <w:szCs w:val="26"/>
        </w:rPr>
        <w:t xml:space="preserve"> установлено пешеходное ограждение</w:t>
      </w:r>
      <w:r w:rsidRPr="000E0438">
        <w:rPr>
          <w:sz w:val="26"/>
          <w:szCs w:val="26"/>
        </w:rPr>
        <w:t xml:space="preserve">. </w:t>
      </w:r>
      <w:proofErr w:type="gramStart"/>
      <w:r w:rsidRPr="000E0438">
        <w:rPr>
          <w:sz w:val="26"/>
          <w:szCs w:val="26"/>
        </w:rPr>
        <w:t>Контроль за</w:t>
      </w:r>
      <w:proofErr w:type="gramEnd"/>
      <w:r w:rsidRPr="000E0438">
        <w:rPr>
          <w:sz w:val="26"/>
          <w:szCs w:val="26"/>
        </w:rPr>
        <w:t xml:space="preserve"> ходом работ осуществлялся  мною  совместно с Главой города Е.А. Полонской и Главой администрации города А.Н. Братчиковым</w:t>
      </w:r>
      <w:r>
        <w:rPr>
          <w:sz w:val="26"/>
          <w:szCs w:val="26"/>
        </w:rPr>
        <w:t xml:space="preserve">. </w:t>
      </w:r>
      <w:r w:rsidRPr="000E0438">
        <w:rPr>
          <w:sz w:val="26"/>
          <w:szCs w:val="26"/>
        </w:rPr>
        <w:t xml:space="preserve">В данный период времени ремонтируется проезд по </w:t>
      </w:r>
      <w:r>
        <w:rPr>
          <w:sz w:val="26"/>
          <w:szCs w:val="26"/>
        </w:rPr>
        <w:t>улице Труда, д.18 и Труда, д.</w:t>
      </w:r>
      <w:r w:rsidR="00322F5A">
        <w:rPr>
          <w:sz w:val="26"/>
          <w:szCs w:val="26"/>
        </w:rPr>
        <w:t xml:space="preserve"> </w:t>
      </w:r>
      <w:r>
        <w:rPr>
          <w:sz w:val="26"/>
          <w:szCs w:val="26"/>
        </w:rPr>
        <w:t>20.  Р</w:t>
      </w:r>
      <w:r w:rsidRPr="000E0438">
        <w:rPr>
          <w:sz w:val="26"/>
          <w:szCs w:val="26"/>
        </w:rPr>
        <w:t xml:space="preserve">аботы ведутся под неустанным контролем </w:t>
      </w:r>
      <w:r w:rsidR="00C95BA0">
        <w:rPr>
          <w:sz w:val="26"/>
          <w:szCs w:val="26"/>
        </w:rPr>
        <w:t>неравнодушных</w:t>
      </w:r>
      <w:r w:rsidRPr="000E0438">
        <w:rPr>
          <w:sz w:val="26"/>
          <w:szCs w:val="26"/>
        </w:rPr>
        <w:t xml:space="preserve"> граждан этого микрорайона. Благодаря </w:t>
      </w:r>
      <w:r w:rsidR="00C95BA0">
        <w:rPr>
          <w:sz w:val="26"/>
          <w:szCs w:val="26"/>
        </w:rPr>
        <w:t>активной позиции жителей</w:t>
      </w:r>
      <w:r w:rsidRPr="000E0438">
        <w:rPr>
          <w:sz w:val="26"/>
          <w:szCs w:val="26"/>
        </w:rPr>
        <w:t xml:space="preserve"> и лично А.</w:t>
      </w:r>
      <w:r w:rsidR="00322F5A">
        <w:rPr>
          <w:sz w:val="26"/>
          <w:szCs w:val="26"/>
        </w:rPr>
        <w:t xml:space="preserve"> </w:t>
      </w:r>
      <w:r w:rsidRPr="000E0438">
        <w:rPr>
          <w:sz w:val="26"/>
          <w:szCs w:val="26"/>
        </w:rPr>
        <w:t>Н. Братчикова в план ремонта дополнительно  включили ремонт тротуарных дорожек вдоль  домов по улице Труда,</w:t>
      </w:r>
      <w:r w:rsidR="00322F5A">
        <w:rPr>
          <w:sz w:val="26"/>
          <w:szCs w:val="26"/>
        </w:rPr>
        <w:t xml:space="preserve"> </w:t>
      </w:r>
      <w:r w:rsidRPr="000E0438">
        <w:rPr>
          <w:sz w:val="26"/>
          <w:szCs w:val="26"/>
        </w:rPr>
        <w:t xml:space="preserve">18 и улице Труда, 20, тротуара   к библиотеке «Родник», </w:t>
      </w:r>
      <w:r>
        <w:rPr>
          <w:sz w:val="26"/>
          <w:szCs w:val="26"/>
        </w:rPr>
        <w:t>дорожек</w:t>
      </w:r>
      <w:r w:rsidRPr="000E0438">
        <w:rPr>
          <w:sz w:val="26"/>
          <w:szCs w:val="26"/>
        </w:rPr>
        <w:t xml:space="preserve">  сквера по улице Труда. Также в этом году будет произведен ремонт проезда по ул. Герцена, 6</w:t>
      </w:r>
      <w:r>
        <w:rPr>
          <w:sz w:val="26"/>
          <w:szCs w:val="26"/>
        </w:rPr>
        <w:t>.  В</w:t>
      </w:r>
      <w:r w:rsidRPr="000E0438">
        <w:rPr>
          <w:sz w:val="26"/>
          <w:szCs w:val="26"/>
        </w:rPr>
        <w:t xml:space="preserve"> рамках туристического кластера  отремонтирована дорога и тротуарные дорожки с ограждением и озеленением ул. Герцена до пересечения с улицей Школьная.</w:t>
      </w:r>
    </w:p>
    <w:p w:rsidR="00936085" w:rsidRPr="00C405E6" w:rsidRDefault="00936085" w:rsidP="00C405E6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05E6">
        <w:rPr>
          <w:rFonts w:ascii="Times New Roman" w:hAnsi="Times New Roman" w:cs="Times New Roman"/>
          <w:sz w:val="26"/>
          <w:szCs w:val="26"/>
        </w:rPr>
        <w:t>Важной задачей для депутата считаю поддержку ветеранов и пожилых людей. На округе №13 проживают ветераны Великой Отечественной войны, бывшие несовершеннолетние узники фашистских концлагерей. В честь 75-летия Победы в Великой Отечественной войне им всем были вручены юбилейные медали, подарки, продуктовые наборы и личные поздравления. В честь Дня пожилого человека была организована встреча в библиотеке «Родник» за чашечкой чая. Пожилые люди общались, читали стихи собственного сочинения, обсуждали проблемы округа, задавали различные вопросы м</w:t>
      </w:r>
      <w:r w:rsidR="00C95BA0">
        <w:rPr>
          <w:rFonts w:ascii="Times New Roman" w:hAnsi="Times New Roman" w:cs="Times New Roman"/>
          <w:sz w:val="26"/>
          <w:szCs w:val="26"/>
        </w:rPr>
        <w:t>не и как депутату, и  как врачу -</w:t>
      </w:r>
      <w:r w:rsidRPr="00C405E6">
        <w:rPr>
          <w:rFonts w:ascii="Times New Roman" w:hAnsi="Times New Roman" w:cs="Times New Roman"/>
          <w:sz w:val="26"/>
          <w:szCs w:val="26"/>
        </w:rPr>
        <w:t xml:space="preserve"> о проблемах своего здоровья, как уберечься от </w:t>
      </w:r>
      <w:proofErr w:type="spellStart"/>
      <w:r w:rsidRPr="00C405E6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C405E6">
        <w:rPr>
          <w:rFonts w:ascii="Times New Roman" w:hAnsi="Times New Roman" w:cs="Times New Roman"/>
          <w:sz w:val="26"/>
          <w:szCs w:val="26"/>
        </w:rPr>
        <w:t>, как сделать прививку от гриппа и другие.</w:t>
      </w:r>
      <w:r w:rsidRPr="00C405E6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Проводилось оказан</w:t>
      </w:r>
      <w:r w:rsidR="00C95BA0">
        <w:rPr>
          <w:rFonts w:ascii="Times New Roman" w:hAnsi="Times New Roman" w:cs="Times New Roman"/>
          <w:sz w:val="26"/>
          <w:szCs w:val="26"/>
          <w:lang w:eastAsia="ru-RU"/>
        </w:rPr>
        <w:t>ие адресной поддержки  ветеранов</w:t>
      </w:r>
      <w:r w:rsidRPr="00C405E6">
        <w:rPr>
          <w:rFonts w:ascii="Times New Roman" w:hAnsi="Times New Roman" w:cs="Times New Roman"/>
          <w:sz w:val="26"/>
          <w:szCs w:val="26"/>
          <w:lang w:eastAsia="ru-RU"/>
        </w:rPr>
        <w:t xml:space="preserve"> ВОВ на 13</w:t>
      </w:r>
      <w:r w:rsidR="00C95BA0">
        <w:rPr>
          <w:rFonts w:ascii="Times New Roman" w:hAnsi="Times New Roman" w:cs="Times New Roman"/>
          <w:sz w:val="26"/>
          <w:szCs w:val="26"/>
          <w:lang w:eastAsia="ru-RU"/>
        </w:rPr>
        <w:t>-м округе</w:t>
      </w:r>
      <w:r w:rsidRPr="00C405E6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пандемии </w:t>
      </w:r>
      <w:proofErr w:type="spellStart"/>
      <w:r w:rsidRPr="00C405E6">
        <w:rPr>
          <w:rFonts w:ascii="Times New Roman" w:hAnsi="Times New Roman" w:cs="Times New Roman"/>
          <w:sz w:val="26"/>
          <w:szCs w:val="26"/>
          <w:lang w:eastAsia="ru-RU"/>
        </w:rPr>
        <w:t>корона</w:t>
      </w:r>
      <w:r w:rsidR="00C95BA0">
        <w:rPr>
          <w:rFonts w:ascii="Times New Roman" w:hAnsi="Times New Roman" w:cs="Times New Roman"/>
          <w:sz w:val="26"/>
          <w:szCs w:val="26"/>
          <w:lang w:eastAsia="ru-RU"/>
        </w:rPr>
        <w:t>вируса</w:t>
      </w:r>
      <w:proofErr w:type="spellEnd"/>
      <w:r w:rsidR="00C95BA0">
        <w:rPr>
          <w:rFonts w:ascii="Times New Roman" w:hAnsi="Times New Roman" w:cs="Times New Roman"/>
          <w:sz w:val="26"/>
          <w:szCs w:val="26"/>
          <w:lang w:eastAsia="ru-RU"/>
        </w:rPr>
        <w:t xml:space="preserve"> -</w:t>
      </w:r>
      <w:r w:rsidRPr="00C405E6">
        <w:rPr>
          <w:rFonts w:ascii="Times New Roman" w:hAnsi="Times New Roman" w:cs="Times New Roman"/>
          <w:sz w:val="26"/>
          <w:szCs w:val="26"/>
          <w:lang w:eastAsia="ru-RU"/>
        </w:rPr>
        <w:t xml:space="preserve"> передача про</w:t>
      </w:r>
      <w:r w:rsidR="00C95BA0">
        <w:rPr>
          <w:rFonts w:ascii="Times New Roman" w:hAnsi="Times New Roman" w:cs="Times New Roman"/>
          <w:sz w:val="26"/>
          <w:szCs w:val="26"/>
          <w:lang w:eastAsia="ru-RU"/>
        </w:rPr>
        <w:t>дуктовых наборов, в которые входили крупы, консервы, чай, сладости</w:t>
      </w:r>
      <w:r w:rsidRPr="00C405E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36085" w:rsidRPr="00D7698C" w:rsidRDefault="00936085" w:rsidP="00C405E6">
      <w:pPr>
        <w:pStyle w:val="a5"/>
        <w:jc w:val="both"/>
        <w:rPr>
          <w:sz w:val="26"/>
          <w:szCs w:val="26"/>
        </w:rPr>
      </w:pPr>
      <w:r w:rsidRPr="00D7698C">
        <w:rPr>
          <w:sz w:val="26"/>
          <w:szCs w:val="26"/>
        </w:rPr>
        <w:t>На моем  округе</w:t>
      </w:r>
      <w:r>
        <w:rPr>
          <w:sz w:val="26"/>
          <w:szCs w:val="26"/>
        </w:rPr>
        <w:t xml:space="preserve"> </w:t>
      </w:r>
      <w:r w:rsidRPr="00D7698C">
        <w:rPr>
          <w:sz w:val="26"/>
          <w:szCs w:val="26"/>
        </w:rPr>
        <w:t xml:space="preserve"> расположены </w:t>
      </w:r>
      <w:r w:rsidR="00A66079">
        <w:rPr>
          <w:sz w:val="26"/>
          <w:szCs w:val="26"/>
        </w:rPr>
        <w:t>офис отделения Всероссийского общества слепых и</w:t>
      </w:r>
      <w:r w:rsidRPr="00D7698C">
        <w:rPr>
          <w:sz w:val="26"/>
          <w:szCs w:val="26"/>
        </w:rPr>
        <w:t xml:space="preserve"> предприятие Всероссийского общества слепых «Нива». Инвалиды по зрению требуют особого к себе внимания. </w:t>
      </w:r>
      <w:r>
        <w:rPr>
          <w:sz w:val="26"/>
          <w:szCs w:val="26"/>
        </w:rPr>
        <w:t xml:space="preserve">Для них было организовано два концерта, в </w:t>
      </w:r>
      <w:r w:rsidR="001C6150">
        <w:rPr>
          <w:sz w:val="26"/>
          <w:szCs w:val="26"/>
        </w:rPr>
        <w:t>частности,</w:t>
      </w:r>
      <w:r>
        <w:rPr>
          <w:sz w:val="26"/>
          <w:szCs w:val="26"/>
        </w:rPr>
        <w:t xml:space="preserve"> в</w:t>
      </w:r>
      <w:r w:rsidR="001C6150">
        <w:rPr>
          <w:sz w:val="26"/>
          <w:szCs w:val="26"/>
        </w:rPr>
        <w:t xml:space="preserve"> 2019 году в Д</w:t>
      </w:r>
      <w:r w:rsidRPr="00D7698C">
        <w:rPr>
          <w:sz w:val="26"/>
          <w:szCs w:val="26"/>
        </w:rPr>
        <w:t xml:space="preserve">ень доброты </w:t>
      </w:r>
      <w:r w:rsidR="001C6150">
        <w:rPr>
          <w:sz w:val="26"/>
          <w:szCs w:val="26"/>
        </w:rPr>
        <w:t>состоялся</w:t>
      </w:r>
      <w:r w:rsidRPr="00D7698C">
        <w:rPr>
          <w:sz w:val="26"/>
          <w:szCs w:val="26"/>
        </w:rPr>
        <w:t xml:space="preserve">  концерт духового оркестра «Геликон» под руководством Александра Петровича </w:t>
      </w:r>
      <w:proofErr w:type="spellStart"/>
      <w:r w:rsidRPr="00D7698C">
        <w:rPr>
          <w:sz w:val="26"/>
          <w:szCs w:val="26"/>
        </w:rPr>
        <w:t>Роора</w:t>
      </w:r>
      <w:proofErr w:type="spellEnd"/>
      <w:r w:rsidRPr="00D7698C">
        <w:rPr>
          <w:sz w:val="26"/>
          <w:szCs w:val="26"/>
        </w:rPr>
        <w:t xml:space="preserve"> в зале предприятия ВОС «Нива».  По окончании концерта слабовидящим людям  устроили  чаепитие с пирогами.  Также была оказана помощь инвалиду-колясочнику  </w:t>
      </w:r>
      <w:r w:rsidR="001C6150" w:rsidRPr="00D7698C">
        <w:rPr>
          <w:sz w:val="26"/>
          <w:szCs w:val="26"/>
        </w:rPr>
        <w:t>Оксане Анатольевне</w:t>
      </w:r>
      <w:r w:rsidR="001C6150">
        <w:rPr>
          <w:sz w:val="26"/>
          <w:szCs w:val="26"/>
        </w:rPr>
        <w:t xml:space="preserve"> </w:t>
      </w:r>
      <w:proofErr w:type="spellStart"/>
      <w:r w:rsidR="001C6150">
        <w:rPr>
          <w:sz w:val="26"/>
          <w:szCs w:val="26"/>
        </w:rPr>
        <w:t>Озол</w:t>
      </w:r>
      <w:proofErr w:type="spellEnd"/>
      <w:r w:rsidR="001C6150">
        <w:rPr>
          <w:sz w:val="26"/>
          <w:szCs w:val="26"/>
        </w:rPr>
        <w:t>: приобретены</w:t>
      </w:r>
      <w:r w:rsidRPr="00D7698C">
        <w:rPr>
          <w:sz w:val="26"/>
          <w:szCs w:val="26"/>
        </w:rPr>
        <w:t xml:space="preserve"> </w:t>
      </w:r>
      <w:r w:rsidR="001C6150" w:rsidRPr="00D7698C">
        <w:rPr>
          <w:sz w:val="26"/>
          <w:szCs w:val="26"/>
        </w:rPr>
        <w:t xml:space="preserve">силиконовые </w:t>
      </w:r>
      <w:r w:rsidRPr="00D7698C">
        <w:rPr>
          <w:sz w:val="26"/>
          <w:szCs w:val="26"/>
        </w:rPr>
        <w:t>накладки для</w:t>
      </w:r>
      <w:r>
        <w:rPr>
          <w:sz w:val="26"/>
          <w:szCs w:val="26"/>
        </w:rPr>
        <w:t xml:space="preserve"> инвалидной </w:t>
      </w:r>
      <w:r w:rsidRPr="00D7698C">
        <w:rPr>
          <w:sz w:val="26"/>
          <w:szCs w:val="26"/>
        </w:rPr>
        <w:t xml:space="preserve"> коляски.</w:t>
      </w:r>
    </w:p>
    <w:p w:rsidR="004E4756" w:rsidRDefault="001C6150" w:rsidP="00C405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на территории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№13 расположены  две общеобразовательные школы, колледж профессиональных технологий и сервиса, шесть детских садов, </w:t>
      </w:r>
      <w:r w:rsidR="00936085" w:rsidRPr="00D7698C">
        <w:rPr>
          <w:rFonts w:ascii="Times New Roman" w:hAnsi="Times New Roman" w:cs="Times New Roman"/>
          <w:sz w:val="26"/>
          <w:szCs w:val="26"/>
        </w:rPr>
        <w:lastRenderedPageBreak/>
        <w:t>библиотека «Родник».  С руководителями всех этих учреждений  я поддерживаю тесный контакт, с</w:t>
      </w:r>
      <w:r w:rsidR="00936085">
        <w:rPr>
          <w:rFonts w:ascii="Times New Roman" w:hAnsi="Times New Roman" w:cs="Times New Roman"/>
          <w:sz w:val="26"/>
          <w:szCs w:val="26"/>
        </w:rPr>
        <w:t>овместно проводим мероприятия. Т</w:t>
      </w:r>
      <w:r w:rsidR="00936085" w:rsidRPr="00D7698C">
        <w:rPr>
          <w:rFonts w:ascii="Times New Roman" w:hAnsi="Times New Roman" w:cs="Times New Roman"/>
          <w:sz w:val="26"/>
          <w:szCs w:val="26"/>
        </w:rPr>
        <w:t>ак</w:t>
      </w:r>
      <w:r w:rsidR="00936085">
        <w:rPr>
          <w:rFonts w:ascii="Times New Roman" w:hAnsi="Times New Roman" w:cs="Times New Roman"/>
          <w:sz w:val="26"/>
          <w:szCs w:val="26"/>
        </w:rPr>
        <w:t xml:space="preserve"> в К</w:t>
      </w:r>
      <w:r w:rsidR="00936085" w:rsidRPr="00D7698C">
        <w:rPr>
          <w:rFonts w:ascii="Times New Roman" w:hAnsi="Times New Roman" w:cs="Times New Roman"/>
          <w:sz w:val="26"/>
          <w:szCs w:val="26"/>
        </w:rPr>
        <w:t>олледже технологий</w:t>
      </w:r>
      <w:r w:rsidR="00936085">
        <w:rPr>
          <w:rFonts w:ascii="Times New Roman" w:hAnsi="Times New Roman" w:cs="Times New Roman"/>
          <w:sz w:val="26"/>
          <w:szCs w:val="26"/>
        </w:rPr>
        <w:t xml:space="preserve"> и </w:t>
      </w:r>
      <w:r w:rsidR="004E4756">
        <w:rPr>
          <w:rFonts w:ascii="Times New Roman" w:hAnsi="Times New Roman" w:cs="Times New Roman"/>
          <w:sz w:val="26"/>
          <w:szCs w:val="26"/>
        </w:rPr>
        <w:t xml:space="preserve"> с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редней общеобразовательной школе</w:t>
      </w:r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 №12</w:t>
      </w:r>
      <w:r w:rsidR="00936085" w:rsidRPr="00F23F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имени Героя России А.Ю. Ширяева</w:t>
      </w:r>
      <w:r w:rsidR="009360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6085">
        <w:rPr>
          <w:rFonts w:ascii="Times New Roman" w:hAnsi="Times New Roman" w:cs="Times New Roman"/>
          <w:sz w:val="26"/>
          <w:szCs w:val="26"/>
        </w:rPr>
        <w:t>были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</w:t>
      </w:r>
      <w:r w:rsidR="00936085">
        <w:rPr>
          <w:rFonts w:ascii="Times New Roman" w:hAnsi="Times New Roman" w:cs="Times New Roman"/>
          <w:sz w:val="26"/>
          <w:szCs w:val="26"/>
        </w:rPr>
        <w:t>проведены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лекция о вреде </w:t>
      </w:r>
      <w:proofErr w:type="spellStart"/>
      <w:r w:rsidR="00936085" w:rsidRPr="00D7698C">
        <w:rPr>
          <w:rFonts w:ascii="Times New Roman" w:hAnsi="Times New Roman" w:cs="Times New Roman"/>
          <w:sz w:val="26"/>
          <w:szCs w:val="26"/>
        </w:rPr>
        <w:t>снюсов</w:t>
      </w:r>
      <w:proofErr w:type="spellEnd"/>
      <w:r w:rsidR="00936085" w:rsidRPr="00D7698C">
        <w:rPr>
          <w:rFonts w:ascii="Times New Roman" w:hAnsi="Times New Roman" w:cs="Times New Roman"/>
          <w:sz w:val="26"/>
          <w:szCs w:val="26"/>
        </w:rPr>
        <w:t>,</w:t>
      </w:r>
      <w:r w:rsidR="00936085" w:rsidRPr="00D7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вэйпов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курения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табака</w:t>
      </w:r>
      <w:r w:rsidR="004E47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4756">
        <w:rPr>
          <w:rFonts w:ascii="Times New Roman" w:hAnsi="Times New Roman" w:cs="Times New Roman"/>
          <w:sz w:val="26"/>
          <w:szCs w:val="26"/>
        </w:rPr>
        <w:t>Также принимала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936085" w:rsidRPr="00D7698C">
        <w:rPr>
          <w:rFonts w:ascii="Times New Roman" w:hAnsi="Times New Roman" w:cs="Times New Roman"/>
          <w:sz w:val="26"/>
          <w:szCs w:val="26"/>
        </w:rPr>
        <w:t>частие</w:t>
      </w:r>
      <w:r w:rsidR="004E4756">
        <w:rPr>
          <w:rFonts w:ascii="Times New Roman" w:hAnsi="Times New Roman" w:cs="Times New Roman"/>
          <w:sz w:val="26"/>
          <w:szCs w:val="26"/>
        </w:rPr>
        <w:t xml:space="preserve"> в акции «Парта Героя» (проект п</w:t>
      </w:r>
      <w:r w:rsidR="00936085" w:rsidRPr="00D7698C">
        <w:rPr>
          <w:rFonts w:ascii="Times New Roman" w:hAnsi="Times New Roman" w:cs="Times New Roman"/>
          <w:sz w:val="26"/>
          <w:szCs w:val="26"/>
        </w:rPr>
        <w:t>артии «</w:t>
      </w:r>
      <w:r w:rsidR="00936085" w:rsidRPr="00960F9D">
        <w:rPr>
          <w:rFonts w:ascii="Times New Roman" w:hAnsi="Times New Roman" w:cs="Times New Roman"/>
          <w:b/>
          <w:sz w:val="26"/>
          <w:szCs w:val="26"/>
          <w:lang w:eastAsia="ru-RU"/>
        </w:rPr>
        <w:t>ЕДИНАЯ РОССИЯ</w:t>
      </w:r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36085" w:rsidRPr="00D7698C">
        <w:rPr>
          <w:rFonts w:ascii="Times New Roman" w:hAnsi="Times New Roman" w:cs="Times New Roman"/>
          <w:sz w:val="26"/>
          <w:szCs w:val="26"/>
        </w:rPr>
        <w:t>)</w:t>
      </w:r>
      <w:r w:rsidR="00936085">
        <w:rPr>
          <w:rFonts w:ascii="Times New Roman" w:hAnsi="Times New Roman" w:cs="Times New Roman"/>
          <w:sz w:val="26"/>
          <w:szCs w:val="26"/>
        </w:rPr>
        <w:t xml:space="preserve"> в </w:t>
      </w:r>
      <w:r w:rsidR="004E4756">
        <w:rPr>
          <w:rFonts w:ascii="Times New Roman" w:hAnsi="Times New Roman" w:cs="Times New Roman"/>
          <w:sz w:val="26"/>
          <w:szCs w:val="26"/>
        </w:rPr>
        <w:t>с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редней общеобразовательной школе</w:t>
      </w:r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 №12</w:t>
      </w:r>
      <w:r w:rsidR="00936085" w:rsidRPr="00F23F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936085" w:rsidRPr="00F23F12">
        <w:rPr>
          <w:rFonts w:ascii="Times New Roman" w:hAnsi="Times New Roman" w:cs="Times New Roman"/>
          <w:sz w:val="26"/>
          <w:szCs w:val="26"/>
        </w:rPr>
        <w:t>Урок</w:t>
      </w:r>
      <w:r w:rsidR="004E4756">
        <w:rPr>
          <w:rFonts w:ascii="Times New Roman" w:hAnsi="Times New Roman" w:cs="Times New Roman"/>
          <w:sz w:val="26"/>
          <w:szCs w:val="26"/>
        </w:rPr>
        <w:t>е</w:t>
      </w:r>
      <w:r w:rsidR="00936085" w:rsidRPr="00F23F12">
        <w:rPr>
          <w:rFonts w:ascii="Times New Roman" w:hAnsi="Times New Roman" w:cs="Times New Roman"/>
          <w:sz w:val="26"/>
          <w:szCs w:val="26"/>
        </w:rPr>
        <w:t xml:space="preserve"> мужества</w:t>
      </w:r>
      <w:r w:rsidR="004E4756">
        <w:rPr>
          <w:rFonts w:ascii="Times New Roman" w:hAnsi="Times New Roman" w:cs="Times New Roman"/>
          <w:sz w:val="26"/>
          <w:szCs w:val="26"/>
        </w:rPr>
        <w:t xml:space="preserve"> в Естественно-математическом лицее № 20</w:t>
      </w:r>
      <w:r w:rsidR="004E4756">
        <w:rPr>
          <w:rFonts w:ascii="Times New Roman" w:hAnsi="Times New Roman" w:cs="Times New Roman"/>
          <w:color w:val="333333"/>
          <w:sz w:val="26"/>
          <w:szCs w:val="26"/>
        </w:rPr>
        <w:t>, п</w:t>
      </w:r>
      <w:r w:rsidR="004E4756">
        <w:rPr>
          <w:rFonts w:ascii="Times New Roman" w:hAnsi="Times New Roman" w:cs="Times New Roman"/>
          <w:sz w:val="26"/>
          <w:szCs w:val="26"/>
        </w:rPr>
        <w:t>оздравлении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студентов </w:t>
      </w:r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6085" w:rsidRPr="00D7698C">
        <w:rPr>
          <w:rFonts w:ascii="Times New Roman" w:hAnsi="Times New Roman" w:cs="Times New Roman"/>
          <w:sz w:val="26"/>
          <w:szCs w:val="26"/>
        </w:rPr>
        <w:t>Псковского колледжа</w:t>
      </w:r>
      <w:r w:rsidR="00936085">
        <w:rPr>
          <w:rFonts w:ascii="Times New Roman" w:hAnsi="Times New Roman" w:cs="Times New Roman"/>
          <w:sz w:val="26"/>
          <w:szCs w:val="26"/>
        </w:rPr>
        <w:t xml:space="preserve">  профессиональных        </w:t>
      </w:r>
      <w:r w:rsidR="004E4756">
        <w:rPr>
          <w:rFonts w:ascii="Times New Roman" w:hAnsi="Times New Roman" w:cs="Times New Roman"/>
          <w:sz w:val="26"/>
          <w:szCs w:val="26"/>
        </w:rPr>
        <w:t>технологий и сервиса и вручении им сладких подарков (пирогов) и беседе</w:t>
      </w:r>
      <w:r w:rsidR="00936085" w:rsidRPr="00F23F12">
        <w:rPr>
          <w:rFonts w:ascii="Times New Roman" w:hAnsi="Times New Roman" w:cs="Times New Roman"/>
          <w:sz w:val="26"/>
          <w:szCs w:val="26"/>
        </w:rPr>
        <w:t xml:space="preserve"> с учениками 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школы</w:t>
      </w:r>
      <w:r w:rsidR="00936085" w:rsidRPr="00F23F12">
        <w:rPr>
          <w:rFonts w:ascii="Times New Roman" w:hAnsi="Times New Roman" w:cs="Times New Roman"/>
          <w:sz w:val="26"/>
          <w:szCs w:val="26"/>
          <w:lang w:eastAsia="ru-RU"/>
        </w:rPr>
        <w:t xml:space="preserve"> №12 на тему «Безопасность детей в сети Интернет».</w:t>
      </w:r>
      <w:r w:rsidR="00936085" w:rsidRPr="00C405E6">
        <w:rPr>
          <w:rFonts w:ascii="Times New Roman" w:hAnsi="Times New Roman" w:cs="Times New Roman"/>
          <w:sz w:val="26"/>
          <w:szCs w:val="26"/>
        </w:rPr>
        <w:t xml:space="preserve"> </w:t>
      </w:r>
      <w:r w:rsidR="00936085">
        <w:rPr>
          <w:rFonts w:ascii="Times New Roman" w:hAnsi="Times New Roman" w:cs="Times New Roman"/>
          <w:sz w:val="26"/>
          <w:szCs w:val="26"/>
        </w:rPr>
        <w:t>Б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иблиотеке «Родник» </w:t>
      </w:r>
      <w:r w:rsidR="004E4756">
        <w:rPr>
          <w:rFonts w:ascii="Times New Roman" w:hAnsi="Times New Roman" w:cs="Times New Roman"/>
          <w:sz w:val="26"/>
          <w:szCs w:val="26"/>
        </w:rPr>
        <w:t>и библиотеке</w:t>
      </w:r>
      <w:r w:rsidR="00936085" w:rsidRPr="00F23F12">
        <w:rPr>
          <w:rFonts w:ascii="Times New Roman" w:hAnsi="Times New Roman" w:cs="Times New Roman"/>
          <w:sz w:val="26"/>
          <w:szCs w:val="26"/>
        </w:rPr>
        <w:t xml:space="preserve"> школы №12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</w:t>
      </w:r>
      <w:r w:rsidR="004E4756">
        <w:rPr>
          <w:rFonts w:ascii="Times New Roman" w:hAnsi="Times New Roman" w:cs="Times New Roman"/>
          <w:sz w:val="26"/>
          <w:szCs w:val="26"/>
        </w:rPr>
        <w:t xml:space="preserve">были 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вручены книги. </w:t>
      </w:r>
    </w:p>
    <w:p w:rsidR="00936085" w:rsidRDefault="00322F5A" w:rsidP="00C405E6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Д</w:t>
      </w:r>
      <w:bookmarkStart w:id="0" w:name="_GoBack"/>
      <w:bookmarkEnd w:id="0"/>
      <w:r w:rsidR="00936085" w:rsidRPr="00D7698C">
        <w:rPr>
          <w:rFonts w:ascii="Times New Roman" w:hAnsi="Times New Roman" w:cs="Times New Roman"/>
          <w:sz w:val="26"/>
          <w:szCs w:val="26"/>
        </w:rPr>
        <w:t>ень знаний 1 сентября приняла участие в  школьных  линейках, вруч</w:t>
      </w:r>
      <w:r w:rsidR="004E4756">
        <w:rPr>
          <w:rFonts w:ascii="Times New Roman" w:hAnsi="Times New Roman" w:cs="Times New Roman"/>
          <w:sz w:val="26"/>
          <w:szCs w:val="26"/>
        </w:rPr>
        <w:t>ила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</w:t>
      </w:r>
      <w:r w:rsidR="004E4756" w:rsidRPr="00D7698C">
        <w:rPr>
          <w:rFonts w:ascii="Times New Roman" w:hAnsi="Times New Roman" w:cs="Times New Roman"/>
          <w:sz w:val="26"/>
          <w:szCs w:val="26"/>
        </w:rPr>
        <w:t xml:space="preserve">школам </w:t>
      </w:r>
      <w:r w:rsidR="00936085" w:rsidRPr="00D7698C">
        <w:rPr>
          <w:rFonts w:ascii="Times New Roman" w:hAnsi="Times New Roman" w:cs="Times New Roman"/>
          <w:sz w:val="26"/>
          <w:szCs w:val="26"/>
        </w:rPr>
        <w:t>подарки и поздравительные адреса от  Псковской городской Думы. В ходе выезда на округ был прове</w:t>
      </w:r>
      <w:r w:rsidR="004E4756">
        <w:rPr>
          <w:rFonts w:ascii="Times New Roman" w:hAnsi="Times New Roman" w:cs="Times New Roman"/>
          <w:sz w:val="26"/>
          <w:szCs w:val="26"/>
        </w:rPr>
        <w:t>ден осмотр территории школы №20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комиссией в составе Главы города Е.А. Полонской и Главы админис</w:t>
      </w:r>
      <w:r w:rsidR="00936085">
        <w:rPr>
          <w:rFonts w:ascii="Times New Roman" w:hAnsi="Times New Roman" w:cs="Times New Roman"/>
          <w:sz w:val="26"/>
          <w:szCs w:val="26"/>
        </w:rPr>
        <w:t>трации города А.Н. Братчикова по</w:t>
      </w:r>
      <w:r w:rsidR="00936085" w:rsidRPr="00D7698C">
        <w:rPr>
          <w:rFonts w:ascii="Times New Roman" w:hAnsi="Times New Roman" w:cs="Times New Roman"/>
          <w:sz w:val="26"/>
          <w:szCs w:val="26"/>
        </w:rPr>
        <w:t xml:space="preserve"> </w:t>
      </w:r>
      <w:r w:rsidR="00936085" w:rsidRPr="00D7698C">
        <w:rPr>
          <w:rFonts w:ascii="Times New Roman" w:hAnsi="Times New Roman" w:cs="Times New Roman"/>
          <w:sz w:val="26"/>
          <w:szCs w:val="26"/>
          <w:lang w:eastAsia="ar-SA"/>
        </w:rPr>
        <w:t xml:space="preserve"> вопрос</w:t>
      </w:r>
      <w:r w:rsidR="00936085">
        <w:rPr>
          <w:rFonts w:ascii="Times New Roman" w:hAnsi="Times New Roman" w:cs="Times New Roman"/>
          <w:sz w:val="26"/>
          <w:szCs w:val="26"/>
          <w:lang w:eastAsia="ar-SA"/>
        </w:rPr>
        <w:t>у</w:t>
      </w:r>
      <w:r w:rsidR="00936085" w:rsidRPr="00D7698C">
        <w:rPr>
          <w:rFonts w:ascii="Times New Roman" w:hAnsi="Times New Roman" w:cs="Times New Roman"/>
          <w:sz w:val="26"/>
          <w:szCs w:val="26"/>
          <w:lang w:eastAsia="ar-SA"/>
        </w:rPr>
        <w:t xml:space="preserve"> благоустройства территории  школы, подъезда к школе, </w:t>
      </w:r>
      <w:r w:rsidR="004E4756">
        <w:rPr>
          <w:rFonts w:ascii="Times New Roman" w:hAnsi="Times New Roman" w:cs="Times New Roman"/>
          <w:sz w:val="26"/>
          <w:szCs w:val="26"/>
          <w:lang w:eastAsia="ar-SA"/>
        </w:rPr>
        <w:t>выделения</w:t>
      </w:r>
      <w:r w:rsidR="00936085" w:rsidRPr="00D7698C">
        <w:rPr>
          <w:rFonts w:ascii="Times New Roman" w:hAnsi="Times New Roman" w:cs="Times New Roman"/>
          <w:sz w:val="26"/>
          <w:szCs w:val="26"/>
          <w:lang w:eastAsia="ar-SA"/>
        </w:rPr>
        <w:t xml:space="preserve"> денежных</w:t>
      </w:r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 сре</w:t>
      </w:r>
      <w:proofErr w:type="gramStart"/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я установки адресной пожарной сигнализации, системы оповещения и замены кабельных линий. В честь Международного дня  8 Марта </w:t>
      </w:r>
      <w:proofErr w:type="gramStart"/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>заведующим</w:t>
      </w:r>
      <w:proofErr w:type="gramEnd"/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 детских садов округа 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 xml:space="preserve">были </w:t>
      </w:r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>вручены поздравительные открытки, цветы и подарки. Оказана помощь Российскому детскому фонду  в виде наборов канцелярских принадлеж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ностей  к  началу учебного года</w:t>
      </w:r>
      <w:r w:rsidR="00936085"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 для вручения их детям  из малообеспеченных семей.</w:t>
      </w:r>
    </w:p>
    <w:p w:rsidR="00936085" w:rsidRPr="00D7698C" w:rsidRDefault="00936085" w:rsidP="00C405E6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Принимала участие в 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 xml:space="preserve">таких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сов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местных партийных мероприятиях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артии </w:t>
      </w:r>
      <w:r w:rsidR="004E47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«ЕДИНАЯ РОССИЯ», </w:t>
      </w:r>
      <w:r w:rsidR="004E4756" w:rsidRPr="004E4756">
        <w:rPr>
          <w:rFonts w:ascii="Times New Roman" w:hAnsi="Times New Roman" w:cs="Times New Roman"/>
          <w:bCs/>
          <w:sz w:val="26"/>
          <w:szCs w:val="26"/>
          <w:lang w:eastAsia="ru-RU"/>
        </w:rPr>
        <w:t>как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спортивный фестиваль «ВМЕСТЕ – ЗНАЧИТ ЛУЧШЕ», спортивное мероприятие «День физкультурника», 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праздник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«День семьи, любви и верности», 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высадка деревьев и уборка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территории ул. Текстильная, 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митинг</w:t>
      </w:r>
      <w:r w:rsidR="008F47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10F19">
        <w:rPr>
          <w:rFonts w:ascii="Times New Roman" w:hAnsi="Times New Roman" w:cs="Times New Roman"/>
          <w:sz w:val="26"/>
          <w:szCs w:val="26"/>
          <w:lang w:eastAsia="ru-RU"/>
        </w:rPr>
        <w:t xml:space="preserve"> у памятной доски  псковичу, первому водрузившему флаг над Рейхстагом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10F19">
        <w:rPr>
          <w:rFonts w:ascii="Times New Roman" w:hAnsi="Times New Roman" w:cs="Times New Roman"/>
          <w:sz w:val="26"/>
          <w:szCs w:val="26"/>
          <w:lang w:eastAsia="ru-RU"/>
        </w:rPr>
        <w:t xml:space="preserve"> М.П. Минину,   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>траурный митинг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«День памяти и скорби»</w:t>
      </w:r>
      <w:r w:rsidR="004E475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936085" w:rsidRPr="00D7698C" w:rsidRDefault="00936085" w:rsidP="00C405E6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тстаивать интересы своих избирателей, не оставлять без внимания их обращения и лично принимать участие в решении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животрепещущих вопросов граждан - это</w:t>
      </w:r>
      <w:r w:rsidRPr="00D7698C">
        <w:rPr>
          <w:rFonts w:ascii="Times New Roman" w:hAnsi="Times New Roman" w:cs="Times New Roman"/>
          <w:sz w:val="26"/>
          <w:szCs w:val="26"/>
          <w:lang w:eastAsia="ru-RU"/>
        </w:rPr>
        <w:t xml:space="preserve"> моя первостепенная задача. Я стараюсь её выполнять.</w:t>
      </w:r>
    </w:p>
    <w:p w:rsidR="00936085" w:rsidRPr="00A10F19" w:rsidRDefault="00936085" w:rsidP="00C405E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10F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Депутат Псковской городской  Думы по округу №13         </w:t>
      </w:r>
      <w:r w:rsidR="00A10F19" w:rsidRPr="00A10F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Г.И. </w:t>
      </w:r>
      <w:proofErr w:type="spellStart"/>
      <w:r w:rsidR="00A10F19" w:rsidRPr="00A10F19">
        <w:rPr>
          <w:rFonts w:ascii="Times New Roman" w:hAnsi="Times New Roman" w:cs="Times New Roman"/>
          <w:b/>
          <w:sz w:val="26"/>
          <w:szCs w:val="26"/>
          <w:lang w:eastAsia="ru-RU"/>
        </w:rPr>
        <w:t>Невалённая</w:t>
      </w:r>
      <w:proofErr w:type="spellEnd"/>
    </w:p>
    <w:sectPr w:rsidR="00936085" w:rsidRPr="00A10F19" w:rsidSect="00C95FA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81C"/>
    <w:multiLevelType w:val="hybridMultilevel"/>
    <w:tmpl w:val="A664F4BE"/>
    <w:lvl w:ilvl="0" w:tplc="336C3E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A0451"/>
    <w:multiLevelType w:val="hybridMultilevel"/>
    <w:tmpl w:val="0E204FD0"/>
    <w:lvl w:ilvl="0" w:tplc="452C1C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1FB5"/>
    <w:multiLevelType w:val="hybridMultilevel"/>
    <w:tmpl w:val="75BAC8BA"/>
    <w:lvl w:ilvl="0" w:tplc="145677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22"/>
    <w:rsid w:val="00020CE2"/>
    <w:rsid w:val="000E0438"/>
    <w:rsid w:val="000F2CD4"/>
    <w:rsid w:val="00132AB8"/>
    <w:rsid w:val="001C6150"/>
    <w:rsid w:val="001E2580"/>
    <w:rsid w:val="00263B22"/>
    <w:rsid w:val="002C5A21"/>
    <w:rsid w:val="00322F5A"/>
    <w:rsid w:val="00366BFF"/>
    <w:rsid w:val="0039157D"/>
    <w:rsid w:val="003E039D"/>
    <w:rsid w:val="003E2626"/>
    <w:rsid w:val="00421D75"/>
    <w:rsid w:val="0043451F"/>
    <w:rsid w:val="004C3724"/>
    <w:rsid w:val="004E4756"/>
    <w:rsid w:val="005026A0"/>
    <w:rsid w:val="005A0167"/>
    <w:rsid w:val="005E54F6"/>
    <w:rsid w:val="00621DE2"/>
    <w:rsid w:val="00622F41"/>
    <w:rsid w:val="0069042F"/>
    <w:rsid w:val="006B476C"/>
    <w:rsid w:val="00707C9D"/>
    <w:rsid w:val="007107C2"/>
    <w:rsid w:val="00747FB7"/>
    <w:rsid w:val="007C2117"/>
    <w:rsid w:val="007E061A"/>
    <w:rsid w:val="007E36B8"/>
    <w:rsid w:val="007F2690"/>
    <w:rsid w:val="0081386A"/>
    <w:rsid w:val="00884F53"/>
    <w:rsid w:val="008A35A6"/>
    <w:rsid w:val="008F2074"/>
    <w:rsid w:val="008F4729"/>
    <w:rsid w:val="00922BB2"/>
    <w:rsid w:val="00926BF3"/>
    <w:rsid w:val="00936085"/>
    <w:rsid w:val="00960F9D"/>
    <w:rsid w:val="00983BF9"/>
    <w:rsid w:val="009F1C4F"/>
    <w:rsid w:val="00A10F19"/>
    <w:rsid w:val="00A66079"/>
    <w:rsid w:val="00AB3F34"/>
    <w:rsid w:val="00AD2734"/>
    <w:rsid w:val="00B0140B"/>
    <w:rsid w:val="00B3022D"/>
    <w:rsid w:val="00B813C7"/>
    <w:rsid w:val="00BA5FC6"/>
    <w:rsid w:val="00BA6926"/>
    <w:rsid w:val="00C05A1B"/>
    <w:rsid w:val="00C22102"/>
    <w:rsid w:val="00C32450"/>
    <w:rsid w:val="00C405E6"/>
    <w:rsid w:val="00C44109"/>
    <w:rsid w:val="00C45B9D"/>
    <w:rsid w:val="00C66A1A"/>
    <w:rsid w:val="00C95BA0"/>
    <w:rsid w:val="00C95FA3"/>
    <w:rsid w:val="00CC3534"/>
    <w:rsid w:val="00CE196C"/>
    <w:rsid w:val="00D02C3E"/>
    <w:rsid w:val="00D17425"/>
    <w:rsid w:val="00D419AA"/>
    <w:rsid w:val="00D52273"/>
    <w:rsid w:val="00D705B4"/>
    <w:rsid w:val="00D72A54"/>
    <w:rsid w:val="00D7698C"/>
    <w:rsid w:val="00E04202"/>
    <w:rsid w:val="00E92A3C"/>
    <w:rsid w:val="00E96434"/>
    <w:rsid w:val="00EB5D70"/>
    <w:rsid w:val="00F23F12"/>
    <w:rsid w:val="00F6438F"/>
    <w:rsid w:val="00F67105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6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63B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3">
    <w:name w:val="Strong"/>
    <w:basedOn w:val="a0"/>
    <w:uiPriority w:val="99"/>
    <w:qFormat/>
    <w:rsid w:val="00983BF9"/>
    <w:rPr>
      <w:b/>
      <w:bCs/>
    </w:rPr>
  </w:style>
  <w:style w:type="character" w:customStyle="1" w:styleId="apple-converted-space">
    <w:name w:val="apple-converted-space"/>
    <w:basedOn w:val="a0"/>
    <w:uiPriority w:val="99"/>
    <w:rsid w:val="00983BF9"/>
  </w:style>
  <w:style w:type="paragraph" w:styleId="a4">
    <w:name w:val="List Paragraph"/>
    <w:basedOn w:val="a"/>
    <w:uiPriority w:val="99"/>
    <w:qFormat/>
    <w:rsid w:val="00D72A54"/>
    <w:pPr>
      <w:ind w:left="720"/>
    </w:pPr>
  </w:style>
  <w:style w:type="paragraph" w:styleId="a5">
    <w:name w:val="Normal (Web)"/>
    <w:basedOn w:val="a"/>
    <w:uiPriority w:val="99"/>
    <w:rsid w:val="00C4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7698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6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63B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3">
    <w:name w:val="Strong"/>
    <w:basedOn w:val="a0"/>
    <w:uiPriority w:val="99"/>
    <w:qFormat/>
    <w:rsid w:val="00983BF9"/>
    <w:rPr>
      <w:b/>
      <w:bCs/>
    </w:rPr>
  </w:style>
  <w:style w:type="character" w:customStyle="1" w:styleId="apple-converted-space">
    <w:name w:val="apple-converted-space"/>
    <w:basedOn w:val="a0"/>
    <w:uiPriority w:val="99"/>
    <w:rsid w:val="00983BF9"/>
  </w:style>
  <w:style w:type="paragraph" w:styleId="a4">
    <w:name w:val="List Paragraph"/>
    <w:basedOn w:val="a"/>
    <w:uiPriority w:val="99"/>
    <w:qFormat/>
    <w:rsid w:val="00D72A54"/>
    <w:pPr>
      <w:ind w:left="720"/>
    </w:pPr>
  </w:style>
  <w:style w:type="paragraph" w:styleId="a5">
    <w:name w:val="Normal (Web)"/>
    <w:basedOn w:val="a"/>
    <w:uiPriority w:val="99"/>
    <w:rsid w:val="00C4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7698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1110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Отчет депутата Псковской городской Думы по округу №13</vt:lpstr>
    </vt:vector>
  </TitlesOfParts>
  <Company>SPecialiST RePack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Отчет депутата Псковской городской Думы по округу №13</dc:title>
  <dc:subject/>
  <dc:creator>User</dc:creator>
  <cp:keywords/>
  <dc:description/>
  <cp:lastModifiedBy>Лариса Н. Малкова</cp:lastModifiedBy>
  <cp:revision>10</cp:revision>
  <dcterms:created xsi:type="dcterms:W3CDTF">2020-11-27T07:27:00Z</dcterms:created>
  <dcterms:modified xsi:type="dcterms:W3CDTF">2021-01-25T11:18:00Z</dcterms:modified>
</cp:coreProperties>
</file>