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634" w:rsidRPr="00C65634" w:rsidRDefault="00824967" w:rsidP="00C65634">
      <w:pPr>
        <w:pStyle w:val="ConsPlusTitlePage"/>
        <w:tabs>
          <w:tab w:val="left" w:pos="364"/>
        </w:tabs>
        <w:rPr>
          <w:sz w:val="24"/>
          <w:szCs w:val="24"/>
        </w:rPr>
      </w:pPr>
      <w:r w:rsidRPr="00F433E9">
        <w:rPr>
          <w:sz w:val="24"/>
          <w:szCs w:val="24"/>
        </w:rPr>
        <w:tab/>
      </w:r>
      <w:r w:rsidRPr="00F433E9">
        <w:rPr>
          <w:sz w:val="24"/>
          <w:szCs w:val="24"/>
        </w:rPr>
        <w:tab/>
      </w:r>
      <w:r w:rsidRPr="00F433E9">
        <w:rPr>
          <w:sz w:val="24"/>
          <w:szCs w:val="24"/>
        </w:rPr>
        <w:tab/>
      </w:r>
      <w:r w:rsidR="00C65634">
        <w:rPr>
          <w:sz w:val="24"/>
          <w:szCs w:val="24"/>
        </w:rPr>
        <w:t xml:space="preserve">               </w:t>
      </w:r>
      <w:r w:rsidR="00C65634" w:rsidRPr="00C65634">
        <w:rPr>
          <w:sz w:val="24"/>
          <w:szCs w:val="24"/>
        </w:rPr>
        <w:t>РЕШЕНИЕ</w:t>
      </w:r>
    </w:p>
    <w:p w:rsidR="00C65634" w:rsidRPr="00C65634" w:rsidRDefault="00C65634" w:rsidP="00C65634">
      <w:pPr>
        <w:pStyle w:val="ConsPlusTitlePage"/>
        <w:tabs>
          <w:tab w:val="left" w:pos="364"/>
        </w:tabs>
        <w:rPr>
          <w:sz w:val="24"/>
          <w:szCs w:val="24"/>
        </w:rPr>
      </w:pPr>
      <w:r w:rsidRPr="00C65634">
        <w:rPr>
          <w:sz w:val="24"/>
          <w:szCs w:val="24"/>
        </w:rPr>
        <w:t xml:space="preserve"> </w:t>
      </w:r>
    </w:p>
    <w:p w:rsidR="00C65634" w:rsidRPr="00C65634" w:rsidRDefault="00C65634" w:rsidP="00C65634">
      <w:pPr>
        <w:pStyle w:val="ConsPlusTitlePage"/>
        <w:tabs>
          <w:tab w:val="left" w:pos="364"/>
        </w:tabs>
        <w:rPr>
          <w:sz w:val="24"/>
          <w:szCs w:val="24"/>
        </w:rPr>
      </w:pPr>
      <w:r w:rsidRPr="00C65634">
        <w:rPr>
          <w:sz w:val="24"/>
          <w:szCs w:val="24"/>
        </w:rPr>
        <w:t xml:space="preserve"> </w:t>
      </w:r>
    </w:p>
    <w:p w:rsidR="00C65634" w:rsidRPr="00C65634" w:rsidRDefault="00C65634" w:rsidP="00C65634">
      <w:pPr>
        <w:pStyle w:val="ConsPlusTitlePage"/>
        <w:tabs>
          <w:tab w:val="left" w:pos="364"/>
        </w:tabs>
        <w:rPr>
          <w:sz w:val="24"/>
          <w:szCs w:val="24"/>
        </w:rPr>
      </w:pPr>
      <w:r>
        <w:rPr>
          <w:sz w:val="24"/>
          <w:szCs w:val="24"/>
        </w:rPr>
        <w:t xml:space="preserve">               № 1724</w:t>
      </w:r>
      <w:bookmarkStart w:id="0" w:name="_GoBack"/>
      <w:bookmarkEnd w:id="0"/>
      <w:r w:rsidRPr="00C65634">
        <w:rPr>
          <w:sz w:val="24"/>
          <w:szCs w:val="24"/>
        </w:rPr>
        <w:t xml:space="preserve"> от 29 октября 2021 года</w:t>
      </w:r>
    </w:p>
    <w:p w:rsidR="00824967" w:rsidRPr="00F433E9" w:rsidRDefault="00C65634" w:rsidP="00C65634">
      <w:pPr>
        <w:pStyle w:val="ConsPlusTitlePage"/>
        <w:tabs>
          <w:tab w:val="left" w:pos="364"/>
        </w:tabs>
        <w:rPr>
          <w:rFonts w:ascii="Times New Roman" w:hAnsi="Times New Roman" w:cs="Times New Roman"/>
          <w:sz w:val="24"/>
          <w:szCs w:val="24"/>
        </w:rPr>
      </w:pPr>
      <w:r w:rsidRPr="00C65634">
        <w:rPr>
          <w:sz w:val="24"/>
          <w:szCs w:val="24"/>
        </w:rPr>
        <w:t>Принято на 58-ой очередной сессии Псковской городской Думы шестого созыва</w:t>
      </w:r>
      <w:r w:rsidRPr="00C65634">
        <w:rPr>
          <w:sz w:val="24"/>
          <w:szCs w:val="24"/>
        </w:rPr>
        <w:tab/>
      </w:r>
      <w:r w:rsidR="00824967" w:rsidRPr="00F433E9">
        <w:rPr>
          <w:sz w:val="24"/>
          <w:szCs w:val="24"/>
        </w:rPr>
        <w:tab/>
      </w:r>
      <w:r w:rsidR="00824967" w:rsidRPr="00F433E9">
        <w:rPr>
          <w:sz w:val="24"/>
          <w:szCs w:val="24"/>
        </w:rPr>
        <w:tab/>
      </w:r>
      <w:r w:rsidR="00824967" w:rsidRPr="00F433E9">
        <w:rPr>
          <w:sz w:val="24"/>
          <w:szCs w:val="24"/>
        </w:rPr>
        <w:tab/>
      </w:r>
      <w:r w:rsidR="00824967" w:rsidRPr="00F433E9">
        <w:rPr>
          <w:sz w:val="24"/>
          <w:szCs w:val="24"/>
        </w:rPr>
        <w:tab/>
      </w:r>
      <w:r w:rsidR="00824967" w:rsidRPr="00F433E9">
        <w:rPr>
          <w:sz w:val="24"/>
          <w:szCs w:val="24"/>
        </w:rPr>
        <w:tab/>
      </w:r>
      <w:r w:rsidR="00824967" w:rsidRPr="00F433E9">
        <w:rPr>
          <w:sz w:val="24"/>
          <w:szCs w:val="24"/>
        </w:rPr>
        <w:tab/>
      </w:r>
      <w:r w:rsidR="00824967" w:rsidRPr="00F433E9">
        <w:rPr>
          <w:sz w:val="24"/>
          <w:szCs w:val="24"/>
        </w:rPr>
        <w:tab/>
      </w:r>
    </w:p>
    <w:p w:rsidR="00824967" w:rsidRPr="00F433E9" w:rsidRDefault="00824967" w:rsidP="00824967">
      <w:pPr>
        <w:pStyle w:val="ConsPlusTitle"/>
        <w:tabs>
          <w:tab w:val="left" w:pos="364"/>
        </w:tabs>
        <w:jc w:val="center"/>
        <w:rPr>
          <w:rFonts w:ascii="Times New Roman" w:hAnsi="Times New Roman" w:cs="Times New Roman"/>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Default="00824967" w:rsidP="00824967">
      <w:pPr>
        <w:pStyle w:val="ConsPlusTitle"/>
        <w:tabs>
          <w:tab w:val="left" w:pos="364"/>
        </w:tabs>
        <w:rPr>
          <w:rFonts w:ascii="Times New Roman" w:hAnsi="Times New Roman" w:cs="Times New Roman"/>
          <w:b w:val="0"/>
          <w:sz w:val="24"/>
          <w:szCs w:val="24"/>
        </w:rPr>
      </w:pPr>
    </w:p>
    <w:p w:rsidR="00A342C3" w:rsidRDefault="00A342C3" w:rsidP="00824967">
      <w:pPr>
        <w:pStyle w:val="ConsPlusTitle"/>
        <w:tabs>
          <w:tab w:val="left" w:pos="364"/>
        </w:tabs>
        <w:rPr>
          <w:rFonts w:ascii="Times New Roman" w:hAnsi="Times New Roman" w:cs="Times New Roman"/>
          <w:b w:val="0"/>
          <w:sz w:val="24"/>
          <w:szCs w:val="24"/>
        </w:rPr>
      </w:pPr>
    </w:p>
    <w:p w:rsidR="00A342C3" w:rsidRPr="00F433E9" w:rsidRDefault="00A342C3"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4B065F" w:rsidRPr="00F433E9" w:rsidRDefault="004B065F" w:rsidP="00824967">
      <w:pPr>
        <w:pStyle w:val="ConsPlusTitle"/>
        <w:tabs>
          <w:tab w:val="left" w:pos="364"/>
        </w:tabs>
        <w:rPr>
          <w:rFonts w:ascii="Times New Roman" w:hAnsi="Times New Roman" w:cs="Times New Roman"/>
          <w:b w:val="0"/>
          <w:sz w:val="24"/>
          <w:szCs w:val="24"/>
        </w:rPr>
      </w:pPr>
    </w:p>
    <w:p w:rsidR="00907482" w:rsidRPr="00907482" w:rsidRDefault="00907482" w:rsidP="00907482">
      <w:pPr>
        <w:tabs>
          <w:tab w:val="left" w:pos="364"/>
        </w:tabs>
        <w:jc w:val="both"/>
        <w:rPr>
          <w:rFonts w:eastAsiaTheme="minorHAnsi"/>
          <w:lang w:eastAsia="en-US"/>
        </w:rPr>
      </w:pPr>
      <w:r>
        <w:rPr>
          <w:rFonts w:eastAsiaTheme="minorHAnsi"/>
          <w:lang w:eastAsia="en-US"/>
        </w:rPr>
        <w:t>Об </w:t>
      </w:r>
      <w:r w:rsidRPr="00907482">
        <w:rPr>
          <w:rFonts w:eastAsiaTheme="minorHAnsi"/>
          <w:lang w:eastAsia="en-US"/>
        </w:rPr>
        <w:t>утверждении</w:t>
      </w:r>
      <w:r>
        <w:rPr>
          <w:rFonts w:eastAsiaTheme="minorHAnsi"/>
          <w:lang w:eastAsia="en-US"/>
        </w:rPr>
        <w:t> </w:t>
      </w:r>
      <w:r w:rsidRPr="00907482">
        <w:rPr>
          <w:rFonts w:eastAsiaTheme="minorHAnsi"/>
          <w:lang w:eastAsia="en-US"/>
        </w:rPr>
        <w:t>Положения</w:t>
      </w:r>
      <w:r>
        <w:rPr>
          <w:rFonts w:eastAsiaTheme="minorHAnsi"/>
          <w:lang w:eastAsia="en-US"/>
        </w:rPr>
        <w:t> </w:t>
      </w:r>
      <w:r w:rsidRPr="00907482">
        <w:rPr>
          <w:rFonts w:eastAsiaTheme="minorHAnsi"/>
          <w:lang w:eastAsia="en-US"/>
        </w:rPr>
        <w:t>о</w:t>
      </w:r>
      <w:r>
        <w:rPr>
          <w:rFonts w:eastAsiaTheme="minorHAnsi"/>
          <w:lang w:eastAsia="en-US"/>
        </w:rPr>
        <w:t> </w:t>
      </w:r>
      <w:r w:rsidRPr="00907482">
        <w:rPr>
          <w:rFonts w:eastAsiaTheme="minorHAnsi"/>
          <w:lang w:eastAsia="en-US"/>
        </w:rPr>
        <w:t>муниципальном</w:t>
      </w:r>
      <w:r>
        <w:rPr>
          <w:rFonts w:eastAsiaTheme="minorHAnsi"/>
          <w:lang w:eastAsia="en-US"/>
        </w:rPr>
        <w:t> </w:t>
      </w:r>
      <w:r w:rsidRPr="00907482">
        <w:rPr>
          <w:rFonts w:eastAsiaTheme="minorHAnsi"/>
          <w:lang w:eastAsia="en-US"/>
        </w:rPr>
        <w:t>земельном</w:t>
      </w:r>
      <w:r>
        <w:rPr>
          <w:rFonts w:eastAsiaTheme="minorHAnsi"/>
          <w:lang w:eastAsia="en-US"/>
        </w:rPr>
        <w:t> </w:t>
      </w:r>
      <w:r w:rsidRPr="00907482">
        <w:rPr>
          <w:rFonts w:eastAsiaTheme="minorHAnsi"/>
          <w:lang w:eastAsia="en-US"/>
        </w:rPr>
        <w:t>контроле</w:t>
      </w:r>
      <w:r>
        <w:rPr>
          <w:rFonts w:eastAsiaTheme="minorHAnsi"/>
          <w:lang w:eastAsia="en-US"/>
        </w:rPr>
        <w:t>  </w:t>
      </w:r>
      <w:r w:rsidRPr="00907482">
        <w:rPr>
          <w:rFonts w:eastAsiaTheme="minorHAnsi"/>
          <w:lang w:eastAsia="en-US"/>
        </w:rPr>
        <w:t>на</w:t>
      </w:r>
      <w:r w:rsidR="0087238A">
        <w:rPr>
          <w:rFonts w:eastAsiaTheme="minorHAnsi"/>
          <w:lang w:eastAsia="en-US"/>
        </w:rPr>
        <w:t xml:space="preserve"> территории </w:t>
      </w:r>
      <w:r w:rsidRPr="00907482">
        <w:rPr>
          <w:rFonts w:eastAsiaTheme="minorHAnsi"/>
          <w:lang w:eastAsia="en-US"/>
        </w:rPr>
        <w:t>муниципального образования «Город Псков»</w:t>
      </w:r>
    </w:p>
    <w:p w:rsidR="00FC4EB1" w:rsidRPr="008A7584" w:rsidRDefault="00FC4EB1" w:rsidP="00FC4EB1">
      <w:pPr>
        <w:tabs>
          <w:tab w:val="left" w:pos="364"/>
        </w:tabs>
        <w:jc w:val="both"/>
        <w:rPr>
          <w:rFonts w:eastAsiaTheme="minorHAnsi"/>
          <w:lang w:eastAsia="en-US"/>
        </w:rPr>
      </w:pPr>
    </w:p>
    <w:p w:rsidR="007B0635" w:rsidRPr="007B0635" w:rsidRDefault="007B0635" w:rsidP="007B0635">
      <w:pPr>
        <w:tabs>
          <w:tab w:val="left" w:pos="364"/>
        </w:tabs>
        <w:ind w:firstLine="709"/>
        <w:jc w:val="both"/>
        <w:rPr>
          <w:rFonts w:eastAsia="Calibri"/>
          <w:lang w:eastAsia="en-US"/>
        </w:rPr>
      </w:pPr>
      <w:proofErr w:type="gramStart"/>
      <w:r w:rsidRPr="007B0635">
        <w:rPr>
          <w:rFonts w:eastAsia="Calibri"/>
          <w:lang w:eastAsia="en-US"/>
        </w:rPr>
        <w:t>В соответствии с Земельным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в целях реализации Федерального закона от 31.07.2020 года № 248-ФЗ                        «О государственном контроле (надзоре) и муниципальном контроле</w:t>
      </w:r>
      <w:r>
        <w:rPr>
          <w:rFonts w:eastAsia="Calibri"/>
          <w:lang w:eastAsia="en-US"/>
        </w:rPr>
        <w:t> </w:t>
      </w:r>
      <w:r w:rsidRPr="007B0635">
        <w:rPr>
          <w:rFonts w:eastAsia="Calibri"/>
          <w:lang w:eastAsia="en-US"/>
        </w:rPr>
        <w:t xml:space="preserve">в Российской Федерации», руководствуясь подпунктом </w:t>
      </w:r>
      <w:r w:rsidR="007978E5">
        <w:rPr>
          <w:rFonts w:eastAsia="Calibri"/>
          <w:lang w:eastAsia="en-US"/>
        </w:rPr>
        <w:t>26</w:t>
      </w:r>
      <w:r w:rsidRPr="007B0635">
        <w:rPr>
          <w:rFonts w:eastAsia="Calibri"/>
          <w:lang w:eastAsia="en-US"/>
        </w:rPr>
        <w:t xml:space="preserve"> пункта 1 статьи 8</w:t>
      </w:r>
      <w:r>
        <w:rPr>
          <w:rFonts w:eastAsia="Calibri"/>
          <w:lang w:eastAsia="en-US"/>
        </w:rPr>
        <w:t> </w:t>
      </w:r>
      <w:r w:rsidRPr="007B0635">
        <w:rPr>
          <w:rFonts w:eastAsia="Calibri"/>
          <w:lang w:eastAsia="en-US"/>
        </w:rPr>
        <w:t xml:space="preserve"> и подпунктом </w:t>
      </w:r>
      <w:r w:rsidR="007978E5">
        <w:rPr>
          <w:rFonts w:eastAsia="Calibri"/>
          <w:lang w:eastAsia="en-US"/>
        </w:rPr>
        <w:t>4</w:t>
      </w:r>
      <w:r w:rsidRPr="007B0635">
        <w:rPr>
          <w:rFonts w:eastAsia="Calibri"/>
          <w:lang w:eastAsia="en-US"/>
        </w:rPr>
        <w:t>5</w:t>
      </w:r>
      <w:r w:rsidR="007978E5">
        <w:rPr>
          <w:rFonts w:eastAsia="Calibri"/>
          <w:lang w:eastAsia="en-US"/>
        </w:rPr>
        <w:t>.3 пункта 2</w:t>
      </w:r>
      <w:r w:rsidRPr="007B0635">
        <w:rPr>
          <w:rFonts w:eastAsia="Calibri"/>
          <w:lang w:eastAsia="en-US"/>
        </w:rPr>
        <w:t xml:space="preserve"> статьи 23 Устава</w:t>
      </w:r>
      <w:proofErr w:type="gramEnd"/>
      <w:r w:rsidRPr="007B0635">
        <w:rPr>
          <w:rFonts w:eastAsia="Calibri"/>
          <w:lang w:eastAsia="en-US"/>
        </w:rPr>
        <w:t xml:space="preserve"> муниципального образования «Город Псков»,</w:t>
      </w:r>
      <w:bookmarkStart w:id="1" w:name="I0"/>
      <w:bookmarkEnd w:id="1"/>
    </w:p>
    <w:p w:rsidR="00FC4EB1" w:rsidRDefault="00FC4EB1" w:rsidP="00FC4EB1">
      <w:pPr>
        <w:tabs>
          <w:tab w:val="left" w:pos="364"/>
        </w:tabs>
        <w:ind w:firstLine="709"/>
        <w:jc w:val="both"/>
        <w:rPr>
          <w:rFonts w:eastAsia="Calibri"/>
          <w:b/>
          <w:lang w:eastAsia="en-US"/>
        </w:rPr>
      </w:pPr>
    </w:p>
    <w:p w:rsidR="00124F55" w:rsidRPr="009A4E5A" w:rsidRDefault="007963B2" w:rsidP="00124F55">
      <w:pPr>
        <w:tabs>
          <w:tab w:val="left" w:pos="364"/>
        </w:tabs>
        <w:jc w:val="center"/>
        <w:rPr>
          <w:rFonts w:eastAsia="Calibri"/>
          <w:b/>
          <w:lang w:eastAsia="en-US"/>
        </w:rPr>
      </w:pPr>
      <w:r w:rsidRPr="009A4E5A">
        <w:rPr>
          <w:rFonts w:eastAsia="Calibri"/>
          <w:b/>
          <w:lang w:eastAsia="en-US"/>
        </w:rPr>
        <w:t>Псковская городская Дума</w:t>
      </w:r>
    </w:p>
    <w:p w:rsidR="007963B2" w:rsidRDefault="007963B2" w:rsidP="007963B2">
      <w:pPr>
        <w:tabs>
          <w:tab w:val="left" w:pos="364"/>
        </w:tabs>
        <w:spacing w:after="200" w:line="276" w:lineRule="auto"/>
        <w:jc w:val="center"/>
        <w:rPr>
          <w:rFonts w:eastAsia="Calibri"/>
          <w:b/>
          <w:lang w:eastAsia="en-US"/>
        </w:rPr>
      </w:pPr>
      <w:r w:rsidRPr="009A4E5A">
        <w:rPr>
          <w:rFonts w:eastAsia="Calibri"/>
          <w:b/>
          <w:lang w:eastAsia="en-US"/>
        </w:rPr>
        <w:t>РЕШИЛА</w:t>
      </w:r>
    </w:p>
    <w:p w:rsidR="007338AD" w:rsidRPr="007338AD" w:rsidRDefault="007338AD" w:rsidP="00942996">
      <w:pPr>
        <w:autoSpaceDE w:val="0"/>
        <w:autoSpaceDN w:val="0"/>
        <w:adjustRightInd w:val="0"/>
        <w:ind w:firstLine="709"/>
        <w:jc w:val="both"/>
      </w:pPr>
      <w:r w:rsidRPr="007338AD">
        <w:t>1. Утвердить Положение о муниципальном земельном контроле</w:t>
      </w:r>
      <w:r>
        <w:t> </w:t>
      </w:r>
      <w:r w:rsidRPr="007338AD">
        <w:t>на территории муниципального образования «Город Псков» согласно приложению к настоящему решению.</w:t>
      </w:r>
    </w:p>
    <w:p w:rsidR="007338AD" w:rsidRPr="007338AD" w:rsidRDefault="007338AD" w:rsidP="00942996">
      <w:pPr>
        <w:autoSpaceDE w:val="0"/>
        <w:autoSpaceDN w:val="0"/>
        <w:adjustRightInd w:val="0"/>
        <w:ind w:firstLine="709"/>
        <w:jc w:val="both"/>
      </w:pPr>
      <w:r w:rsidRPr="007338AD">
        <w:t>2. Признать утратившими силу:</w:t>
      </w:r>
    </w:p>
    <w:p w:rsidR="007338AD" w:rsidRPr="007338AD" w:rsidRDefault="007338AD" w:rsidP="00942996">
      <w:pPr>
        <w:autoSpaceDE w:val="0"/>
        <w:autoSpaceDN w:val="0"/>
        <w:adjustRightInd w:val="0"/>
        <w:ind w:firstLine="709"/>
        <w:jc w:val="both"/>
      </w:pPr>
      <w:r w:rsidRPr="007338AD">
        <w:t xml:space="preserve">- Решение Псковской городской Думы от 28.01.2011 № 1602 </w:t>
      </w:r>
      <w:r>
        <w:t> </w:t>
      </w:r>
      <w:r w:rsidRPr="007338AD">
        <w:t xml:space="preserve"> «Об утверждении Порядка осуществления муниципального земельного контроля на территории муниципального образования «Город Псков»;</w:t>
      </w:r>
    </w:p>
    <w:p w:rsidR="007338AD" w:rsidRPr="007338AD" w:rsidRDefault="007338AD" w:rsidP="00942996">
      <w:pPr>
        <w:autoSpaceDE w:val="0"/>
        <w:autoSpaceDN w:val="0"/>
        <w:adjustRightInd w:val="0"/>
        <w:ind w:firstLine="709"/>
        <w:jc w:val="both"/>
      </w:pPr>
      <w:r w:rsidRPr="007338AD">
        <w:t xml:space="preserve"> - Решение Псковской городской Думы от 15.07.2011 № 1832 </w:t>
      </w:r>
      <w:r w:rsidR="0057406A">
        <w:t> </w:t>
      </w:r>
      <w:r w:rsidRPr="007338AD">
        <w:t xml:space="preserve"> «О внесении изменений в Решение Псковской городской Думы от 28.01.2011 № 1602 «Об утверждении Порядка осуществления муниципального земельного контроля на территории муниципального образования «Город Псков»;</w:t>
      </w:r>
    </w:p>
    <w:p w:rsidR="007338AD" w:rsidRPr="007338AD" w:rsidRDefault="007338AD" w:rsidP="00942996">
      <w:pPr>
        <w:autoSpaceDE w:val="0"/>
        <w:autoSpaceDN w:val="0"/>
        <w:adjustRightInd w:val="0"/>
        <w:ind w:firstLine="709"/>
        <w:jc w:val="both"/>
      </w:pPr>
      <w:r w:rsidRPr="007338AD">
        <w:t xml:space="preserve">- Решение Псковской городской Думы от 30.05.2014 № 1043 </w:t>
      </w:r>
      <w:r w:rsidR="0057406A">
        <w:t> </w:t>
      </w:r>
      <w:r w:rsidRPr="007338AD">
        <w:t xml:space="preserve"> «О внесении изменений в Решение Псковской городской Думы от 28.01.2011 № 1602 «Об утверждении Порядка осуществления муниципального земельного контроля на территории муниципального образования «Город Псков»;</w:t>
      </w:r>
    </w:p>
    <w:p w:rsidR="007338AD" w:rsidRPr="007338AD" w:rsidRDefault="007338AD" w:rsidP="00942996">
      <w:pPr>
        <w:autoSpaceDE w:val="0"/>
        <w:autoSpaceDN w:val="0"/>
        <w:adjustRightInd w:val="0"/>
        <w:ind w:firstLine="709"/>
        <w:jc w:val="both"/>
      </w:pPr>
      <w:r w:rsidRPr="007338AD">
        <w:t xml:space="preserve">- Решение Псковской городской Думы от 29.05.2015 № 1493 </w:t>
      </w:r>
      <w:r w:rsidR="0057406A">
        <w:t> </w:t>
      </w:r>
      <w:r w:rsidRPr="007338AD">
        <w:t xml:space="preserve"> «О внесении изменений в Решение Псковской городской Думы от 28.01.2011 № 1602 «Об утверждении Порядка </w:t>
      </w:r>
      <w:r w:rsidRPr="007338AD">
        <w:lastRenderedPageBreak/>
        <w:t>осуществления муниципального земельного контроля на территории муниципального образования «Город Псков»;</w:t>
      </w:r>
    </w:p>
    <w:p w:rsidR="007338AD" w:rsidRPr="007338AD" w:rsidRDefault="007338AD" w:rsidP="00942996">
      <w:pPr>
        <w:autoSpaceDE w:val="0"/>
        <w:autoSpaceDN w:val="0"/>
        <w:adjustRightInd w:val="0"/>
        <w:ind w:firstLine="709"/>
        <w:jc w:val="both"/>
      </w:pPr>
      <w:r w:rsidRPr="007338AD">
        <w:t xml:space="preserve">- пункт 2 Решения Псковской городской Думы от 27.05.2016 № 1935 </w:t>
      </w:r>
      <w:r w:rsidR="0057406A">
        <w:t> </w:t>
      </w:r>
      <w:r w:rsidRPr="007338AD">
        <w:t xml:space="preserve">«О протесте Прокурора г. Пскова от 28.04.2016 № 02-03-2016 на п. 10 раздела II Порядка осуществления муниципального земельного контроля </w:t>
      </w:r>
      <w:r w:rsidR="0057406A">
        <w:t> </w:t>
      </w:r>
      <w:r w:rsidRPr="007338AD">
        <w:t xml:space="preserve"> на территории муниципального образования «Город Псков», утвержденного Решением Псковской Думы от 28.01.2011 № 1602 (в ред. </w:t>
      </w:r>
      <w:proofErr w:type="gramStart"/>
      <w:r w:rsidRPr="007338AD">
        <w:t>от</w:t>
      </w:r>
      <w:proofErr w:type="gramEnd"/>
      <w:r w:rsidRPr="007338AD">
        <w:t xml:space="preserve"> 29.05.2015           № 1493)»;</w:t>
      </w:r>
    </w:p>
    <w:p w:rsidR="007338AD" w:rsidRPr="007338AD" w:rsidRDefault="007338AD" w:rsidP="00942996">
      <w:pPr>
        <w:autoSpaceDE w:val="0"/>
        <w:autoSpaceDN w:val="0"/>
        <w:adjustRightInd w:val="0"/>
        <w:ind w:firstLine="709"/>
        <w:jc w:val="both"/>
      </w:pPr>
      <w:r w:rsidRPr="007338AD">
        <w:t xml:space="preserve">- пункт 2 Решения Псковской городской Думы от 14.06.2019 № 749 </w:t>
      </w:r>
      <w:r w:rsidR="0057406A">
        <w:t> </w:t>
      </w:r>
      <w:r w:rsidRPr="007338AD">
        <w:t>«О протесте прокурора города Пскова на отдельные положения Порядка осуществления муниципального земельного контроля на территории муниципального образования «Город Псков», утвержденного Решением Псковской городской Думы от 28.01.2011 № 1602»;</w:t>
      </w:r>
    </w:p>
    <w:p w:rsidR="007338AD" w:rsidRPr="007338AD" w:rsidRDefault="007338AD" w:rsidP="00942996">
      <w:pPr>
        <w:autoSpaceDE w:val="0"/>
        <w:autoSpaceDN w:val="0"/>
        <w:adjustRightInd w:val="0"/>
        <w:ind w:firstLine="709"/>
        <w:jc w:val="both"/>
      </w:pPr>
      <w:r w:rsidRPr="007338AD">
        <w:t>- Решение Псковской городской Думы от 29.05.2020 № 1178</w:t>
      </w:r>
      <w:r w:rsidR="00F0728C">
        <w:t> </w:t>
      </w:r>
      <w:r w:rsidRPr="007338AD">
        <w:t xml:space="preserve"> «О внесении изменения в решение Псковской городской Думы от 28.01.2011 № 1602 «Об утверждении Порядка осуществления муниципального земельного контроля на территории муниципального образования «Город Псков»;</w:t>
      </w:r>
    </w:p>
    <w:p w:rsidR="007338AD" w:rsidRPr="007338AD" w:rsidRDefault="007338AD" w:rsidP="00942996">
      <w:pPr>
        <w:autoSpaceDE w:val="0"/>
        <w:autoSpaceDN w:val="0"/>
        <w:adjustRightInd w:val="0"/>
        <w:ind w:firstLine="709"/>
        <w:jc w:val="both"/>
      </w:pPr>
      <w:r w:rsidRPr="007338AD">
        <w:t>- Решение Псковской городской Думы от 28.04.2017 № 2311</w:t>
      </w:r>
      <w:r w:rsidR="00F0728C">
        <w:t> </w:t>
      </w:r>
      <w:r w:rsidRPr="007338AD">
        <w:t xml:space="preserve"> «Об утверждении Порядка оформления плановых (рейдовых) заданий</w:t>
      </w:r>
      <w:r w:rsidR="00F0728C">
        <w:t> </w:t>
      </w:r>
      <w:r w:rsidRPr="007338AD">
        <w:t xml:space="preserve"> на проведение плановых (рейдовых) осмотров, обследований </w:t>
      </w:r>
      <w:r w:rsidR="00F0728C">
        <w:t> </w:t>
      </w:r>
      <w:r w:rsidRPr="007338AD">
        <w:t xml:space="preserve"> и </w:t>
      </w:r>
      <w:r w:rsidR="00F0728C">
        <w:t> </w:t>
      </w:r>
      <w:r w:rsidRPr="007338AD">
        <w:t>их содержания, оформления результатов плановых (рейдовых) осмотров, обследований при осуществлении муниципального земельного контроля на территории муниципального образования «Город Псков».</w:t>
      </w:r>
    </w:p>
    <w:p w:rsidR="007338AD" w:rsidRPr="007338AD" w:rsidRDefault="007338AD" w:rsidP="00942996">
      <w:pPr>
        <w:autoSpaceDE w:val="0"/>
        <w:autoSpaceDN w:val="0"/>
        <w:adjustRightInd w:val="0"/>
        <w:ind w:firstLine="709"/>
        <w:jc w:val="both"/>
      </w:pPr>
      <w:r w:rsidRPr="007338AD">
        <w:t xml:space="preserve">3. Опубликовать настоящее решение в газете «Псковские Новости» </w:t>
      </w:r>
      <w:r w:rsidR="00F0728C">
        <w:t> </w:t>
      </w:r>
      <w:r w:rsidRPr="007338AD">
        <w:t xml:space="preserve"> и разместить на официальном сайте муниципального образования «Город Псков»  в сети «Интернет». </w:t>
      </w:r>
    </w:p>
    <w:p w:rsidR="007338AD" w:rsidRPr="007338AD" w:rsidRDefault="007338AD" w:rsidP="00942996">
      <w:pPr>
        <w:autoSpaceDE w:val="0"/>
        <w:autoSpaceDN w:val="0"/>
        <w:adjustRightInd w:val="0"/>
        <w:ind w:firstLine="709"/>
        <w:jc w:val="both"/>
      </w:pPr>
      <w:r w:rsidRPr="007338AD">
        <w:t xml:space="preserve">4. Настоящее решение вступает в силу с 1 января 2022 года, </w:t>
      </w:r>
      <w:r w:rsidR="00F0728C">
        <w:t> </w:t>
      </w:r>
      <w:r w:rsidRPr="007338AD">
        <w:t xml:space="preserve">за исключением разделов V, VI приложения к настоящему решению. </w:t>
      </w:r>
    </w:p>
    <w:p w:rsidR="007338AD" w:rsidRPr="007338AD" w:rsidRDefault="007338AD" w:rsidP="00942996">
      <w:pPr>
        <w:autoSpaceDE w:val="0"/>
        <w:autoSpaceDN w:val="0"/>
        <w:adjustRightInd w:val="0"/>
        <w:ind w:firstLine="709"/>
        <w:jc w:val="both"/>
      </w:pPr>
      <w:r w:rsidRPr="007338AD">
        <w:t>5. Раздел V приложения к настоящему решению вступает в силу</w:t>
      </w:r>
      <w:r w:rsidR="00F0728C" w:rsidRPr="00A342C3">
        <w:t> </w:t>
      </w:r>
      <w:r w:rsidRPr="007338AD">
        <w:t xml:space="preserve"> с 1 января 2023 года.</w:t>
      </w:r>
    </w:p>
    <w:p w:rsidR="007338AD" w:rsidRPr="007338AD" w:rsidRDefault="007338AD" w:rsidP="00942996">
      <w:pPr>
        <w:autoSpaceDE w:val="0"/>
        <w:autoSpaceDN w:val="0"/>
        <w:adjustRightInd w:val="0"/>
        <w:ind w:firstLine="709"/>
        <w:jc w:val="both"/>
      </w:pPr>
      <w:r w:rsidRPr="007338AD">
        <w:t xml:space="preserve">6. Раздел VI приложения к настоящему решению вступает в силу </w:t>
      </w:r>
      <w:r w:rsidR="00F0728C" w:rsidRPr="00A342C3">
        <w:t> </w:t>
      </w:r>
      <w:r w:rsidRPr="007338AD">
        <w:t>с 1 марта 2022 года.</w:t>
      </w:r>
    </w:p>
    <w:p w:rsidR="00027A5E" w:rsidRDefault="00027A5E" w:rsidP="00942996">
      <w:pPr>
        <w:ind w:left="709" w:right="-1" w:firstLine="709"/>
        <w:jc w:val="both"/>
        <w:rPr>
          <w:szCs w:val="28"/>
        </w:rPr>
      </w:pPr>
    </w:p>
    <w:p w:rsidR="008C1B95" w:rsidRDefault="008C1B95" w:rsidP="00131690">
      <w:pPr>
        <w:ind w:left="709" w:right="-1"/>
        <w:jc w:val="both"/>
        <w:rPr>
          <w:szCs w:val="28"/>
        </w:rPr>
      </w:pPr>
    </w:p>
    <w:p w:rsidR="006062DC" w:rsidRPr="00D44A3E" w:rsidRDefault="006062DC" w:rsidP="00131690">
      <w:pPr>
        <w:ind w:left="709" w:right="-1"/>
        <w:jc w:val="both"/>
        <w:rPr>
          <w:szCs w:val="28"/>
        </w:rPr>
      </w:pPr>
    </w:p>
    <w:p w:rsidR="000A39AE" w:rsidRDefault="00824967" w:rsidP="002C0793">
      <w:pPr>
        <w:tabs>
          <w:tab w:val="left" w:pos="364"/>
        </w:tabs>
        <w:autoSpaceDE w:val="0"/>
        <w:autoSpaceDN w:val="0"/>
        <w:adjustRightInd w:val="0"/>
        <w:ind w:firstLine="709"/>
      </w:pPr>
      <w:r w:rsidRPr="009A4E5A">
        <w:t>Глав</w:t>
      </w:r>
      <w:r w:rsidR="00C82A90">
        <w:t>а</w:t>
      </w:r>
      <w:r w:rsidRPr="009A4E5A">
        <w:t xml:space="preserve"> города Пскова</w:t>
      </w:r>
      <w:r w:rsidR="00233C50">
        <w:tab/>
      </w:r>
      <w:r w:rsidR="00233C50">
        <w:tab/>
      </w:r>
      <w:r w:rsidR="00950957">
        <w:tab/>
      </w:r>
      <w:r w:rsidR="00950957">
        <w:tab/>
      </w:r>
      <w:r>
        <w:tab/>
      </w:r>
      <w:r>
        <w:tab/>
      </w:r>
      <w:r>
        <w:tab/>
      </w:r>
      <w:r w:rsidR="00F26325">
        <w:t>Е.А. Полонская</w:t>
      </w:r>
    </w:p>
    <w:p w:rsidR="00DC4C47" w:rsidRDefault="00DC4C47" w:rsidP="00233C50">
      <w:pPr>
        <w:tabs>
          <w:tab w:val="left" w:pos="364"/>
        </w:tabs>
        <w:autoSpaceDE w:val="0"/>
        <w:autoSpaceDN w:val="0"/>
        <w:adjustRightInd w:val="0"/>
        <w:ind w:firstLine="709"/>
        <w:jc w:val="center"/>
      </w:pPr>
    </w:p>
    <w:p w:rsidR="00DC4C47" w:rsidRDefault="00DC4C47" w:rsidP="00233C50">
      <w:pPr>
        <w:tabs>
          <w:tab w:val="left" w:pos="364"/>
        </w:tabs>
        <w:autoSpaceDE w:val="0"/>
        <w:autoSpaceDN w:val="0"/>
        <w:adjustRightInd w:val="0"/>
        <w:ind w:firstLine="709"/>
        <w:jc w:val="center"/>
      </w:pPr>
    </w:p>
    <w:p w:rsidR="00DC4C47" w:rsidRDefault="00DC4C47" w:rsidP="00233C50">
      <w:pPr>
        <w:tabs>
          <w:tab w:val="left" w:pos="364"/>
        </w:tabs>
        <w:autoSpaceDE w:val="0"/>
        <w:autoSpaceDN w:val="0"/>
        <w:adjustRightInd w:val="0"/>
        <w:ind w:firstLine="709"/>
        <w:jc w:val="center"/>
      </w:pPr>
    </w:p>
    <w:p w:rsidR="00DC4C47" w:rsidRDefault="00DC4C47" w:rsidP="00233C50">
      <w:pPr>
        <w:tabs>
          <w:tab w:val="left" w:pos="364"/>
        </w:tabs>
        <w:autoSpaceDE w:val="0"/>
        <w:autoSpaceDN w:val="0"/>
        <w:adjustRightInd w:val="0"/>
        <w:ind w:firstLine="709"/>
        <w:jc w:val="center"/>
      </w:pPr>
    </w:p>
    <w:p w:rsidR="00DC4C47" w:rsidRDefault="00DC4C47" w:rsidP="00233C50">
      <w:pPr>
        <w:tabs>
          <w:tab w:val="left" w:pos="364"/>
        </w:tabs>
        <w:autoSpaceDE w:val="0"/>
        <w:autoSpaceDN w:val="0"/>
        <w:adjustRightInd w:val="0"/>
        <w:ind w:firstLine="709"/>
        <w:jc w:val="center"/>
      </w:pPr>
    </w:p>
    <w:p w:rsidR="00DC4C47" w:rsidRDefault="00DC4C47" w:rsidP="00233C50">
      <w:pPr>
        <w:tabs>
          <w:tab w:val="left" w:pos="364"/>
        </w:tabs>
        <w:autoSpaceDE w:val="0"/>
        <w:autoSpaceDN w:val="0"/>
        <w:adjustRightInd w:val="0"/>
        <w:ind w:firstLine="709"/>
        <w:jc w:val="center"/>
      </w:pPr>
    </w:p>
    <w:p w:rsidR="00DC4C47" w:rsidRDefault="00DC4C47" w:rsidP="00233C50">
      <w:pPr>
        <w:tabs>
          <w:tab w:val="left" w:pos="364"/>
        </w:tabs>
        <w:autoSpaceDE w:val="0"/>
        <w:autoSpaceDN w:val="0"/>
        <w:adjustRightInd w:val="0"/>
        <w:ind w:firstLine="709"/>
        <w:jc w:val="center"/>
      </w:pPr>
    </w:p>
    <w:p w:rsidR="00DC4C47" w:rsidRDefault="00DC4C47" w:rsidP="00233C50">
      <w:pPr>
        <w:tabs>
          <w:tab w:val="left" w:pos="364"/>
        </w:tabs>
        <w:autoSpaceDE w:val="0"/>
        <w:autoSpaceDN w:val="0"/>
        <w:adjustRightInd w:val="0"/>
        <w:ind w:firstLine="709"/>
        <w:jc w:val="center"/>
      </w:pPr>
    </w:p>
    <w:p w:rsidR="00DC4C47" w:rsidRDefault="00DC4C47" w:rsidP="00233C50">
      <w:pPr>
        <w:tabs>
          <w:tab w:val="left" w:pos="364"/>
        </w:tabs>
        <w:autoSpaceDE w:val="0"/>
        <w:autoSpaceDN w:val="0"/>
        <w:adjustRightInd w:val="0"/>
        <w:ind w:firstLine="709"/>
        <w:jc w:val="center"/>
      </w:pPr>
    </w:p>
    <w:p w:rsidR="00DC4C47" w:rsidRDefault="00DC4C47" w:rsidP="00233C50">
      <w:pPr>
        <w:tabs>
          <w:tab w:val="left" w:pos="364"/>
        </w:tabs>
        <w:autoSpaceDE w:val="0"/>
        <w:autoSpaceDN w:val="0"/>
        <w:adjustRightInd w:val="0"/>
        <w:ind w:firstLine="709"/>
        <w:jc w:val="center"/>
      </w:pPr>
    </w:p>
    <w:p w:rsidR="00DC4C47" w:rsidRDefault="00DC4C47" w:rsidP="00233C50">
      <w:pPr>
        <w:tabs>
          <w:tab w:val="left" w:pos="364"/>
        </w:tabs>
        <w:autoSpaceDE w:val="0"/>
        <w:autoSpaceDN w:val="0"/>
        <w:adjustRightInd w:val="0"/>
        <w:ind w:firstLine="709"/>
        <w:jc w:val="center"/>
      </w:pPr>
    </w:p>
    <w:p w:rsidR="00DC4C47" w:rsidRDefault="00DC4C47" w:rsidP="00233C50">
      <w:pPr>
        <w:tabs>
          <w:tab w:val="left" w:pos="364"/>
        </w:tabs>
        <w:autoSpaceDE w:val="0"/>
        <w:autoSpaceDN w:val="0"/>
        <w:adjustRightInd w:val="0"/>
        <w:ind w:firstLine="709"/>
        <w:jc w:val="center"/>
      </w:pPr>
    </w:p>
    <w:p w:rsidR="00DC4C47" w:rsidRDefault="00DC4C47" w:rsidP="00233C50">
      <w:pPr>
        <w:tabs>
          <w:tab w:val="left" w:pos="364"/>
        </w:tabs>
        <w:autoSpaceDE w:val="0"/>
        <w:autoSpaceDN w:val="0"/>
        <w:adjustRightInd w:val="0"/>
        <w:ind w:firstLine="709"/>
        <w:jc w:val="center"/>
      </w:pPr>
    </w:p>
    <w:p w:rsidR="00DC4C47" w:rsidRDefault="00DC4C47" w:rsidP="00233C50">
      <w:pPr>
        <w:tabs>
          <w:tab w:val="left" w:pos="364"/>
        </w:tabs>
        <w:autoSpaceDE w:val="0"/>
        <w:autoSpaceDN w:val="0"/>
        <w:adjustRightInd w:val="0"/>
        <w:ind w:firstLine="709"/>
        <w:jc w:val="center"/>
      </w:pPr>
    </w:p>
    <w:p w:rsidR="00DC4C47" w:rsidRDefault="00DC4C47" w:rsidP="00233C50">
      <w:pPr>
        <w:tabs>
          <w:tab w:val="left" w:pos="364"/>
        </w:tabs>
        <w:autoSpaceDE w:val="0"/>
        <w:autoSpaceDN w:val="0"/>
        <w:adjustRightInd w:val="0"/>
        <w:ind w:firstLine="709"/>
        <w:jc w:val="center"/>
      </w:pPr>
    </w:p>
    <w:p w:rsidR="00DC4C47" w:rsidRDefault="00DC4C47" w:rsidP="00233C50">
      <w:pPr>
        <w:tabs>
          <w:tab w:val="left" w:pos="364"/>
        </w:tabs>
        <w:autoSpaceDE w:val="0"/>
        <w:autoSpaceDN w:val="0"/>
        <w:adjustRightInd w:val="0"/>
        <w:ind w:firstLine="709"/>
        <w:jc w:val="center"/>
      </w:pPr>
    </w:p>
    <w:p w:rsidR="00DC4C47" w:rsidRDefault="00DC4C47" w:rsidP="00233C50">
      <w:pPr>
        <w:tabs>
          <w:tab w:val="left" w:pos="364"/>
        </w:tabs>
        <w:autoSpaceDE w:val="0"/>
        <w:autoSpaceDN w:val="0"/>
        <w:adjustRightInd w:val="0"/>
        <w:ind w:firstLine="709"/>
        <w:jc w:val="center"/>
      </w:pPr>
    </w:p>
    <w:p w:rsidR="00DC4C47" w:rsidRDefault="00DC4C47" w:rsidP="00233C50">
      <w:pPr>
        <w:tabs>
          <w:tab w:val="left" w:pos="364"/>
        </w:tabs>
        <w:autoSpaceDE w:val="0"/>
        <w:autoSpaceDN w:val="0"/>
        <w:adjustRightInd w:val="0"/>
        <w:ind w:firstLine="709"/>
        <w:jc w:val="center"/>
      </w:pPr>
    </w:p>
    <w:p w:rsidR="00DC4C47" w:rsidRDefault="00DC4C47" w:rsidP="00233C50">
      <w:pPr>
        <w:tabs>
          <w:tab w:val="left" w:pos="364"/>
        </w:tabs>
        <w:autoSpaceDE w:val="0"/>
        <w:autoSpaceDN w:val="0"/>
        <w:adjustRightInd w:val="0"/>
        <w:ind w:firstLine="709"/>
        <w:jc w:val="center"/>
      </w:pPr>
    </w:p>
    <w:p w:rsidR="00DC4C47" w:rsidRDefault="00DC4C47" w:rsidP="00233C50">
      <w:pPr>
        <w:tabs>
          <w:tab w:val="left" w:pos="364"/>
        </w:tabs>
        <w:autoSpaceDE w:val="0"/>
        <w:autoSpaceDN w:val="0"/>
        <w:adjustRightInd w:val="0"/>
        <w:ind w:firstLine="709"/>
        <w:jc w:val="center"/>
      </w:pPr>
    </w:p>
    <w:p w:rsidR="00DC4C47" w:rsidRDefault="00DC4C47" w:rsidP="00233C50">
      <w:pPr>
        <w:tabs>
          <w:tab w:val="left" w:pos="364"/>
        </w:tabs>
        <w:autoSpaceDE w:val="0"/>
        <w:autoSpaceDN w:val="0"/>
        <w:adjustRightInd w:val="0"/>
        <w:ind w:firstLine="709"/>
        <w:jc w:val="center"/>
      </w:pPr>
    </w:p>
    <w:p w:rsidR="00DC4C47" w:rsidRDefault="00DC4C47" w:rsidP="00233C50">
      <w:pPr>
        <w:tabs>
          <w:tab w:val="left" w:pos="364"/>
        </w:tabs>
        <w:autoSpaceDE w:val="0"/>
        <w:autoSpaceDN w:val="0"/>
        <w:adjustRightInd w:val="0"/>
        <w:ind w:firstLine="709"/>
        <w:jc w:val="center"/>
      </w:pPr>
    </w:p>
    <w:p w:rsidR="00DC4C47" w:rsidRDefault="00DC4C47" w:rsidP="00233C50">
      <w:pPr>
        <w:tabs>
          <w:tab w:val="left" w:pos="364"/>
        </w:tabs>
        <w:autoSpaceDE w:val="0"/>
        <w:autoSpaceDN w:val="0"/>
        <w:adjustRightInd w:val="0"/>
        <w:ind w:firstLine="709"/>
        <w:jc w:val="center"/>
      </w:pPr>
    </w:p>
    <w:p w:rsidR="00DC4C47" w:rsidRDefault="00DC4C47" w:rsidP="00233C50">
      <w:pPr>
        <w:tabs>
          <w:tab w:val="left" w:pos="364"/>
        </w:tabs>
        <w:autoSpaceDE w:val="0"/>
        <w:autoSpaceDN w:val="0"/>
        <w:adjustRightInd w:val="0"/>
        <w:ind w:firstLine="709"/>
        <w:jc w:val="center"/>
      </w:pPr>
    </w:p>
    <w:p w:rsidR="00DC4C47" w:rsidRDefault="00DC4C47" w:rsidP="00233C50">
      <w:pPr>
        <w:tabs>
          <w:tab w:val="left" w:pos="364"/>
        </w:tabs>
        <w:autoSpaceDE w:val="0"/>
        <w:autoSpaceDN w:val="0"/>
        <w:adjustRightInd w:val="0"/>
        <w:ind w:firstLine="709"/>
        <w:jc w:val="center"/>
      </w:pPr>
    </w:p>
    <w:p w:rsidR="00DC4C47" w:rsidRDefault="00DC4C47" w:rsidP="00233C50">
      <w:pPr>
        <w:tabs>
          <w:tab w:val="left" w:pos="364"/>
        </w:tabs>
        <w:autoSpaceDE w:val="0"/>
        <w:autoSpaceDN w:val="0"/>
        <w:adjustRightInd w:val="0"/>
        <w:ind w:firstLine="709"/>
        <w:jc w:val="center"/>
      </w:pPr>
    </w:p>
    <w:p w:rsidR="00DC4C47" w:rsidRDefault="00DC4C47" w:rsidP="00233C50">
      <w:pPr>
        <w:tabs>
          <w:tab w:val="left" w:pos="364"/>
        </w:tabs>
        <w:autoSpaceDE w:val="0"/>
        <w:autoSpaceDN w:val="0"/>
        <w:adjustRightInd w:val="0"/>
        <w:ind w:firstLine="709"/>
        <w:jc w:val="center"/>
      </w:pPr>
    </w:p>
    <w:p w:rsidR="006A118A" w:rsidRDefault="006A118A" w:rsidP="006A118A">
      <w:pPr>
        <w:spacing w:after="120"/>
        <w:jc w:val="both"/>
      </w:pPr>
    </w:p>
    <w:p w:rsidR="006A118A" w:rsidRPr="006A118A" w:rsidRDefault="006A118A" w:rsidP="006A118A">
      <w:pPr>
        <w:spacing w:after="120"/>
        <w:jc w:val="both"/>
      </w:pPr>
    </w:p>
    <w:p w:rsidR="006A118A" w:rsidRPr="006A118A" w:rsidRDefault="006A118A" w:rsidP="006A118A">
      <w:pPr>
        <w:widowControl w:val="0"/>
        <w:autoSpaceDE w:val="0"/>
        <w:autoSpaceDN w:val="0"/>
        <w:adjustRightInd w:val="0"/>
        <w:jc w:val="right"/>
        <w:rPr>
          <w:bCs/>
          <w:color w:val="000000"/>
        </w:rPr>
      </w:pPr>
      <w:r w:rsidRPr="006A118A">
        <w:rPr>
          <w:bCs/>
          <w:color w:val="000000"/>
        </w:rPr>
        <w:t xml:space="preserve">Приложение </w:t>
      </w:r>
    </w:p>
    <w:p w:rsidR="006A118A" w:rsidRPr="006A118A" w:rsidRDefault="006A118A" w:rsidP="006A118A">
      <w:pPr>
        <w:widowControl w:val="0"/>
        <w:autoSpaceDE w:val="0"/>
        <w:autoSpaceDN w:val="0"/>
        <w:adjustRightInd w:val="0"/>
        <w:jc w:val="right"/>
        <w:rPr>
          <w:bCs/>
          <w:color w:val="000000"/>
        </w:rPr>
      </w:pPr>
      <w:r w:rsidRPr="006A118A">
        <w:rPr>
          <w:bCs/>
          <w:color w:val="000000"/>
        </w:rPr>
        <w:t xml:space="preserve"> к решению Псковской городской Думы </w:t>
      </w:r>
    </w:p>
    <w:p w:rsidR="006A118A" w:rsidRPr="006A118A" w:rsidRDefault="006A118A" w:rsidP="006A118A">
      <w:pPr>
        <w:widowControl w:val="0"/>
        <w:autoSpaceDE w:val="0"/>
        <w:autoSpaceDN w:val="0"/>
        <w:adjustRightInd w:val="0"/>
        <w:jc w:val="right"/>
        <w:rPr>
          <w:bCs/>
          <w:color w:val="000000"/>
        </w:rPr>
      </w:pPr>
      <w:r w:rsidRPr="006A118A">
        <w:rPr>
          <w:bCs/>
          <w:color w:val="000000"/>
        </w:rPr>
        <w:t>от _____</w:t>
      </w:r>
      <w:r w:rsidR="002C0793">
        <w:rPr>
          <w:bCs/>
          <w:color w:val="000000"/>
        </w:rPr>
        <w:t>___________</w:t>
      </w:r>
      <w:r w:rsidRPr="006A118A">
        <w:rPr>
          <w:bCs/>
          <w:color w:val="000000"/>
        </w:rPr>
        <w:t>___№__________</w:t>
      </w:r>
    </w:p>
    <w:p w:rsidR="006A118A" w:rsidRPr="006A118A" w:rsidRDefault="006A118A" w:rsidP="006A118A">
      <w:pPr>
        <w:spacing w:after="120"/>
        <w:ind w:firstLine="567"/>
        <w:jc w:val="both"/>
      </w:pPr>
    </w:p>
    <w:p w:rsidR="006A118A" w:rsidRPr="006A118A" w:rsidRDefault="006A118A" w:rsidP="006A118A">
      <w:pPr>
        <w:ind w:firstLine="567"/>
        <w:jc w:val="center"/>
        <w:rPr>
          <w:b/>
          <w:bCs/>
        </w:rPr>
      </w:pPr>
      <w:r w:rsidRPr="006A118A">
        <w:rPr>
          <w:b/>
          <w:bCs/>
        </w:rPr>
        <w:t>ПОЛОЖЕНИЕ</w:t>
      </w:r>
    </w:p>
    <w:p w:rsidR="006A118A" w:rsidRPr="006A118A" w:rsidRDefault="006A118A" w:rsidP="006A118A">
      <w:pPr>
        <w:ind w:firstLine="567"/>
        <w:jc w:val="center"/>
      </w:pPr>
      <w:r w:rsidRPr="006A118A">
        <w:rPr>
          <w:bCs/>
        </w:rPr>
        <w:t xml:space="preserve">о муниципальном земельном контроле </w:t>
      </w:r>
      <w:r w:rsidRPr="006A118A">
        <w:t xml:space="preserve">на территории </w:t>
      </w:r>
    </w:p>
    <w:p w:rsidR="006A118A" w:rsidRPr="006A118A" w:rsidRDefault="006A118A" w:rsidP="006A118A">
      <w:pPr>
        <w:ind w:firstLine="567"/>
        <w:jc w:val="center"/>
        <w:rPr>
          <w:bCs/>
        </w:rPr>
      </w:pPr>
      <w:r w:rsidRPr="006A118A">
        <w:t>муниципального образования «Город Псков»</w:t>
      </w:r>
    </w:p>
    <w:p w:rsidR="006A118A" w:rsidRPr="006A118A" w:rsidRDefault="006A118A" w:rsidP="006A118A">
      <w:pPr>
        <w:ind w:firstLine="567"/>
        <w:jc w:val="center"/>
        <w:rPr>
          <w:bCs/>
        </w:rPr>
      </w:pPr>
    </w:p>
    <w:p w:rsidR="006A118A" w:rsidRPr="006A118A" w:rsidRDefault="006A118A" w:rsidP="006A118A">
      <w:pPr>
        <w:ind w:firstLine="567"/>
        <w:jc w:val="center"/>
        <w:rPr>
          <w:b/>
          <w:bCs/>
        </w:rPr>
      </w:pPr>
      <w:smartTag w:uri="urn:schemas-microsoft-com:office:smarttags" w:element="place">
        <w:r w:rsidRPr="006A118A">
          <w:rPr>
            <w:b/>
            <w:bCs/>
            <w:lang w:val="en-US"/>
          </w:rPr>
          <w:t>I</w:t>
        </w:r>
        <w:r w:rsidRPr="006A118A">
          <w:rPr>
            <w:b/>
            <w:bCs/>
          </w:rPr>
          <w:t>.</w:t>
        </w:r>
      </w:smartTag>
      <w:r w:rsidRPr="006A118A">
        <w:rPr>
          <w:b/>
          <w:bCs/>
        </w:rPr>
        <w:t xml:space="preserve"> Общие положения</w:t>
      </w:r>
    </w:p>
    <w:p w:rsidR="006A118A" w:rsidRPr="006A118A" w:rsidRDefault="006A118A" w:rsidP="006A118A">
      <w:pPr>
        <w:ind w:firstLine="567"/>
        <w:jc w:val="center"/>
        <w:rPr>
          <w:bCs/>
        </w:rPr>
      </w:pPr>
    </w:p>
    <w:p w:rsidR="006A118A" w:rsidRPr="006A118A" w:rsidRDefault="006A118A" w:rsidP="002C0793">
      <w:pPr>
        <w:autoSpaceDE w:val="0"/>
        <w:autoSpaceDN w:val="0"/>
        <w:adjustRightInd w:val="0"/>
        <w:ind w:firstLine="709"/>
        <w:jc w:val="both"/>
      </w:pPr>
      <w:r w:rsidRPr="006A118A">
        <w:t xml:space="preserve">1.  Настоящее Положение устанавливает задачи, направления и порядок осуществления муниципального земельного контроля на территории муниципального образования «Город Псков» (далее – муниципальный земельный контроль). </w:t>
      </w:r>
    </w:p>
    <w:p w:rsidR="006A118A" w:rsidRPr="006A118A" w:rsidRDefault="006A118A" w:rsidP="002C0793">
      <w:pPr>
        <w:autoSpaceDE w:val="0"/>
        <w:autoSpaceDN w:val="0"/>
        <w:adjustRightInd w:val="0"/>
        <w:ind w:firstLine="709"/>
        <w:jc w:val="both"/>
      </w:pPr>
      <w:r w:rsidRPr="006A118A">
        <w:t>2. Предметом муниципального земельного контроля является:</w:t>
      </w:r>
    </w:p>
    <w:p w:rsidR="006A118A" w:rsidRPr="006A118A" w:rsidRDefault="006A118A" w:rsidP="002C0793">
      <w:pPr>
        <w:widowControl w:val="0"/>
        <w:autoSpaceDE w:val="0"/>
        <w:autoSpaceDN w:val="0"/>
        <w:adjustRightInd w:val="0"/>
        <w:ind w:firstLine="709"/>
        <w:jc w:val="both"/>
      </w:pPr>
      <w:r w:rsidRPr="006A118A">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w:t>
      </w:r>
      <w:r w:rsidR="002C0793">
        <w:t>лее - обязательные требования);</w:t>
      </w:r>
    </w:p>
    <w:p w:rsidR="006A118A" w:rsidRPr="006A118A" w:rsidRDefault="006A118A" w:rsidP="002C0793">
      <w:pPr>
        <w:ind w:firstLine="709"/>
        <w:jc w:val="both"/>
      </w:pPr>
      <w:r w:rsidRPr="006A118A">
        <w:t xml:space="preserve">3. Объектами муниципального земельного контроля являются объекты земельных  отношений (земли, земельные участки или части земельных участков), расположенные </w:t>
      </w:r>
      <w:r w:rsidR="00F17AD1">
        <w:t> </w:t>
      </w:r>
      <w:r w:rsidRPr="006A118A">
        <w:t>в пределах границ муниципаль</w:t>
      </w:r>
      <w:r w:rsidR="002C0793">
        <w:t>ного образования «Город Псков».</w:t>
      </w:r>
    </w:p>
    <w:p w:rsidR="006A118A" w:rsidRPr="006A118A" w:rsidRDefault="006A118A" w:rsidP="002C0793">
      <w:pPr>
        <w:ind w:firstLine="709"/>
        <w:jc w:val="both"/>
      </w:pPr>
      <w:r w:rsidRPr="006A118A">
        <w:t xml:space="preserve">4. Учет объектов контроля осуществляется посредством единого реестра контрольных (надзорных) мероприятий, размещенного на официальном сайте Генеральной прокуратуры ФГИС «Единый реестр проверок» в сети «Интернет» по адресу: </w:t>
      </w:r>
      <w:hyperlink r:id="rId7" w:history="1">
        <w:r w:rsidRPr="006A118A">
          <w:t>https://proverki.gov.ru</w:t>
        </w:r>
      </w:hyperlink>
      <w:r w:rsidRPr="006A118A">
        <w:t xml:space="preserve"> (далее -  Единый реестр контро</w:t>
      </w:r>
      <w:r w:rsidR="002C0793">
        <w:t>льных (надзорных) мероприятий).</w:t>
      </w:r>
    </w:p>
    <w:p w:rsidR="006A118A" w:rsidRPr="006A118A" w:rsidRDefault="006A118A" w:rsidP="002C0793">
      <w:pPr>
        <w:ind w:firstLine="709"/>
        <w:jc w:val="both"/>
      </w:pPr>
      <w:r w:rsidRPr="006A118A">
        <w:t>При сборе, обработке, анализе и учете сведений об объектах контроля для целей их учета орган муниципального контроля использует информацию, предоставляемую ему</w:t>
      </w:r>
      <w:r w:rsidR="00F17AD1">
        <w:t> </w:t>
      </w:r>
      <w:r w:rsidRPr="006A118A">
        <w:t>в соответствии с нормативными правовыми актами, информацию, получаемую в рамках межведомственного взаимодействия, а т</w:t>
      </w:r>
      <w:r w:rsidR="002C0793">
        <w:t xml:space="preserve">акже общедоступную информацию. </w:t>
      </w:r>
    </w:p>
    <w:p w:rsidR="006A118A" w:rsidRPr="006A118A" w:rsidRDefault="006A118A" w:rsidP="002C0793">
      <w:pPr>
        <w:ind w:firstLine="709"/>
        <w:jc w:val="both"/>
      </w:pPr>
      <w:r w:rsidRPr="006A118A">
        <w:t xml:space="preserve">При осуществлении учета сведений об объектах контроля на контролируемых лиц не может возлагаться обязанность по представлению сведений, документов, если иное </w:t>
      </w:r>
      <w:r w:rsidR="00F17AD1">
        <w:t> </w:t>
      </w:r>
      <w:r w:rsidRPr="006A118A">
        <w:t>не предусмотрено федеральными законами, а также, если соответствующие сведения, документы содержатся в государственных или муницип</w:t>
      </w:r>
      <w:r w:rsidR="002C0793">
        <w:t>альных информационных ресурсах.</w:t>
      </w:r>
    </w:p>
    <w:p w:rsidR="006A118A" w:rsidRPr="006A118A" w:rsidRDefault="006A118A" w:rsidP="002C0793">
      <w:pPr>
        <w:shd w:val="clear" w:color="auto" w:fill="FFFFFF"/>
        <w:spacing w:line="210" w:lineRule="atLeast"/>
        <w:ind w:firstLine="709"/>
        <w:jc w:val="both"/>
        <w:rPr>
          <w:color w:val="000000"/>
        </w:rPr>
      </w:pPr>
      <w:r w:rsidRPr="006A118A">
        <w:rPr>
          <w:color w:val="000000"/>
        </w:rPr>
        <w:t xml:space="preserve">5. </w:t>
      </w:r>
      <w:r w:rsidRPr="006A118A">
        <w:t>Муниципальный земельный контроль</w:t>
      </w:r>
      <w:r w:rsidRPr="006A118A">
        <w:rPr>
          <w:color w:val="000000"/>
        </w:rPr>
        <w:t xml:space="preserve"> осуществляется за соблюдением:</w:t>
      </w:r>
    </w:p>
    <w:p w:rsidR="006A118A" w:rsidRPr="006A118A" w:rsidRDefault="006A118A" w:rsidP="002C0793">
      <w:pPr>
        <w:shd w:val="clear" w:color="auto" w:fill="FFFFFF"/>
        <w:spacing w:line="210" w:lineRule="atLeast"/>
        <w:ind w:firstLine="709"/>
        <w:jc w:val="both"/>
        <w:rPr>
          <w:color w:val="000000"/>
        </w:rPr>
      </w:pPr>
      <w:bookmarkStart w:id="2" w:name="dst100031"/>
      <w:bookmarkEnd w:id="2"/>
      <w:r w:rsidRPr="006A118A">
        <w:rPr>
          <w:color w:val="000000"/>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6A118A" w:rsidRPr="006A118A" w:rsidRDefault="006A118A" w:rsidP="002C0793">
      <w:pPr>
        <w:shd w:val="clear" w:color="auto" w:fill="FFFFFF"/>
        <w:spacing w:line="210" w:lineRule="atLeast"/>
        <w:ind w:firstLine="709"/>
        <w:jc w:val="both"/>
        <w:rPr>
          <w:color w:val="000000"/>
        </w:rPr>
      </w:pPr>
      <w:bookmarkStart w:id="3" w:name="dst100032"/>
      <w:bookmarkEnd w:id="3"/>
      <w:r w:rsidRPr="006A118A">
        <w:rPr>
          <w:color w:val="000000"/>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w:t>
      </w:r>
      <w:r w:rsidR="00F17AD1">
        <w:rPr>
          <w:color w:val="000000"/>
        </w:rPr>
        <w:t> </w:t>
      </w:r>
      <w:r w:rsidRPr="006A118A">
        <w:rPr>
          <w:color w:val="000000"/>
        </w:rPr>
        <w:t xml:space="preserve"> и (или) разрешенным использованием;</w:t>
      </w:r>
    </w:p>
    <w:p w:rsidR="006A118A" w:rsidRPr="006A118A" w:rsidRDefault="006A118A" w:rsidP="002C0793">
      <w:pPr>
        <w:shd w:val="clear" w:color="auto" w:fill="FFFFFF"/>
        <w:spacing w:line="210" w:lineRule="atLeast"/>
        <w:ind w:firstLine="709"/>
        <w:jc w:val="both"/>
        <w:rPr>
          <w:color w:val="000000"/>
        </w:rPr>
      </w:pPr>
      <w:bookmarkStart w:id="4" w:name="dst100033"/>
      <w:bookmarkEnd w:id="4"/>
      <w:r w:rsidRPr="006A118A">
        <w:rPr>
          <w:color w:val="000000"/>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6A118A" w:rsidRPr="002C0793" w:rsidRDefault="006A118A" w:rsidP="002C0793">
      <w:pPr>
        <w:shd w:val="clear" w:color="auto" w:fill="FFFFFF"/>
        <w:spacing w:line="210" w:lineRule="atLeast"/>
        <w:ind w:firstLine="709"/>
        <w:jc w:val="both"/>
        <w:rPr>
          <w:color w:val="000000"/>
        </w:rPr>
      </w:pPr>
      <w:bookmarkStart w:id="5" w:name="dst100034"/>
      <w:bookmarkStart w:id="6" w:name="dst100036"/>
      <w:bookmarkEnd w:id="5"/>
      <w:bookmarkEnd w:id="6"/>
      <w:r w:rsidRPr="006A118A">
        <w:rPr>
          <w:color w:val="000000"/>
        </w:rPr>
        <w:t xml:space="preserve">4) исполнения предписаний об устранении нарушений обязательных требований, выданных </w:t>
      </w:r>
      <w:r w:rsidRPr="006A118A">
        <w:t>по результатам контрольных мероприятий</w:t>
      </w:r>
      <w:r w:rsidR="002C0793">
        <w:rPr>
          <w:color w:val="000000"/>
        </w:rPr>
        <w:t>.</w:t>
      </w:r>
    </w:p>
    <w:p w:rsidR="006A118A" w:rsidRPr="006A118A" w:rsidRDefault="006A118A" w:rsidP="002C0793">
      <w:pPr>
        <w:autoSpaceDE w:val="0"/>
        <w:autoSpaceDN w:val="0"/>
        <w:adjustRightInd w:val="0"/>
        <w:ind w:firstLine="709"/>
        <w:jc w:val="both"/>
      </w:pPr>
      <w:r w:rsidRPr="006A118A">
        <w:t xml:space="preserve">6. Муниципальный земельный контроль на территории муниципального образования «Город Псков» осуществляется Администрацией города Пскова в лице уполномоченного </w:t>
      </w:r>
      <w:r w:rsidRPr="006A118A">
        <w:lastRenderedPageBreak/>
        <w:t>органа – Комитета по управлению муниципальным имуществом города Пскова (далее - орган муниц</w:t>
      </w:r>
      <w:r w:rsidR="002C0793">
        <w:t>ипального земельного контроля).</w:t>
      </w:r>
    </w:p>
    <w:p w:rsidR="006A118A" w:rsidRPr="006A118A" w:rsidRDefault="006A118A" w:rsidP="002C0793">
      <w:pPr>
        <w:ind w:firstLine="709"/>
        <w:jc w:val="both"/>
      </w:pPr>
      <w:r w:rsidRPr="006A118A">
        <w:rPr>
          <w:szCs w:val="20"/>
        </w:rPr>
        <w:t>7. От имени органа муниципального земельного контроля муниципальный земельный контроль вправе осуществлять следующие должностные лица:</w:t>
      </w:r>
    </w:p>
    <w:p w:rsidR="006A118A" w:rsidRPr="006A118A" w:rsidRDefault="006A118A" w:rsidP="002C0793">
      <w:pPr>
        <w:widowControl w:val="0"/>
        <w:autoSpaceDE w:val="0"/>
        <w:autoSpaceDN w:val="0"/>
        <w:adjustRightInd w:val="0"/>
        <w:ind w:firstLine="709"/>
        <w:jc w:val="both"/>
      </w:pPr>
      <w:r w:rsidRPr="006A118A">
        <w:t>1) руководитель (заместитель руководителя) органа муниципального земельного контроля;</w:t>
      </w:r>
    </w:p>
    <w:p w:rsidR="006A118A" w:rsidRPr="006A118A" w:rsidRDefault="006A118A" w:rsidP="002C0793">
      <w:pPr>
        <w:ind w:firstLine="709"/>
        <w:jc w:val="both"/>
      </w:pPr>
      <w:r w:rsidRPr="006A118A">
        <w:t xml:space="preserve">2) должностное лицо органа муниципального земельного контроля, в должностные обязанности которого в соответствии с должностной инструкцией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 инспектор). </w:t>
      </w:r>
    </w:p>
    <w:p w:rsidR="006A118A" w:rsidRPr="006A118A" w:rsidRDefault="006A118A" w:rsidP="002C0793">
      <w:pPr>
        <w:widowControl w:val="0"/>
        <w:autoSpaceDE w:val="0"/>
        <w:autoSpaceDN w:val="0"/>
        <w:adjustRightInd w:val="0"/>
        <w:ind w:firstLine="709"/>
        <w:jc w:val="both"/>
      </w:pPr>
      <w:r w:rsidRPr="006A118A">
        <w:t>Лицами органа муниципального земельного контроля, уполномоченными</w:t>
      </w:r>
      <w:r w:rsidR="00282707">
        <w:t> </w:t>
      </w:r>
      <w:r w:rsidRPr="006A118A">
        <w:t>на принятие решения о проведении контрольного мероприятия, являются</w:t>
      </w:r>
      <w:r w:rsidRPr="006A118A">
        <w:rPr>
          <w:color w:val="FF0000"/>
        </w:rPr>
        <w:t xml:space="preserve"> </w:t>
      </w:r>
      <w:r w:rsidRPr="006A118A">
        <w:t>руководитель, заместитель руководителя органа муниципального земельного контроля.</w:t>
      </w:r>
    </w:p>
    <w:p w:rsidR="006A118A" w:rsidRPr="006A118A" w:rsidRDefault="006A118A" w:rsidP="002C0793">
      <w:pPr>
        <w:ind w:firstLine="709"/>
        <w:jc w:val="both"/>
      </w:pPr>
      <w:r w:rsidRPr="006A118A">
        <w:rPr>
          <w:color w:val="000000"/>
          <w:shd w:val="clear" w:color="auto" w:fill="FFFFFF"/>
        </w:rPr>
        <w:t>8.  </w:t>
      </w:r>
      <w:proofErr w:type="gramStart"/>
      <w:r w:rsidRPr="006A118A">
        <w:rPr>
          <w:color w:val="000000"/>
          <w:shd w:val="clear" w:color="auto" w:fill="FFFFFF"/>
        </w:rPr>
        <w:t>Контроль за</w:t>
      </w:r>
      <w:proofErr w:type="gramEnd"/>
      <w:r w:rsidRPr="006A118A">
        <w:rPr>
          <w:color w:val="000000"/>
          <w:shd w:val="clear" w:color="auto" w:fill="FFFFFF"/>
        </w:rPr>
        <w:t xml:space="preserve"> соблюдением обязательных требований и исполнением предписаний, указанных в </w:t>
      </w:r>
      <w:hyperlink r:id="rId8" w:anchor="dst100030" w:history="1">
        <w:r w:rsidRPr="006A118A">
          <w:rPr>
            <w:shd w:val="clear" w:color="auto" w:fill="FFFFFF"/>
          </w:rPr>
          <w:t>пункте 5</w:t>
        </w:r>
      </w:hyperlink>
      <w:r w:rsidRPr="006A118A">
        <w:rPr>
          <w:color w:val="000000"/>
          <w:shd w:val="clear" w:color="auto" w:fill="FFFFFF"/>
        </w:rPr>
        <w:t xml:space="preserve"> настоящего раздела, осуществляется инспекторами </w:t>
      </w:r>
      <w:r w:rsidRPr="006A118A">
        <w:t>органа муниципального земельного контроля</w:t>
      </w:r>
      <w:r w:rsidRPr="006A118A">
        <w:rPr>
          <w:color w:val="000000"/>
          <w:shd w:val="clear" w:color="auto" w:fill="FFFFFF"/>
        </w:rPr>
        <w:t xml:space="preserve"> в отношении всех категорий земельных участков, </w:t>
      </w:r>
      <w:r w:rsidRPr="006A118A">
        <w:t>расположенных в пределах границ муниципального образования «Город Псков»</w:t>
      </w:r>
      <w:r w:rsidR="00282707">
        <w:rPr>
          <w:color w:val="000000"/>
          <w:shd w:val="clear" w:color="auto" w:fill="FFFFFF"/>
        </w:rPr>
        <w:t> </w:t>
      </w:r>
      <w:r w:rsidRPr="006A118A">
        <w:rPr>
          <w:color w:val="000000"/>
          <w:shd w:val="clear" w:color="auto" w:fill="FFFFFF"/>
        </w:rPr>
        <w:t xml:space="preserve"> за исключением земель сельскохозяйственного назначения, оборот которых регулируется Федеральным</w:t>
      </w:r>
      <w:r w:rsidRPr="006A118A">
        <w:rPr>
          <w:shd w:val="clear" w:color="auto" w:fill="FFFFFF"/>
        </w:rPr>
        <w:t> </w:t>
      </w:r>
      <w:hyperlink r:id="rId9" w:history="1">
        <w:r w:rsidRPr="006A118A">
          <w:rPr>
            <w:shd w:val="clear" w:color="auto" w:fill="FFFFFF"/>
          </w:rPr>
          <w:t>законом</w:t>
        </w:r>
      </w:hyperlink>
      <w:r w:rsidRPr="006A118A">
        <w:rPr>
          <w:color w:val="000000"/>
          <w:shd w:val="clear" w:color="auto" w:fill="FFFFFF"/>
        </w:rPr>
        <w:t> «Об обороте земель сельскохозяйственного назначения»</w:t>
      </w:r>
      <w:r w:rsidRPr="006A118A">
        <w:t>.</w:t>
      </w:r>
    </w:p>
    <w:p w:rsidR="006A118A" w:rsidRPr="006A118A" w:rsidRDefault="006A118A" w:rsidP="002C0793">
      <w:pPr>
        <w:widowControl w:val="0"/>
        <w:autoSpaceDE w:val="0"/>
        <w:autoSpaceDN w:val="0"/>
        <w:adjustRightInd w:val="0"/>
        <w:ind w:firstLine="709"/>
        <w:jc w:val="both"/>
      </w:pPr>
      <w:r w:rsidRPr="006A118A">
        <w:t>9. Инспектор обязан:</w:t>
      </w:r>
    </w:p>
    <w:p w:rsidR="006A118A" w:rsidRPr="006A118A" w:rsidRDefault="006A118A" w:rsidP="002C0793">
      <w:pPr>
        <w:widowControl w:val="0"/>
        <w:autoSpaceDE w:val="0"/>
        <w:autoSpaceDN w:val="0"/>
        <w:adjustRightInd w:val="0"/>
        <w:ind w:firstLine="709"/>
        <w:jc w:val="both"/>
      </w:pPr>
      <w:r w:rsidRPr="006A118A">
        <w:t>1) соблюдать законодательство Российской Федерации, права и законные интересы контролируемых лиц;</w:t>
      </w:r>
    </w:p>
    <w:p w:rsidR="006A118A" w:rsidRPr="006A118A" w:rsidRDefault="006A118A" w:rsidP="002C0793">
      <w:pPr>
        <w:widowControl w:val="0"/>
        <w:autoSpaceDE w:val="0"/>
        <w:autoSpaceDN w:val="0"/>
        <w:adjustRightInd w:val="0"/>
        <w:ind w:firstLine="709"/>
        <w:jc w:val="both"/>
      </w:pPr>
      <w:proofErr w:type="gramStart"/>
      <w:r w:rsidRPr="006A118A">
        <w:t>2) своевременно и в полной мере осуществлять предоставленные в соответствии</w:t>
      </w:r>
      <w:r w:rsidR="00282707">
        <w:t> </w:t>
      </w:r>
      <w:r w:rsidRPr="006A118A">
        <w:t xml:space="preserve">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органа муниципального земельного контроля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rsidR="006A118A" w:rsidRPr="006A118A" w:rsidRDefault="006A118A" w:rsidP="002C0793">
      <w:pPr>
        <w:widowControl w:val="0"/>
        <w:autoSpaceDE w:val="0"/>
        <w:autoSpaceDN w:val="0"/>
        <w:adjustRightInd w:val="0"/>
        <w:ind w:firstLine="709"/>
        <w:jc w:val="both"/>
      </w:pPr>
      <w:proofErr w:type="gramStart"/>
      <w:r w:rsidRPr="006A118A">
        <w:t>3) проводить контрольные мероприятия и совершать контрольные действия</w:t>
      </w:r>
      <w:r w:rsidR="009529BE">
        <w:t> </w:t>
      </w:r>
      <w:r w:rsidRPr="006A118A">
        <w:t xml:space="preserve">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6A118A" w:rsidRPr="006A118A" w:rsidRDefault="006A118A" w:rsidP="002C0793">
      <w:pPr>
        <w:widowControl w:val="0"/>
        <w:autoSpaceDE w:val="0"/>
        <w:autoSpaceDN w:val="0"/>
        <w:adjustRightInd w:val="0"/>
        <w:ind w:firstLine="709"/>
        <w:jc w:val="both"/>
      </w:pPr>
      <w:r w:rsidRPr="006A118A">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A118A" w:rsidRPr="006A118A" w:rsidRDefault="006A118A" w:rsidP="002C0793">
      <w:pPr>
        <w:widowControl w:val="0"/>
        <w:autoSpaceDE w:val="0"/>
        <w:autoSpaceDN w:val="0"/>
        <w:adjustRightInd w:val="0"/>
        <w:ind w:firstLine="709"/>
        <w:jc w:val="both"/>
      </w:pPr>
      <w:proofErr w:type="gramStart"/>
      <w:r w:rsidRPr="006A118A">
        <w:t>5) не препятствовать присутствию контролируемых лиц, их представителей,</w:t>
      </w:r>
      <w:r w:rsidR="009529BE">
        <w:t> </w:t>
      </w:r>
      <w:r w:rsidRPr="006A118A">
        <w:t xml:space="preserve"> а с согласия контролируемых лиц, их представителей присутствию Уполномоченного</w:t>
      </w:r>
      <w:r w:rsidR="009529BE">
        <w:t> </w:t>
      </w:r>
      <w:r w:rsidRPr="006A118A">
        <w:t xml:space="preserve">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w:t>
      </w:r>
      <w:r w:rsidR="009529BE">
        <w:t> </w:t>
      </w:r>
      <w:r w:rsidRPr="006A118A">
        <w:t xml:space="preserve"> в Псковской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w:t>
      </w:r>
      <w:proofErr w:type="gramEnd"/>
    </w:p>
    <w:p w:rsidR="006A118A" w:rsidRPr="006A118A" w:rsidRDefault="006A118A" w:rsidP="002C0793">
      <w:pPr>
        <w:widowControl w:val="0"/>
        <w:autoSpaceDE w:val="0"/>
        <w:autoSpaceDN w:val="0"/>
        <w:adjustRightInd w:val="0"/>
        <w:ind w:firstLine="709"/>
        <w:jc w:val="both"/>
      </w:pPr>
      <w:r w:rsidRPr="006A118A">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w:t>
      </w:r>
      <w:r w:rsidR="009529BE">
        <w:t> </w:t>
      </w:r>
      <w:r w:rsidRPr="006A118A">
        <w:t xml:space="preserve"> к предмету муниципального земельного контроля;</w:t>
      </w:r>
    </w:p>
    <w:p w:rsidR="006A118A" w:rsidRPr="006A118A" w:rsidRDefault="006A118A" w:rsidP="002C0793">
      <w:pPr>
        <w:widowControl w:val="0"/>
        <w:autoSpaceDE w:val="0"/>
        <w:autoSpaceDN w:val="0"/>
        <w:adjustRightInd w:val="0"/>
        <w:ind w:firstLine="709"/>
        <w:jc w:val="both"/>
      </w:pPr>
      <w:r w:rsidRPr="006A118A">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6A118A" w:rsidRPr="006A118A" w:rsidRDefault="006A118A" w:rsidP="002C0793">
      <w:pPr>
        <w:widowControl w:val="0"/>
        <w:autoSpaceDE w:val="0"/>
        <w:autoSpaceDN w:val="0"/>
        <w:adjustRightInd w:val="0"/>
        <w:ind w:firstLine="709"/>
        <w:jc w:val="both"/>
      </w:pPr>
      <w:r w:rsidRPr="006A118A">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относящимися к предмету контрольного мероприятия;</w:t>
      </w:r>
    </w:p>
    <w:p w:rsidR="006A118A" w:rsidRPr="006A118A" w:rsidRDefault="006A118A" w:rsidP="002C0793">
      <w:pPr>
        <w:widowControl w:val="0"/>
        <w:autoSpaceDE w:val="0"/>
        <w:autoSpaceDN w:val="0"/>
        <w:adjustRightInd w:val="0"/>
        <w:ind w:firstLine="709"/>
        <w:jc w:val="both"/>
      </w:pPr>
      <w:r w:rsidRPr="006A118A">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w:t>
      </w:r>
      <w:r w:rsidRPr="006A118A">
        <w:lastRenderedPageBreak/>
        <w:t>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A118A" w:rsidRPr="006A118A" w:rsidRDefault="006A118A" w:rsidP="002C0793">
      <w:pPr>
        <w:widowControl w:val="0"/>
        <w:autoSpaceDE w:val="0"/>
        <w:autoSpaceDN w:val="0"/>
        <w:adjustRightInd w:val="0"/>
        <w:ind w:firstLine="709"/>
        <w:jc w:val="both"/>
      </w:pPr>
      <w:r w:rsidRPr="006A118A">
        <w:t>10) доказывать обоснованность своих действий при их обжаловании в порядке, установленном законодательством Российской Федерации;</w:t>
      </w:r>
    </w:p>
    <w:p w:rsidR="006A118A" w:rsidRPr="006A118A" w:rsidRDefault="006A118A" w:rsidP="002C0793">
      <w:pPr>
        <w:widowControl w:val="0"/>
        <w:autoSpaceDE w:val="0"/>
        <w:autoSpaceDN w:val="0"/>
        <w:adjustRightInd w:val="0"/>
        <w:ind w:firstLine="709"/>
        <w:jc w:val="both"/>
      </w:pPr>
      <w:r w:rsidRPr="006A118A">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6A118A" w:rsidRPr="006A118A" w:rsidRDefault="006A118A" w:rsidP="002C0793">
      <w:pPr>
        <w:widowControl w:val="0"/>
        <w:autoSpaceDE w:val="0"/>
        <w:autoSpaceDN w:val="0"/>
        <w:adjustRightInd w:val="0"/>
        <w:ind w:firstLine="709"/>
        <w:jc w:val="both"/>
      </w:pPr>
      <w:r w:rsidRPr="006A118A">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A118A" w:rsidRPr="006A118A" w:rsidRDefault="006A118A" w:rsidP="002C0793">
      <w:pPr>
        <w:widowControl w:val="0"/>
        <w:autoSpaceDE w:val="0"/>
        <w:autoSpaceDN w:val="0"/>
        <w:adjustRightInd w:val="0"/>
        <w:ind w:firstLine="709"/>
        <w:jc w:val="both"/>
      </w:pPr>
      <w:r w:rsidRPr="006A118A">
        <w:t>10. Инспектор при проведении контрольного мероприятия в пределах своих полномочий и в объеме проводимых контрольных действий имеет право:</w:t>
      </w:r>
    </w:p>
    <w:p w:rsidR="006A118A" w:rsidRPr="006A118A" w:rsidRDefault="006A118A" w:rsidP="002C0793">
      <w:pPr>
        <w:widowControl w:val="0"/>
        <w:autoSpaceDE w:val="0"/>
        <w:autoSpaceDN w:val="0"/>
        <w:adjustRightInd w:val="0"/>
        <w:ind w:firstLine="709"/>
        <w:jc w:val="both"/>
      </w:pPr>
      <w:proofErr w:type="gramStart"/>
      <w:r w:rsidRPr="006A118A">
        <w:t xml:space="preserve">1) беспрепятственно по предъявлении служебного удостоверения и в соответствии </w:t>
      </w:r>
      <w:r w:rsidR="009529BE">
        <w:t> </w:t>
      </w:r>
      <w:r w:rsidRPr="006A118A">
        <w:t xml:space="preserve"> с полномочиями, установленными решением органа муниципального земельного контроля</w:t>
      </w:r>
      <w:r w:rsidRPr="006A118A">
        <w:rPr>
          <w:smallCaps/>
          <w:color w:val="C0504D"/>
        </w:rPr>
        <w:t xml:space="preserve"> </w:t>
      </w:r>
      <w:r w:rsidRPr="006A118A">
        <w:t xml:space="preserve">о проведении контрольного мероприятия, посещать (осматривать) объекты, предусмотренные подпунктом 3 пункта 1 статьи 16 Федерального закона от 31.07.2020 года № 248-ФЗ «О государственном контроле (надзоре) и муниципальном контроле </w:t>
      </w:r>
      <w:r w:rsidR="009529BE">
        <w:t> </w:t>
      </w:r>
      <w:r w:rsidRPr="006A118A">
        <w:t>в Российской Федерации» (далее – Федеральный закон № 248-ФЗ) (далее - Объекты), если иное не предусмотрено федеральными законами;</w:t>
      </w:r>
      <w:proofErr w:type="gramEnd"/>
    </w:p>
    <w:p w:rsidR="006A118A" w:rsidRPr="006A118A" w:rsidRDefault="006A118A" w:rsidP="002C0793">
      <w:pPr>
        <w:widowControl w:val="0"/>
        <w:autoSpaceDE w:val="0"/>
        <w:autoSpaceDN w:val="0"/>
        <w:adjustRightInd w:val="0"/>
        <w:ind w:firstLine="709"/>
        <w:jc w:val="both"/>
      </w:pPr>
      <w:r w:rsidRPr="006A118A">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A118A" w:rsidRPr="006A118A" w:rsidRDefault="006A118A" w:rsidP="002C0793">
      <w:pPr>
        <w:widowControl w:val="0"/>
        <w:autoSpaceDE w:val="0"/>
        <w:autoSpaceDN w:val="0"/>
        <w:adjustRightInd w:val="0"/>
        <w:ind w:firstLine="709"/>
        <w:jc w:val="both"/>
      </w:pPr>
      <w:r w:rsidRPr="006A118A">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w:t>
      </w:r>
      <w:r w:rsidR="009529BE">
        <w:t> </w:t>
      </w:r>
      <w:r w:rsidRPr="006A118A">
        <w:t>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6A118A" w:rsidRPr="006A118A" w:rsidRDefault="006A118A" w:rsidP="002C0793">
      <w:pPr>
        <w:widowControl w:val="0"/>
        <w:autoSpaceDE w:val="0"/>
        <w:autoSpaceDN w:val="0"/>
        <w:adjustRightInd w:val="0"/>
        <w:ind w:firstLine="709"/>
        <w:jc w:val="both"/>
      </w:pPr>
      <w:r w:rsidRPr="006A118A">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w:t>
      </w:r>
      <w:r w:rsidR="009529BE">
        <w:t> </w:t>
      </w:r>
      <w:r w:rsidRPr="006A118A">
        <w:t xml:space="preserve"> и объему контрольного мероприятия;</w:t>
      </w:r>
    </w:p>
    <w:p w:rsidR="006A118A" w:rsidRPr="006A118A" w:rsidRDefault="006A118A" w:rsidP="002C0793">
      <w:pPr>
        <w:widowControl w:val="0"/>
        <w:autoSpaceDE w:val="0"/>
        <w:autoSpaceDN w:val="0"/>
        <w:adjustRightInd w:val="0"/>
        <w:ind w:firstLine="709"/>
        <w:jc w:val="both"/>
      </w:pPr>
      <w:r w:rsidRPr="006A118A">
        <w:t>5) составлять акты по фактам ограничения доступа в Объекты, к Объектам; воспрепятствования иным мерам по осуществлению контрольного мероприятия;</w:t>
      </w:r>
    </w:p>
    <w:p w:rsidR="006A118A" w:rsidRPr="006A118A" w:rsidRDefault="006A118A" w:rsidP="002C0793">
      <w:pPr>
        <w:widowControl w:val="0"/>
        <w:autoSpaceDE w:val="0"/>
        <w:autoSpaceDN w:val="0"/>
        <w:adjustRightInd w:val="0"/>
        <w:ind w:firstLine="709"/>
        <w:jc w:val="both"/>
      </w:pPr>
      <w:r w:rsidRPr="006A118A">
        <w:t>6) выдавать контролируемым лицам рекомендации по обеспечению безопасности</w:t>
      </w:r>
      <w:r w:rsidR="009529BE">
        <w:t> </w:t>
      </w:r>
      <w:r w:rsidRPr="006A118A">
        <w:t>и предотвращению нарушений обязательных требований;</w:t>
      </w:r>
    </w:p>
    <w:p w:rsidR="006A118A" w:rsidRPr="006A118A" w:rsidRDefault="006A118A" w:rsidP="002C0793">
      <w:pPr>
        <w:widowControl w:val="0"/>
        <w:autoSpaceDE w:val="0"/>
        <w:autoSpaceDN w:val="0"/>
        <w:adjustRightInd w:val="0"/>
        <w:ind w:firstLine="709"/>
        <w:jc w:val="both"/>
      </w:pPr>
      <w:r w:rsidRPr="006A118A">
        <w:t xml:space="preserve">7) обращаться в соответствии с Федеральным законом от 07.02.2011 года № 3-ФЗ </w:t>
      </w:r>
      <w:r w:rsidR="009529BE">
        <w:t> </w:t>
      </w:r>
      <w:r w:rsidRPr="006A118A">
        <w:t xml:space="preserve">«О полиции» за содействием к органам полиции в случаях, если инспектору оказывается противодействие, угрожает опасность </w:t>
      </w:r>
    </w:p>
    <w:p w:rsidR="006A118A" w:rsidRPr="006A118A" w:rsidRDefault="006A118A" w:rsidP="002C0793">
      <w:pPr>
        <w:widowControl w:val="0"/>
        <w:autoSpaceDE w:val="0"/>
        <w:autoSpaceDN w:val="0"/>
        <w:adjustRightInd w:val="0"/>
        <w:ind w:firstLine="709"/>
        <w:jc w:val="both"/>
        <w:rPr>
          <w:lang w:eastAsia="en-US"/>
        </w:rPr>
      </w:pPr>
      <w:r w:rsidRPr="006A118A">
        <w:t xml:space="preserve">11. К отношениям, связанным с осуществлением муниципального земельного контроля, применяются положения Федерального закона № 248-ФЗ, Земельного кодекса </w:t>
      </w:r>
      <w:r w:rsidRPr="006A118A">
        <w:rPr>
          <w:lang w:eastAsia="en-US"/>
        </w:rPr>
        <w:t xml:space="preserve">Российской Федерации, Федерального закона от 06 октября 2003г. №131-ФЗ «Об общих принципах организации местного самоуправления в Российской Федерации».  </w:t>
      </w:r>
    </w:p>
    <w:p w:rsidR="006A118A" w:rsidRPr="006A118A" w:rsidRDefault="006A118A" w:rsidP="002C0793">
      <w:pPr>
        <w:widowControl w:val="0"/>
        <w:autoSpaceDE w:val="0"/>
        <w:autoSpaceDN w:val="0"/>
        <w:adjustRightInd w:val="0"/>
        <w:ind w:firstLine="709"/>
        <w:jc w:val="both"/>
      </w:pPr>
      <w:r w:rsidRPr="006A118A">
        <w:rPr>
          <w:lang w:eastAsia="en-US"/>
        </w:rPr>
        <w:t xml:space="preserve">12. </w:t>
      </w:r>
      <w:proofErr w:type="gramStart"/>
      <w:r w:rsidRPr="006A118A">
        <w:rPr>
          <w:lang w:eastAsia="en-US"/>
        </w:rPr>
        <w:t>Информирование контролируемых лиц о совершаемых должностными лицами органов муниципального земельного контроля действиях и принимаемых решениях осуществляется</w:t>
      </w:r>
      <w:r w:rsidRPr="006A118A">
        <w:t xml:space="preserve"> посредством размещения сведений об указанных действиях и решениях </w:t>
      </w:r>
      <w:r w:rsidR="009529BE">
        <w:t> </w:t>
      </w:r>
      <w:r w:rsidRPr="006A118A">
        <w:t>в Едином реестре контрольных (надзорных) мероприятий, а также доведения их</w:t>
      </w:r>
      <w:r w:rsidR="009529BE">
        <w:t> </w:t>
      </w:r>
      <w:r w:rsidRPr="006A118A">
        <w:t>до контролируемых лиц посредством</w:t>
      </w:r>
      <w:r w:rsidR="002E6522">
        <w:t> </w:t>
      </w:r>
      <w:r w:rsidRPr="006A118A">
        <w:t>инфраструктуры,</w:t>
      </w:r>
      <w:r w:rsidR="002E6522">
        <w:t> </w:t>
      </w:r>
      <w:r w:rsidRPr="006A118A">
        <w:t>обеспечивающей</w:t>
      </w:r>
      <w:r w:rsidR="002E6522">
        <w:t xml:space="preserve"> информационно-технологическое </w:t>
      </w:r>
      <w:r w:rsidRPr="006A118A">
        <w:t>взаимодействие информационных систем, используемых</w:t>
      </w:r>
      <w:r w:rsidR="009529BE">
        <w:t> </w:t>
      </w:r>
      <w:r w:rsidRPr="006A118A">
        <w:t>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Pr="006A118A">
        <w:t>,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A118A" w:rsidRPr="006A118A" w:rsidRDefault="006A118A" w:rsidP="002C0793">
      <w:pPr>
        <w:ind w:firstLine="709"/>
        <w:jc w:val="both"/>
      </w:pPr>
      <w:r w:rsidRPr="006A118A">
        <w:rPr>
          <w:sz w:val="26"/>
          <w:szCs w:val="26"/>
        </w:rPr>
        <w:tab/>
      </w:r>
      <w:r w:rsidRPr="006A118A">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адрес органа </w:t>
      </w:r>
      <w:r w:rsidRPr="006A118A">
        <w:lastRenderedPageBreak/>
        <w:t xml:space="preserve">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w:t>
      </w:r>
      <w:proofErr w:type="gramStart"/>
      <w:r w:rsidRPr="006A118A">
        <w:t>сведений</w:t>
      </w:r>
      <w:proofErr w:type="gramEnd"/>
      <w:r w:rsidRPr="006A118A">
        <w:t xml:space="preserve"> об адресе электронной почты контролируемого лица. Указанный гражданин вправе направлять органу муниципального земельного контроля документы     на бумажном носителе.</w:t>
      </w:r>
    </w:p>
    <w:p w:rsidR="006A118A" w:rsidRPr="006A118A" w:rsidRDefault="006A118A" w:rsidP="002C0793">
      <w:pPr>
        <w:ind w:firstLine="709"/>
        <w:jc w:val="both"/>
        <w:rPr>
          <w:szCs w:val="20"/>
        </w:rPr>
      </w:pPr>
      <w:r w:rsidRPr="006A118A">
        <w:rPr>
          <w:szCs w:val="20"/>
        </w:rPr>
        <w:tab/>
        <w:t xml:space="preserve">До 31 декабря 2023 года информирование контролируемого лица </w:t>
      </w:r>
      <w:r w:rsidRPr="006A118A">
        <w:rPr>
          <w:szCs w:val="20"/>
        </w:rPr>
        <w:br/>
        <w:t xml:space="preserve">о совершаемых должностными лицами органа муниципального земельного контроля действиях и принимаемых решениях, направление документов и сведений контролируемому лицу органом муниципального земельного контроля могут </w:t>
      </w:r>
      <w:proofErr w:type="gramStart"/>
      <w:r w:rsidRPr="006A118A">
        <w:rPr>
          <w:szCs w:val="20"/>
        </w:rPr>
        <w:t>осуществляться</w:t>
      </w:r>
      <w:proofErr w:type="gramEnd"/>
      <w:r w:rsidRPr="006A118A">
        <w:rPr>
          <w:szCs w:val="20"/>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A118A" w:rsidRPr="006A118A" w:rsidRDefault="006A118A" w:rsidP="002C0793">
      <w:pPr>
        <w:ind w:firstLine="709"/>
        <w:jc w:val="both"/>
      </w:pPr>
    </w:p>
    <w:p w:rsidR="006A118A" w:rsidRPr="006A118A" w:rsidRDefault="006A118A" w:rsidP="002C0793">
      <w:pPr>
        <w:widowControl w:val="0"/>
        <w:autoSpaceDE w:val="0"/>
        <w:autoSpaceDN w:val="0"/>
        <w:adjustRightInd w:val="0"/>
        <w:ind w:firstLine="709"/>
        <w:jc w:val="center"/>
        <w:rPr>
          <w:b/>
        </w:rPr>
      </w:pPr>
      <w:r w:rsidRPr="006A118A">
        <w:rPr>
          <w:b/>
          <w:lang w:val="en-US"/>
        </w:rPr>
        <w:t>II</w:t>
      </w:r>
      <w:r w:rsidRPr="006A118A">
        <w:rPr>
          <w:b/>
        </w:rPr>
        <w:t>. Управление рисками причинения вреда (ущерба) охраняемым законом ценностям при осуществлении муниципального контроля</w:t>
      </w:r>
    </w:p>
    <w:p w:rsidR="006A118A" w:rsidRPr="006A118A" w:rsidRDefault="006A118A" w:rsidP="006A118A">
      <w:pPr>
        <w:widowControl w:val="0"/>
        <w:autoSpaceDE w:val="0"/>
        <w:autoSpaceDN w:val="0"/>
        <w:adjustRightInd w:val="0"/>
        <w:jc w:val="center"/>
        <w:rPr>
          <w:b/>
        </w:rPr>
      </w:pPr>
    </w:p>
    <w:p w:rsidR="006A118A" w:rsidRPr="002C0793" w:rsidRDefault="006A118A" w:rsidP="002C0793">
      <w:pPr>
        <w:shd w:val="clear" w:color="auto" w:fill="FFFFFF"/>
        <w:spacing w:after="120" w:line="210" w:lineRule="atLeast"/>
        <w:ind w:firstLine="709"/>
        <w:jc w:val="both"/>
      </w:pPr>
      <w:r w:rsidRPr="006A118A">
        <w:t xml:space="preserve">1. Система оценки и управления рисками причинения вреда (ущерба) охраняемым законом ценностям при осуществлении муниципального земельного контроля </w:t>
      </w:r>
      <w:r w:rsidR="002E6522">
        <w:t> </w:t>
      </w:r>
      <w:r w:rsidR="002C0793">
        <w:t xml:space="preserve"> не применяется.</w:t>
      </w:r>
    </w:p>
    <w:p w:rsidR="006A118A" w:rsidRPr="006A118A" w:rsidRDefault="006A118A" w:rsidP="006A118A">
      <w:pPr>
        <w:widowControl w:val="0"/>
        <w:autoSpaceDE w:val="0"/>
        <w:autoSpaceDN w:val="0"/>
        <w:adjustRightInd w:val="0"/>
        <w:jc w:val="center"/>
        <w:rPr>
          <w:b/>
        </w:rPr>
      </w:pPr>
      <w:bookmarkStart w:id="7" w:name="dst100065"/>
      <w:bookmarkEnd w:id="7"/>
      <w:r w:rsidRPr="006A118A">
        <w:rPr>
          <w:b/>
          <w:lang w:val="en-US"/>
        </w:rPr>
        <w:t>III</w:t>
      </w:r>
      <w:r w:rsidRPr="006A118A">
        <w:rPr>
          <w:b/>
        </w:rPr>
        <w:t>. Виды профилактических мероприятий, которые проводятся</w:t>
      </w:r>
    </w:p>
    <w:p w:rsidR="006A118A" w:rsidRPr="006A118A" w:rsidRDefault="006A118A" w:rsidP="006A118A">
      <w:pPr>
        <w:widowControl w:val="0"/>
        <w:autoSpaceDE w:val="0"/>
        <w:autoSpaceDN w:val="0"/>
        <w:adjustRightInd w:val="0"/>
        <w:jc w:val="center"/>
        <w:rPr>
          <w:b/>
        </w:rPr>
      </w:pPr>
      <w:r w:rsidRPr="006A118A">
        <w:rPr>
          <w:b/>
        </w:rPr>
        <w:t>при осуществлении муниципального земельного контроля</w:t>
      </w:r>
    </w:p>
    <w:p w:rsidR="006A118A" w:rsidRPr="006A118A" w:rsidRDefault="006A118A" w:rsidP="006A118A">
      <w:pPr>
        <w:ind w:firstLine="708"/>
        <w:contextualSpacing/>
        <w:jc w:val="both"/>
      </w:pPr>
    </w:p>
    <w:p w:rsidR="006A118A" w:rsidRPr="006A118A" w:rsidRDefault="006A118A" w:rsidP="002C0793">
      <w:pPr>
        <w:ind w:firstLine="709"/>
        <w:contextualSpacing/>
        <w:jc w:val="both"/>
      </w:pPr>
      <w:r w:rsidRPr="006A118A">
        <w:rPr>
          <w:szCs w:val="20"/>
        </w:rPr>
        <w:t xml:space="preserve">1. </w:t>
      </w:r>
      <w:r w:rsidRPr="006A118A">
        <w:t>Программа профилактики рисков причинения вреда (ущерба) охраняемым законом ценностям (далее - программа профилактики) ежегодно разрабатывается органом муниципального земельного контроля и утверждается Администрацией города Пскова.</w:t>
      </w:r>
    </w:p>
    <w:p w:rsidR="006A118A" w:rsidRPr="006A118A" w:rsidRDefault="006A118A" w:rsidP="002C0793">
      <w:pPr>
        <w:ind w:firstLine="709"/>
        <w:contextualSpacing/>
        <w:jc w:val="both"/>
      </w:pPr>
      <w:r w:rsidRPr="006A118A">
        <w:t xml:space="preserve"> Разработанный органом муниципального земельного контроля проект программы профилактики подлежит общественному обсуждению, которое проводится с 1 октября      по 1 ноября года, предшествующего году реа</w:t>
      </w:r>
      <w:r w:rsidR="002C0793">
        <w:t>лизации программы профилактики.</w:t>
      </w:r>
    </w:p>
    <w:p w:rsidR="006A118A" w:rsidRPr="006A118A" w:rsidRDefault="006A118A" w:rsidP="002C0793">
      <w:pPr>
        <w:shd w:val="clear" w:color="auto" w:fill="FFFFFF"/>
        <w:spacing w:line="180" w:lineRule="atLeast"/>
        <w:ind w:firstLine="709"/>
        <w:jc w:val="both"/>
      </w:pPr>
      <w:r w:rsidRPr="006A118A">
        <w:t xml:space="preserve">В целях общественного обсуждения проект программы профилактики размещается на официальном сайте Администрации города Пскова в сети «Интернет» не позднее </w:t>
      </w:r>
      <w:r w:rsidR="002E6522">
        <w:t> </w:t>
      </w:r>
      <w:r w:rsidRPr="006A118A">
        <w:t xml:space="preserve"> 1 октября предшествующего года.</w:t>
      </w:r>
    </w:p>
    <w:p w:rsidR="006A118A" w:rsidRPr="006A118A" w:rsidRDefault="006A118A" w:rsidP="002C0793">
      <w:pPr>
        <w:shd w:val="clear" w:color="auto" w:fill="FFFFFF"/>
        <w:spacing w:line="180" w:lineRule="atLeast"/>
        <w:ind w:firstLine="709"/>
        <w:jc w:val="both"/>
      </w:pPr>
      <w:r w:rsidRPr="006A118A">
        <w:t xml:space="preserve">В срок до 1 ноября года, предшествующего году реализации программы профилактики,  предложения по итогам рассмотрения проекта программы профилактики любым возможным способом могут быть направлены в орган муниципального земельного контроля по адресу: 180017, г. Псков, ул. </w:t>
      </w:r>
      <w:proofErr w:type="spellStart"/>
      <w:r w:rsidRPr="006A118A">
        <w:t>Я.Фабрициуса</w:t>
      </w:r>
      <w:proofErr w:type="spellEnd"/>
      <w:r w:rsidRPr="006A118A">
        <w:t>, д.6:</w:t>
      </w:r>
    </w:p>
    <w:p w:rsidR="006A118A" w:rsidRPr="006A118A" w:rsidRDefault="006A118A" w:rsidP="002C0793">
      <w:pPr>
        <w:shd w:val="clear" w:color="auto" w:fill="FFFFFF"/>
        <w:spacing w:line="220" w:lineRule="atLeast"/>
        <w:ind w:firstLine="709"/>
        <w:textAlignment w:val="baseline"/>
      </w:pPr>
      <w:r w:rsidRPr="006A118A">
        <w:t>понедельник - четверг: 8.48 - 18.00 часов</w:t>
      </w:r>
      <w:r w:rsidR="002C0793">
        <w:t>; пятница - 8.48 - 17.00 часов;</w:t>
      </w:r>
    </w:p>
    <w:p w:rsidR="006A118A" w:rsidRPr="006A118A" w:rsidRDefault="006A118A" w:rsidP="002C0793">
      <w:pPr>
        <w:shd w:val="clear" w:color="auto" w:fill="FFFFFF"/>
        <w:spacing w:line="220" w:lineRule="atLeast"/>
        <w:ind w:firstLine="709"/>
        <w:textAlignment w:val="baseline"/>
      </w:pPr>
      <w:r w:rsidRPr="006A118A">
        <w:t>переры</w:t>
      </w:r>
      <w:r w:rsidR="002C0793">
        <w:t>в на обед: 13.00 - 14.00 часов;</w:t>
      </w:r>
    </w:p>
    <w:p w:rsidR="006A118A" w:rsidRPr="006A118A" w:rsidRDefault="002C0793" w:rsidP="002C0793">
      <w:pPr>
        <w:shd w:val="clear" w:color="auto" w:fill="FFFFFF"/>
        <w:spacing w:line="220" w:lineRule="atLeast"/>
        <w:ind w:firstLine="709"/>
        <w:textAlignment w:val="baseline"/>
      </w:pPr>
      <w:r>
        <w:t>приемные дни: ежедневно;</w:t>
      </w:r>
    </w:p>
    <w:p w:rsidR="006A118A" w:rsidRPr="002C0793" w:rsidRDefault="006A118A" w:rsidP="002C0793">
      <w:pPr>
        <w:shd w:val="clear" w:color="auto" w:fill="FFFFFF"/>
        <w:spacing w:line="220" w:lineRule="atLeast"/>
        <w:ind w:firstLine="709"/>
        <w:textAlignment w:val="baseline"/>
      </w:pPr>
      <w:r w:rsidRPr="006A118A">
        <w:t>выход</w:t>
      </w:r>
      <w:r w:rsidR="002C0793">
        <w:t>ные дни - суббота, воскресенье;</w:t>
      </w:r>
    </w:p>
    <w:p w:rsidR="006A118A" w:rsidRPr="006A118A" w:rsidRDefault="006A118A" w:rsidP="002C0793">
      <w:pPr>
        <w:shd w:val="clear" w:color="auto" w:fill="FFFFFF"/>
        <w:tabs>
          <w:tab w:val="left" w:pos="360"/>
        </w:tabs>
        <w:spacing w:line="180" w:lineRule="atLeast"/>
        <w:ind w:firstLine="709"/>
        <w:rPr>
          <w:color w:val="333333"/>
        </w:rPr>
      </w:pPr>
      <w:r w:rsidRPr="006A118A">
        <w:t xml:space="preserve">на электронную почту: </w:t>
      </w:r>
      <w:hyperlink r:id="rId10" w:history="1">
        <w:r w:rsidRPr="006A118A">
          <w:rPr>
            <w:shd w:val="clear" w:color="auto" w:fill="FFFFFF"/>
          </w:rPr>
          <w:t>kumi@pskovadmin.ru</w:t>
        </w:r>
      </w:hyperlink>
      <w:r w:rsidRPr="006A118A">
        <w:t xml:space="preserve"> .</w:t>
      </w:r>
    </w:p>
    <w:p w:rsidR="006A118A" w:rsidRPr="006A118A" w:rsidRDefault="006A118A" w:rsidP="002C0793">
      <w:pPr>
        <w:shd w:val="clear" w:color="auto" w:fill="FFFFFF"/>
        <w:tabs>
          <w:tab w:val="left" w:pos="540"/>
        </w:tabs>
        <w:spacing w:line="180" w:lineRule="atLeast"/>
        <w:ind w:firstLine="709"/>
        <w:jc w:val="both"/>
      </w:pPr>
      <w:r w:rsidRPr="006A118A">
        <w:t xml:space="preserve">Поданные в период общественного обсуждения предложения рассматриваются органом муниципального земельного контроля с 1 ноября по 1 декабря предшествующего года. По каждому предложению формируется мотивированное заключение об их учете </w:t>
      </w:r>
      <w:r w:rsidR="002E6522">
        <w:t> </w:t>
      </w:r>
      <w:r w:rsidRPr="006A118A">
        <w:t xml:space="preserve"> (в том числе частичном) или отклонении.</w:t>
      </w:r>
    </w:p>
    <w:p w:rsidR="006A118A" w:rsidRPr="006A118A" w:rsidRDefault="006A118A" w:rsidP="00900AF4">
      <w:pPr>
        <w:ind w:firstLine="709"/>
        <w:contextualSpacing/>
        <w:jc w:val="both"/>
      </w:pPr>
      <w:proofErr w:type="gramStart"/>
      <w:r w:rsidRPr="006A118A">
        <w:t>Программа профилактики рисков причинения вреда (ущерба) охраняемым законом ценностям с учетом результатов общественного обсуждения (включая перечень предложений и мотивированных заключений об их учете (в том числе частичном) или отклонении) ежегодно утверждается постановлением Администрацией города Пскова</w:t>
      </w:r>
      <w:r w:rsidR="002E6522">
        <w:t> </w:t>
      </w:r>
      <w:r w:rsidRPr="006A118A">
        <w:t xml:space="preserve"> в срок до 20 декабря года, пункт предшествующего году проведения профилактических мероприятий и размещается </w:t>
      </w:r>
      <w:r w:rsidRPr="006A118A">
        <w:rPr>
          <w:rFonts w:ascii="Arial" w:hAnsi="Arial" w:cs="Arial"/>
          <w:color w:val="333333"/>
          <w:sz w:val="15"/>
          <w:szCs w:val="15"/>
          <w:shd w:val="clear" w:color="auto" w:fill="FFFFFF"/>
        </w:rPr>
        <w:t> </w:t>
      </w:r>
      <w:r w:rsidRPr="006A118A">
        <w:rPr>
          <w:shd w:val="clear" w:color="auto" w:fill="FFFFFF"/>
        </w:rPr>
        <w:t xml:space="preserve">и размещается на официальном сайте </w:t>
      </w:r>
      <w:r w:rsidRPr="006A118A">
        <w:t>Администрации города Пскова в сети «Интернет</w:t>
      </w:r>
      <w:proofErr w:type="gramEnd"/>
      <w:r w:rsidRPr="006A118A">
        <w:t>»</w:t>
      </w:r>
      <w:r w:rsidRPr="006A118A">
        <w:rPr>
          <w:shd w:val="clear" w:color="auto" w:fill="FFFFFF"/>
        </w:rPr>
        <w:t xml:space="preserve"> в течение 5 дней со дня утверждения.</w:t>
      </w:r>
      <w:r w:rsidRPr="006A118A">
        <w:rPr>
          <w:rFonts w:ascii="Arial" w:hAnsi="Arial" w:cs="Arial"/>
          <w:color w:val="333333"/>
          <w:sz w:val="15"/>
          <w:szCs w:val="15"/>
          <w:shd w:val="clear" w:color="auto" w:fill="FFFFFF"/>
        </w:rPr>
        <w:t xml:space="preserve"> </w:t>
      </w:r>
    </w:p>
    <w:p w:rsidR="006A118A" w:rsidRPr="006A118A" w:rsidRDefault="006A118A" w:rsidP="002C0793">
      <w:pPr>
        <w:widowControl w:val="0"/>
        <w:autoSpaceDE w:val="0"/>
        <w:autoSpaceDN w:val="0"/>
        <w:adjustRightInd w:val="0"/>
        <w:ind w:firstLine="709"/>
        <w:jc w:val="both"/>
      </w:pPr>
      <w:r w:rsidRPr="006A118A">
        <w:t>2. При осуществлении муниципального контроля орган муниципального земельного контроля проводит следующие виды профилактических мероприятий:</w:t>
      </w:r>
    </w:p>
    <w:p w:rsidR="006A118A" w:rsidRPr="006A118A" w:rsidRDefault="006A118A" w:rsidP="002C0793">
      <w:pPr>
        <w:widowControl w:val="0"/>
        <w:autoSpaceDE w:val="0"/>
        <w:autoSpaceDN w:val="0"/>
        <w:adjustRightInd w:val="0"/>
        <w:ind w:firstLine="709"/>
        <w:jc w:val="both"/>
      </w:pPr>
      <w:r w:rsidRPr="006A118A">
        <w:t>1) информирование;</w:t>
      </w:r>
    </w:p>
    <w:p w:rsidR="006A118A" w:rsidRPr="006A118A" w:rsidRDefault="006A118A" w:rsidP="002C0793">
      <w:pPr>
        <w:widowControl w:val="0"/>
        <w:autoSpaceDE w:val="0"/>
        <w:autoSpaceDN w:val="0"/>
        <w:adjustRightInd w:val="0"/>
        <w:ind w:firstLine="709"/>
        <w:jc w:val="both"/>
      </w:pPr>
      <w:r w:rsidRPr="006A118A">
        <w:t>2) объявление предостережения;</w:t>
      </w:r>
    </w:p>
    <w:p w:rsidR="006A118A" w:rsidRPr="006A118A" w:rsidRDefault="006A118A" w:rsidP="002C0793">
      <w:pPr>
        <w:widowControl w:val="0"/>
        <w:autoSpaceDE w:val="0"/>
        <w:autoSpaceDN w:val="0"/>
        <w:adjustRightInd w:val="0"/>
        <w:ind w:firstLine="709"/>
        <w:jc w:val="both"/>
      </w:pPr>
      <w:r w:rsidRPr="006A118A">
        <w:t>3) консультирование.</w:t>
      </w:r>
    </w:p>
    <w:p w:rsidR="006A118A" w:rsidRPr="006A118A" w:rsidRDefault="006A118A" w:rsidP="002C0793">
      <w:pPr>
        <w:widowControl w:val="0"/>
        <w:autoSpaceDE w:val="0"/>
        <w:autoSpaceDN w:val="0"/>
        <w:adjustRightInd w:val="0"/>
        <w:ind w:firstLine="709"/>
        <w:jc w:val="both"/>
      </w:pPr>
      <w:r w:rsidRPr="006A118A">
        <w:t xml:space="preserve">3. Орган муниципального земельного контроля осуществляет информирование </w:t>
      </w:r>
      <w:r w:rsidRPr="006A118A">
        <w:lastRenderedPageBreak/>
        <w:t>контролируемых и иных заинтересованных лиц по вопросам соблюдения обязательных требований посредством размещения сведений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A118A" w:rsidRPr="006A118A" w:rsidRDefault="006A118A" w:rsidP="002C0793">
      <w:pPr>
        <w:widowControl w:val="0"/>
        <w:autoSpaceDE w:val="0"/>
        <w:autoSpaceDN w:val="0"/>
        <w:adjustRightInd w:val="0"/>
        <w:ind w:firstLine="709"/>
        <w:jc w:val="both"/>
      </w:pPr>
      <w:r w:rsidRPr="006A118A">
        <w:t>4. Орган муниципального земельного контроля обязан размещать и поддерживать       в актуальном состоянии на официальном сайте информацию, определенную частью</w:t>
      </w:r>
      <w:r w:rsidR="002E6522">
        <w:t> </w:t>
      </w:r>
      <w:r w:rsidRPr="006A118A">
        <w:t>3 статьи 46 Федерального закона № 248-ФЗ.</w:t>
      </w:r>
    </w:p>
    <w:p w:rsidR="006A118A" w:rsidRPr="006A118A" w:rsidRDefault="006A118A" w:rsidP="002C0793">
      <w:pPr>
        <w:widowControl w:val="0"/>
        <w:autoSpaceDE w:val="0"/>
        <w:autoSpaceDN w:val="0"/>
        <w:adjustRightInd w:val="0"/>
        <w:ind w:firstLine="709"/>
        <w:jc w:val="both"/>
      </w:pPr>
      <w:r w:rsidRPr="006A118A">
        <w:t xml:space="preserve">5. </w:t>
      </w:r>
      <w:proofErr w:type="gramStart"/>
      <w:r w:rsidRPr="006A118A">
        <w:t>Орган муниципального земельного контроля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w:t>
      </w:r>
      <w:proofErr w:type="gramEnd"/>
      <w:r w:rsidRPr="006A118A">
        <w:t xml:space="preserve"> </w:t>
      </w:r>
      <w:r w:rsidR="002E6522">
        <w:t> </w:t>
      </w:r>
      <w:r w:rsidRPr="006A118A">
        <w:t xml:space="preserve"> по обеспечению соблюдения обязательных требований.</w:t>
      </w:r>
      <w:r w:rsidRPr="006A118A">
        <w:rPr>
          <w:color w:val="000000"/>
          <w:shd w:val="clear" w:color="auto" w:fill="FFFFFF"/>
        </w:rPr>
        <w:t xml:space="preserve"> Предостережения объявляются руководителем (заместителем руководителя) </w:t>
      </w:r>
      <w:r w:rsidRPr="006A118A">
        <w:t xml:space="preserve">органа муниципального земельного контроля </w:t>
      </w:r>
      <w:r w:rsidRPr="006A118A">
        <w:rPr>
          <w:color w:val="000000"/>
          <w:shd w:val="clear" w:color="auto" w:fill="FFFFFF"/>
        </w:rPr>
        <w:t>(его территориального 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A118A" w:rsidRPr="006A118A" w:rsidRDefault="006A118A" w:rsidP="002C0793">
      <w:pPr>
        <w:widowControl w:val="0"/>
        <w:autoSpaceDE w:val="0"/>
        <w:autoSpaceDN w:val="0"/>
        <w:adjustRightInd w:val="0"/>
        <w:ind w:firstLine="709"/>
        <w:jc w:val="both"/>
      </w:pPr>
      <w:r w:rsidRPr="006A118A">
        <w:t>6.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6A118A" w:rsidRPr="006A118A" w:rsidRDefault="006A118A" w:rsidP="002C0793">
      <w:pPr>
        <w:widowControl w:val="0"/>
        <w:autoSpaceDE w:val="0"/>
        <w:autoSpaceDN w:val="0"/>
        <w:adjustRightInd w:val="0"/>
        <w:ind w:firstLine="709"/>
        <w:jc w:val="both"/>
        <w:rPr>
          <w:color w:val="000000"/>
          <w:shd w:val="clear" w:color="auto" w:fill="FFFFFF"/>
        </w:rPr>
      </w:pPr>
      <w:r w:rsidRPr="006A118A">
        <w:t xml:space="preserve">7. </w:t>
      </w:r>
      <w:r w:rsidRPr="006A118A">
        <w:rPr>
          <w:color w:val="000000"/>
          <w:shd w:val="clear" w:color="auto" w:fill="FFFFFF"/>
        </w:rPr>
        <w:t xml:space="preserve">В случае объявления </w:t>
      </w:r>
      <w:r w:rsidRPr="006A118A">
        <w:t>органом муниципального земельного контроля</w:t>
      </w:r>
      <w:r w:rsidRPr="006A118A">
        <w:rPr>
          <w:color w:val="000000"/>
          <w:shd w:val="clear" w:color="auto" w:fill="FFFFFF"/>
        </w:rPr>
        <w:t xml:space="preserve">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w:t>
      </w:r>
    </w:p>
    <w:p w:rsidR="006A118A" w:rsidRPr="006A118A" w:rsidRDefault="006A118A" w:rsidP="002C0793">
      <w:pPr>
        <w:widowControl w:val="0"/>
        <w:autoSpaceDE w:val="0"/>
        <w:autoSpaceDN w:val="0"/>
        <w:adjustRightInd w:val="0"/>
        <w:ind w:firstLine="709"/>
        <w:jc w:val="both"/>
      </w:pPr>
      <w:r w:rsidRPr="006A118A">
        <w:t>8. Возражение должно содержать:</w:t>
      </w:r>
    </w:p>
    <w:p w:rsidR="006A118A" w:rsidRPr="006A118A" w:rsidRDefault="006A118A" w:rsidP="002C0793">
      <w:pPr>
        <w:widowControl w:val="0"/>
        <w:autoSpaceDE w:val="0"/>
        <w:autoSpaceDN w:val="0"/>
        <w:adjustRightInd w:val="0"/>
        <w:ind w:firstLine="709"/>
        <w:jc w:val="both"/>
      </w:pPr>
      <w:r w:rsidRPr="006A118A">
        <w:t xml:space="preserve">1) наименование органа муниципального земельного </w:t>
      </w:r>
      <w:proofErr w:type="gramStart"/>
      <w:r w:rsidRPr="006A118A">
        <w:t>контроля</w:t>
      </w:r>
      <w:proofErr w:type="gramEnd"/>
      <w:r w:rsidRPr="006A118A">
        <w:t xml:space="preserve"> в который направляется возражение;</w:t>
      </w:r>
    </w:p>
    <w:p w:rsidR="006A118A" w:rsidRPr="006A118A" w:rsidRDefault="006A118A" w:rsidP="002C0793">
      <w:pPr>
        <w:widowControl w:val="0"/>
        <w:autoSpaceDE w:val="0"/>
        <w:autoSpaceDN w:val="0"/>
        <w:adjustRightInd w:val="0"/>
        <w:ind w:firstLine="709"/>
        <w:jc w:val="both"/>
      </w:pPr>
      <w:proofErr w:type="gramStart"/>
      <w:r w:rsidRPr="006A118A">
        <w:t xml:space="preserve">2) наименование юридического лица, фамилию, имя и отчество (последнее - </w:t>
      </w:r>
      <w:r w:rsidR="002E6522">
        <w:t> </w:t>
      </w:r>
      <w:r w:rsidRPr="006A118A">
        <w:t>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6A118A" w:rsidRPr="006A118A" w:rsidRDefault="006A118A" w:rsidP="002C0793">
      <w:pPr>
        <w:widowControl w:val="0"/>
        <w:autoSpaceDE w:val="0"/>
        <w:autoSpaceDN w:val="0"/>
        <w:adjustRightInd w:val="0"/>
        <w:ind w:firstLine="709"/>
        <w:jc w:val="both"/>
      </w:pPr>
      <w:r w:rsidRPr="006A118A">
        <w:t>3) дату и номер предостережения;</w:t>
      </w:r>
    </w:p>
    <w:p w:rsidR="006A118A" w:rsidRPr="006A118A" w:rsidRDefault="006A118A" w:rsidP="002C0793">
      <w:pPr>
        <w:widowControl w:val="0"/>
        <w:autoSpaceDE w:val="0"/>
        <w:autoSpaceDN w:val="0"/>
        <w:adjustRightInd w:val="0"/>
        <w:ind w:firstLine="709"/>
        <w:jc w:val="both"/>
      </w:pPr>
      <w:r w:rsidRPr="006A118A">
        <w:t xml:space="preserve">4) доводы, на основании которых контролируемое лицо </w:t>
      </w:r>
      <w:proofErr w:type="gramStart"/>
      <w:r w:rsidRPr="006A118A">
        <w:t>не согласно</w:t>
      </w:r>
      <w:proofErr w:type="gramEnd"/>
      <w:r w:rsidRPr="006A118A">
        <w:t xml:space="preserve"> с объявленным предостережением;</w:t>
      </w:r>
    </w:p>
    <w:p w:rsidR="006A118A" w:rsidRPr="006A118A" w:rsidRDefault="006A118A" w:rsidP="002C0793">
      <w:pPr>
        <w:widowControl w:val="0"/>
        <w:autoSpaceDE w:val="0"/>
        <w:autoSpaceDN w:val="0"/>
        <w:adjustRightInd w:val="0"/>
        <w:ind w:firstLine="709"/>
        <w:jc w:val="both"/>
      </w:pPr>
      <w:r w:rsidRPr="006A118A">
        <w:t>5) дату получения предостережения контролируемым лицом;</w:t>
      </w:r>
    </w:p>
    <w:p w:rsidR="006A118A" w:rsidRPr="006A118A" w:rsidRDefault="006A118A" w:rsidP="002C0793">
      <w:pPr>
        <w:widowControl w:val="0"/>
        <w:autoSpaceDE w:val="0"/>
        <w:autoSpaceDN w:val="0"/>
        <w:adjustRightInd w:val="0"/>
        <w:ind w:firstLine="709"/>
        <w:jc w:val="both"/>
      </w:pPr>
      <w:r w:rsidRPr="006A118A">
        <w:t>6) личную подпись и дату.</w:t>
      </w:r>
    </w:p>
    <w:p w:rsidR="006A118A" w:rsidRPr="006A118A" w:rsidRDefault="006A118A" w:rsidP="002C0793">
      <w:pPr>
        <w:widowControl w:val="0"/>
        <w:autoSpaceDE w:val="0"/>
        <w:autoSpaceDN w:val="0"/>
        <w:adjustRightInd w:val="0"/>
        <w:ind w:firstLine="709"/>
        <w:jc w:val="both"/>
      </w:pPr>
      <w:r w:rsidRPr="006A118A">
        <w:t>9.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A118A" w:rsidRPr="006A118A" w:rsidRDefault="006A118A" w:rsidP="002C0793">
      <w:pPr>
        <w:widowControl w:val="0"/>
        <w:autoSpaceDE w:val="0"/>
        <w:autoSpaceDN w:val="0"/>
        <w:adjustRightInd w:val="0"/>
        <w:ind w:firstLine="709"/>
        <w:jc w:val="both"/>
        <w:rPr>
          <w:rFonts w:ascii="Arial" w:hAnsi="Arial" w:cs="Arial"/>
          <w:color w:val="000000"/>
          <w:sz w:val="18"/>
          <w:szCs w:val="18"/>
          <w:shd w:val="clear" w:color="auto" w:fill="FFFFFF"/>
        </w:rPr>
      </w:pPr>
      <w:r w:rsidRPr="006A118A">
        <w:t xml:space="preserve">10. </w:t>
      </w:r>
      <w:r w:rsidRPr="006A118A">
        <w:rPr>
          <w:color w:val="000000"/>
          <w:shd w:val="clear" w:color="auto" w:fill="FFFFFF"/>
        </w:rPr>
        <w:t xml:space="preserve">Возражение рассматривается органом </w:t>
      </w:r>
      <w:r w:rsidRPr="006A118A">
        <w:t xml:space="preserve">муниципального земельного контроля </w:t>
      </w:r>
      <w:r w:rsidR="00651165">
        <w:t> </w:t>
      </w:r>
      <w:r w:rsidRPr="006A118A">
        <w:t xml:space="preserve"> </w:t>
      </w:r>
      <w:r w:rsidRPr="006A118A">
        <w:rPr>
          <w:color w:val="000000"/>
          <w:shd w:val="clear" w:color="auto" w:fill="FFFFFF"/>
        </w:rPr>
        <w:t xml:space="preserve">в течение 30 дней со дня получения. </w:t>
      </w:r>
    </w:p>
    <w:p w:rsidR="006A118A" w:rsidRPr="006A118A" w:rsidRDefault="006A118A" w:rsidP="002C0793">
      <w:pPr>
        <w:widowControl w:val="0"/>
        <w:autoSpaceDE w:val="0"/>
        <w:autoSpaceDN w:val="0"/>
        <w:adjustRightInd w:val="0"/>
        <w:ind w:firstLine="709"/>
        <w:jc w:val="both"/>
      </w:pPr>
      <w:r w:rsidRPr="006A118A">
        <w:t xml:space="preserve">11. По результатам рассмотрения возражения </w:t>
      </w:r>
      <w:r w:rsidRPr="006A118A">
        <w:rPr>
          <w:color w:val="000000"/>
          <w:shd w:val="clear" w:color="auto" w:fill="FFFFFF"/>
        </w:rPr>
        <w:t xml:space="preserve">орган </w:t>
      </w:r>
      <w:r w:rsidRPr="006A118A">
        <w:t>муниципального земельного контроля принимает одно из следующих решений:</w:t>
      </w:r>
    </w:p>
    <w:p w:rsidR="006A118A" w:rsidRPr="006A118A" w:rsidRDefault="006A118A" w:rsidP="002C0793">
      <w:pPr>
        <w:widowControl w:val="0"/>
        <w:autoSpaceDE w:val="0"/>
        <w:autoSpaceDN w:val="0"/>
        <w:adjustRightInd w:val="0"/>
        <w:ind w:firstLine="709"/>
        <w:jc w:val="both"/>
      </w:pPr>
      <w:r w:rsidRPr="006A118A">
        <w:t>1) удовлетворяет возражение в форме отмены предостережения;</w:t>
      </w:r>
    </w:p>
    <w:p w:rsidR="006A118A" w:rsidRPr="006A118A" w:rsidRDefault="006A118A" w:rsidP="002C0793">
      <w:pPr>
        <w:widowControl w:val="0"/>
        <w:autoSpaceDE w:val="0"/>
        <w:autoSpaceDN w:val="0"/>
        <w:adjustRightInd w:val="0"/>
        <w:ind w:firstLine="709"/>
        <w:jc w:val="both"/>
      </w:pPr>
      <w:r w:rsidRPr="006A118A">
        <w:t>2) отказывает в удовлетворении возражения с указанием причины отказа.</w:t>
      </w:r>
    </w:p>
    <w:p w:rsidR="006A118A" w:rsidRPr="006A118A" w:rsidRDefault="006A118A" w:rsidP="002C0793">
      <w:pPr>
        <w:widowControl w:val="0"/>
        <w:autoSpaceDE w:val="0"/>
        <w:autoSpaceDN w:val="0"/>
        <w:adjustRightInd w:val="0"/>
        <w:ind w:firstLine="709"/>
        <w:jc w:val="both"/>
      </w:pPr>
      <w:r w:rsidRPr="006A118A">
        <w:rPr>
          <w:color w:val="000000"/>
          <w:shd w:val="clear" w:color="auto" w:fill="FFFFFF"/>
        </w:rPr>
        <w:t>Информация об удовлетворении</w:t>
      </w:r>
      <w:r w:rsidRPr="006A118A">
        <w:t xml:space="preserve"> (отмене предостережения)</w:t>
      </w:r>
      <w:r w:rsidRPr="006A118A">
        <w:rPr>
          <w:color w:val="000000"/>
          <w:shd w:val="clear" w:color="auto" w:fill="FFFFFF"/>
        </w:rPr>
        <w:t xml:space="preserve"> или об отказе </w:t>
      </w:r>
      <w:r w:rsidR="00651165">
        <w:rPr>
          <w:color w:val="000000"/>
          <w:shd w:val="clear" w:color="auto" w:fill="FFFFFF"/>
        </w:rPr>
        <w:t> </w:t>
      </w:r>
      <w:r w:rsidRPr="006A118A">
        <w:rPr>
          <w:color w:val="000000"/>
          <w:shd w:val="clear" w:color="auto" w:fill="FFFFFF"/>
        </w:rPr>
        <w:t xml:space="preserve">в удовлетворении предостережения направляется в адрес контролируемого лица </w:t>
      </w:r>
      <w:r w:rsidR="00651165">
        <w:rPr>
          <w:color w:val="000000"/>
          <w:shd w:val="clear" w:color="auto" w:fill="FFFFFF"/>
        </w:rPr>
        <w:t> </w:t>
      </w:r>
      <w:r w:rsidRPr="006A118A">
        <w:rPr>
          <w:color w:val="000000"/>
          <w:shd w:val="clear" w:color="auto" w:fill="FFFFFF"/>
        </w:rPr>
        <w:t xml:space="preserve">  в соответствии с подпунктом 2 пункта 7 настоящего раздела в письменной форме или </w:t>
      </w:r>
      <w:r w:rsidR="00651165">
        <w:rPr>
          <w:color w:val="000000"/>
          <w:shd w:val="clear" w:color="auto" w:fill="FFFFFF"/>
        </w:rPr>
        <w:t> </w:t>
      </w:r>
      <w:r w:rsidRPr="006A118A">
        <w:rPr>
          <w:color w:val="000000"/>
          <w:shd w:val="clear" w:color="auto" w:fill="FFFFFF"/>
        </w:rPr>
        <w:t xml:space="preserve"> в форме электронного документа в срок не позднее 30 дней со дня получения возражения в отношении предостережения.</w:t>
      </w:r>
    </w:p>
    <w:p w:rsidR="006A118A" w:rsidRPr="006A118A" w:rsidRDefault="006A118A" w:rsidP="002C0793">
      <w:pPr>
        <w:widowControl w:val="0"/>
        <w:autoSpaceDE w:val="0"/>
        <w:autoSpaceDN w:val="0"/>
        <w:adjustRightInd w:val="0"/>
        <w:ind w:firstLine="709"/>
        <w:jc w:val="both"/>
      </w:pPr>
      <w:r w:rsidRPr="006A118A">
        <w:t>12. Повторное направление возражения по тем же основаниям не допускается.</w:t>
      </w:r>
    </w:p>
    <w:p w:rsidR="006A118A" w:rsidRPr="006A118A" w:rsidRDefault="006A118A" w:rsidP="002C0793">
      <w:pPr>
        <w:widowControl w:val="0"/>
        <w:autoSpaceDE w:val="0"/>
        <w:autoSpaceDN w:val="0"/>
        <w:adjustRightInd w:val="0"/>
        <w:ind w:firstLine="709"/>
        <w:jc w:val="both"/>
      </w:pPr>
      <w:r w:rsidRPr="006A118A">
        <w:t>13. О</w:t>
      </w:r>
      <w:r w:rsidRPr="006A118A">
        <w:rPr>
          <w:color w:val="000000"/>
          <w:shd w:val="clear" w:color="auto" w:fill="FFFFFF"/>
        </w:rPr>
        <w:t xml:space="preserve">рган </w:t>
      </w:r>
      <w:r w:rsidRPr="006A118A">
        <w:t xml:space="preserve">муниципального земельного контроля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w:t>
      </w:r>
      <w:r w:rsidR="004312E9">
        <w:t> </w:t>
      </w:r>
      <w:r w:rsidRPr="006A118A">
        <w:t xml:space="preserve">и </w:t>
      </w:r>
      <w:r w:rsidRPr="006A118A">
        <w:lastRenderedPageBreak/>
        <w:t>контрольных мероприятий.</w:t>
      </w:r>
    </w:p>
    <w:p w:rsidR="006A118A" w:rsidRPr="006A118A" w:rsidRDefault="006A118A" w:rsidP="002C0793">
      <w:pPr>
        <w:widowControl w:val="0"/>
        <w:autoSpaceDE w:val="0"/>
        <w:autoSpaceDN w:val="0"/>
        <w:adjustRightInd w:val="0"/>
        <w:ind w:firstLine="709"/>
        <w:jc w:val="both"/>
      </w:pPr>
      <w:r w:rsidRPr="006A118A">
        <w:t>14. Консультирование контролируемых лиц и их представителей осуществляется</w:t>
      </w:r>
      <w:r w:rsidR="004312E9">
        <w:t> </w:t>
      </w:r>
      <w:r w:rsidRPr="006A118A">
        <w:t xml:space="preserve"> </w:t>
      </w:r>
      <w:r w:rsidRPr="006A118A">
        <w:rPr>
          <w:color w:val="000000"/>
        </w:rPr>
        <w:t xml:space="preserve">в устной или письменной форме </w:t>
      </w:r>
      <w:r w:rsidRPr="006A118A">
        <w:t>по вопросам, связанным с организацией</w:t>
      </w:r>
      <w:r w:rsidR="004312E9">
        <w:t> </w:t>
      </w:r>
      <w:r w:rsidRPr="006A118A">
        <w:t xml:space="preserve"> и осуществлением муниципального земельного контроля:</w:t>
      </w:r>
    </w:p>
    <w:p w:rsidR="006A118A" w:rsidRPr="006A118A" w:rsidRDefault="006A118A" w:rsidP="002C0793">
      <w:pPr>
        <w:widowControl w:val="0"/>
        <w:autoSpaceDE w:val="0"/>
        <w:autoSpaceDN w:val="0"/>
        <w:adjustRightInd w:val="0"/>
        <w:ind w:firstLine="709"/>
        <w:jc w:val="both"/>
      </w:pPr>
      <w:r w:rsidRPr="006A118A">
        <w:t>1) порядка проведения контрольных мероприятий;</w:t>
      </w:r>
    </w:p>
    <w:p w:rsidR="006A118A" w:rsidRPr="006A118A" w:rsidRDefault="006A118A" w:rsidP="002C0793">
      <w:pPr>
        <w:widowControl w:val="0"/>
        <w:autoSpaceDE w:val="0"/>
        <w:autoSpaceDN w:val="0"/>
        <w:adjustRightInd w:val="0"/>
        <w:ind w:firstLine="709"/>
        <w:jc w:val="both"/>
      </w:pPr>
      <w:r w:rsidRPr="006A118A">
        <w:t>2) периодичности проведения контрольных мероприятий;</w:t>
      </w:r>
    </w:p>
    <w:p w:rsidR="006A118A" w:rsidRPr="006A118A" w:rsidRDefault="006A118A" w:rsidP="002C0793">
      <w:pPr>
        <w:widowControl w:val="0"/>
        <w:autoSpaceDE w:val="0"/>
        <w:autoSpaceDN w:val="0"/>
        <w:adjustRightInd w:val="0"/>
        <w:ind w:firstLine="709"/>
        <w:jc w:val="both"/>
      </w:pPr>
      <w:r w:rsidRPr="006A118A">
        <w:t>3) порядка принятия решений по итогам контрольных мероприятий;</w:t>
      </w:r>
    </w:p>
    <w:p w:rsidR="006A118A" w:rsidRPr="006A118A" w:rsidRDefault="006A118A" w:rsidP="002C0793">
      <w:pPr>
        <w:widowControl w:val="0"/>
        <w:autoSpaceDE w:val="0"/>
        <w:autoSpaceDN w:val="0"/>
        <w:adjustRightInd w:val="0"/>
        <w:ind w:firstLine="709"/>
        <w:jc w:val="both"/>
      </w:pPr>
      <w:r w:rsidRPr="006A118A">
        <w:t>4) порядка обжалования решений органа муниципального земельного контроля.</w:t>
      </w:r>
    </w:p>
    <w:p w:rsidR="006A118A" w:rsidRPr="00900AF4" w:rsidRDefault="006A118A" w:rsidP="00900AF4">
      <w:pPr>
        <w:widowControl w:val="0"/>
        <w:autoSpaceDE w:val="0"/>
        <w:autoSpaceDN w:val="0"/>
        <w:adjustRightInd w:val="0"/>
        <w:ind w:firstLine="709"/>
        <w:jc w:val="both"/>
      </w:pPr>
      <w:r w:rsidRPr="006A118A">
        <w:t xml:space="preserve">Консультирование контролируемых лиц в устной форме осуществляется должностными лицами органа муниципального земельного контроля по телефону, посредством видео-конференц-связи либо в ходе проведения профилактических мероприятий и не должно превышать 15 минут. </w:t>
      </w:r>
      <w:bookmarkStart w:id="8" w:name="dst100159"/>
      <w:bookmarkEnd w:id="8"/>
    </w:p>
    <w:p w:rsidR="006A118A" w:rsidRPr="006A118A" w:rsidRDefault="006A118A" w:rsidP="002C0793">
      <w:pPr>
        <w:shd w:val="clear" w:color="auto" w:fill="FFFFFF"/>
        <w:spacing w:line="210" w:lineRule="atLeast"/>
        <w:ind w:firstLine="709"/>
        <w:jc w:val="both"/>
        <w:rPr>
          <w:color w:val="000000"/>
        </w:rPr>
      </w:pPr>
      <w:r w:rsidRPr="006A118A">
        <w:rPr>
          <w:color w:val="000000"/>
        </w:rPr>
        <w:t>15. Консультирование в письменной форме осуществляется в следующих случаях:</w:t>
      </w:r>
    </w:p>
    <w:p w:rsidR="006A118A" w:rsidRPr="006A118A" w:rsidRDefault="006A118A" w:rsidP="002C0793">
      <w:pPr>
        <w:shd w:val="clear" w:color="auto" w:fill="FFFFFF"/>
        <w:spacing w:line="210" w:lineRule="atLeast"/>
        <w:ind w:firstLine="709"/>
        <w:jc w:val="both"/>
        <w:rPr>
          <w:color w:val="000000"/>
        </w:rPr>
      </w:pPr>
      <w:bookmarkStart w:id="9" w:name="dst100160"/>
      <w:bookmarkEnd w:id="9"/>
      <w:r w:rsidRPr="006A118A">
        <w:rPr>
          <w:color w:val="000000"/>
        </w:rPr>
        <w:t>а) контролируемым лицом представлен письменный запрос о представлении письменного ответа по вопросам консультирования;</w:t>
      </w:r>
    </w:p>
    <w:p w:rsidR="006A118A" w:rsidRPr="006A118A" w:rsidRDefault="006A118A" w:rsidP="002C0793">
      <w:pPr>
        <w:shd w:val="clear" w:color="auto" w:fill="FFFFFF"/>
        <w:spacing w:line="210" w:lineRule="atLeast"/>
        <w:ind w:firstLine="709"/>
        <w:jc w:val="both"/>
        <w:rPr>
          <w:color w:val="000000"/>
        </w:rPr>
      </w:pPr>
      <w:bookmarkStart w:id="10" w:name="dst100161"/>
      <w:bookmarkEnd w:id="10"/>
      <w:r w:rsidRPr="006A118A">
        <w:rPr>
          <w:color w:val="000000"/>
        </w:rPr>
        <w:t>б) за время консультирования в  устной форме предоставить ответ на поставленные вопросы невозможно;</w:t>
      </w:r>
    </w:p>
    <w:p w:rsidR="006A118A" w:rsidRPr="006A118A" w:rsidRDefault="006A118A" w:rsidP="00900AF4">
      <w:pPr>
        <w:shd w:val="clear" w:color="auto" w:fill="FFFFFF"/>
        <w:spacing w:line="210" w:lineRule="atLeast"/>
        <w:ind w:firstLine="709"/>
        <w:jc w:val="both"/>
        <w:rPr>
          <w:color w:val="000000"/>
        </w:rPr>
      </w:pPr>
      <w:bookmarkStart w:id="11" w:name="dst100162"/>
      <w:bookmarkEnd w:id="11"/>
      <w:r w:rsidRPr="006A118A">
        <w:rPr>
          <w:color w:val="000000"/>
        </w:rPr>
        <w:t>в) ответ на поставленные вопросы требует дополнительного запроса сведений.</w:t>
      </w:r>
      <w:bookmarkStart w:id="12" w:name="dst100163"/>
      <w:bookmarkEnd w:id="12"/>
    </w:p>
    <w:p w:rsidR="006A118A" w:rsidRPr="006A118A" w:rsidRDefault="006A118A" w:rsidP="002C0793">
      <w:pPr>
        <w:shd w:val="clear" w:color="auto" w:fill="FFFFFF"/>
        <w:spacing w:line="210" w:lineRule="atLeast"/>
        <w:ind w:firstLine="709"/>
        <w:jc w:val="both"/>
        <w:rPr>
          <w:color w:val="000000"/>
        </w:rPr>
      </w:pPr>
      <w:bookmarkStart w:id="13" w:name="dst100164"/>
      <w:bookmarkEnd w:id="13"/>
      <w:r w:rsidRPr="006A118A">
        <w:rPr>
          <w:color w:val="000000"/>
        </w:rPr>
        <w:t xml:space="preserve">16. В ходе консультирования не могут предоставляться информация, содержащая оценку конкретного контрольного мероприятия, решений и (или) действий должностных лиц органа </w:t>
      </w:r>
      <w:r w:rsidRPr="006A118A">
        <w:t>муниципального земельного контроля</w:t>
      </w:r>
      <w:r w:rsidRPr="006A118A">
        <w:rPr>
          <w:color w:val="000000"/>
        </w:rPr>
        <w:t>, иных участников контрольного мероприятия, а также результаты проведенных в рамках контрольного мероприятия экспертиз.</w:t>
      </w:r>
    </w:p>
    <w:p w:rsidR="006A118A" w:rsidRPr="00900AF4" w:rsidRDefault="006A118A" w:rsidP="00900AF4">
      <w:pPr>
        <w:shd w:val="clear" w:color="auto" w:fill="FFFFFF"/>
        <w:spacing w:line="210" w:lineRule="atLeast"/>
        <w:ind w:firstLine="709"/>
        <w:jc w:val="both"/>
        <w:rPr>
          <w:szCs w:val="20"/>
        </w:rPr>
      </w:pPr>
      <w:bookmarkStart w:id="14" w:name="dst100165"/>
      <w:bookmarkEnd w:id="14"/>
      <w:r w:rsidRPr="006A118A">
        <w:rPr>
          <w:szCs w:val="20"/>
        </w:rPr>
        <w:t xml:space="preserve">Информация, ставшая известной должностному лицу органа </w:t>
      </w:r>
      <w:r w:rsidRPr="006A118A">
        <w:rPr>
          <w:sz w:val="26"/>
          <w:szCs w:val="26"/>
        </w:rPr>
        <w:t>муниципального земельного контроля</w:t>
      </w:r>
      <w:r w:rsidRPr="006A118A">
        <w:rPr>
          <w:szCs w:val="20"/>
        </w:rPr>
        <w:t xml:space="preserve"> в ходе консультирования, не может использоваться органом </w:t>
      </w:r>
      <w:r w:rsidRPr="006A118A">
        <w:rPr>
          <w:sz w:val="26"/>
          <w:szCs w:val="26"/>
        </w:rPr>
        <w:t>муниципального земельного контроля</w:t>
      </w:r>
      <w:r w:rsidRPr="006A118A">
        <w:rPr>
          <w:szCs w:val="20"/>
        </w:rPr>
        <w:t xml:space="preserve"> в целях оценки контролируемого лица </w:t>
      </w:r>
      <w:r w:rsidR="004312E9">
        <w:rPr>
          <w:szCs w:val="20"/>
        </w:rPr>
        <w:t> </w:t>
      </w:r>
      <w:r w:rsidRPr="006A118A">
        <w:rPr>
          <w:szCs w:val="20"/>
        </w:rPr>
        <w:t xml:space="preserve"> по вопросам соблюдения обязательных требований.</w:t>
      </w:r>
      <w:bookmarkStart w:id="15" w:name="dst100166"/>
      <w:bookmarkEnd w:id="15"/>
    </w:p>
    <w:p w:rsidR="006A118A" w:rsidRPr="006A118A" w:rsidRDefault="006A118A" w:rsidP="002C0793">
      <w:pPr>
        <w:ind w:firstLine="709"/>
        <w:jc w:val="both"/>
      </w:pPr>
      <w:r w:rsidRPr="006A118A">
        <w:t>17. Профилактические мероприятия осуществляются органами муниципального земельного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w:t>
      </w:r>
      <w:r w:rsidR="004312E9">
        <w:t> </w:t>
      </w:r>
      <w:r w:rsidRPr="006A118A">
        <w:t xml:space="preserve"> до контролируемых лиц, способов их соблюдения.</w:t>
      </w:r>
    </w:p>
    <w:p w:rsidR="006A118A" w:rsidRPr="006A118A" w:rsidRDefault="006A118A" w:rsidP="002C0793">
      <w:pPr>
        <w:ind w:firstLine="709"/>
        <w:jc w:val="both"/>
        <w:rPr>
          <w:sz w:val="28"/>
          <w:szCs w:val="20"/>
        </w:rPr>
      </w:pPr>
    </w:p>
    <w:p w:rsidR="006A118A" w:rsidRPr="006A118A" w:rsidRDefault="006A118A" w:rsidP="006A118A">
      <w:pPr>
        <w:widowControl w:val="0"/>
        <w:autoSpaceDE w:val="0"/>
        <w:autoSpaceDN w:val="0"/>
        <w:adjustRightInd w:val="0"/>
        <w:jc w:val="center"/>
        <w:rPr>
          <w:b/>
        </w:rPr>
      </w:pPr>
      <w:r w:rsidRPr="006A118A">
        <w:rPr>
          <w:sz w:val="28"/>
        </w:rPr>
        <w:tab/>
      </w:r>
      <w:r w:rsidRPr="006A118A">
        <w:rPr>
          <w:b/>
          <w:lang w:val="en-US"/>
        </w:rPr>
        <w:t>IV</w:t>
      </w:r>
      <w:r w:rsidRPr="006A118A">
        <w:rPr>
          <w:b/>
        </w:rPr>
        <w:t>. Контрольные мероприятия, проводимые в рамках</w:t>
      </w:r>
    </w:p>
    <w:p w:rsidR="006A118A" w:rsidRPr="006A118A" w:rsidRDefault="006A118A" w:rsidP="006A118A">
      <w:pPr>
        <w:widowControl w:val="0"/>
        <w:autoSpaceDE w:val="0"/>
        <w:autoSpaceDN w:val="0"/>
        <w:adjustRightInd w:val="0"/>
        <w:jc w:val="center"/>
        <w:rPr>
          <w:b/>
        </w:rPr>
      </w:pPr>
      <w:r w:rsidRPr="006A118A">
        <w:rPr>
          <w:b/>
        </w:rPr>
        <w:t>муниципального земельного контроля</w:t>
      </w:r>
    </w:p>
    <w:p w:rsidR="006A118A" w:rsidRPr="006A118A" w:rsidRDefault="006A118A" w:rsidP="006A118A">
      <w:pPr>
        <w:widowControl w:val="0"/>
        <w:autoSpaceDE w:val="0"/>
        <w:autoSpaceDN w:val="0"/>
        <w:adjustRightInd w:val="0"/>
        <w:jc w:val="center"/>
        <w:rPr>
          <w:b/>
        </w:rPr>
      </w:pPr>
    </w:p>
    <w:p w:rsidR="006A118A" w:rsidRPr="006A118A" w:rsidRDefault="006A118A" w:rsidP="006A118A">
      <w:pPr>
        <w:widowControl w:val="0"/>
        <w:autoSpaceDE w:val="0"/>
        <w:autoSpaceDN w:val="0"/>
        <w:adjustRightInd w:val="0"/>
        <w:jc w:val="center"/>
        <w:rPr>
          <w:b/>
        </w:rPr>
      </w:pPr>
      <w:r w:rsidRPr="006A118A">
        <w:rPr>
          <w:b/>
        </w:rPr>
        <w:t>1. Контрольные мероприятия. Общие вопросы</w:t>
      </w:r>
    </w:p>
    <w:p w:rsidR="006A118A" w:rsidRPr="006A118A" w:rsidRDefault="006A118A" w:rsidP="006A118A">
      <w:pPr>
        <w:widowControl w:val="0"/>
        <w:autoSpaceDE w:val="0"/>
        <w:autoSpaceDN w:val="0"/>
        <w:adjustRightInd w:val="0"/>
        <w:ind w:firstLine="540"/>
        <w:jc w:val="both"/>
      </w:pPr>
    </w:p>
    <w:p w:rsidR="006A118A" w:rsidRPr="006A118A" w:rsidRDefault="006A118A" w:rsidP="00900AF4">
      <w:pPr>
        <w:ind w:firstLine="709"/>
        <w:jc w:val="both"/>
        <w:rPr>
          <w:szCs w:val="20"/>
        </w:rPr>
      </w:pPr>
      <w:r w:rsidRPr="006A118A">
        <w:rPr>
          <w:szCs w:val="20"/>
        </w:rPr>
        <w:t>1. Руководствуясь п.2 статьи 61 Федерального закона от 31 июля 2020г. №248-ФЗ  «О государственном контроле (надзоре) и муниципальном контроле в Российской Федерации» муниципальный земельный контроль на территории  муниципального образования «Город Псков» осуществляется без проведения плановых контрольных (надзорных) мероприятий.</w:t>
      </w:r>
    </w:p>
    <w:p w:rsidR="006A118A" w:rsidRPr="006A118A" w:rsidRDefault="006A118A" w:rsidP="00900AF4">
      <w:pPr>
        <w:ind w:firstLine="709"/>
        <w:jc w:val="both"/>
        <w:rPr>
          <w:szCs w:val="20"/>
        </w:rPr>
      </w:pPr>
      <w:r w:rsidRPr="006A118A">
        <w:t>2. Муниципальный контроль осуществляется органом муниципального земельного контроля посредством организации проведения следующих внеплановых контрольных мероприятий:</w:t>
      </w:r>
    </w:p>
    <w:p w:rsidR="006A118A" w:rsidRPr="006A118A" w:rsidRDefault="006A118A" w:rsidP="00900AF4">
      <w:pPr>
        <w:widowControl w:val="0"/>
        <w:autoSpaceDE w:val="0"/>
        <w:autoSpaceDN w:val="0"/>
        <w:adjustRightInd w:val="0"/>
        <w:ind w:firstLine="709"/>
        <w:jc w:val="both"/>
      </w:pPr>
      <w:r w:rsidRPr="006A118A">
        <w:t xml:space="preserve">документарная проверка, выездная проверка - при взаимодействии </w:t>
      </w:r>
      <w:r w:rsidR="004312E9">
        <w:t> </w:t>
      </w:r>
      <w:r w:rsidRPr="006A118A">
        <w:t>с контролируемыми лицами;</w:t>
      </w:r>
    </w:p>
    <w:p w:rsidR="006A118A" w:rsidRPr="006A118A" w:rsidRDefault="006A118A" w:rsidP="00900AF4">
      <w:pPr>
        <w:widowControl w:val="0"/>
        <w:autoSpaceDE w:val="0"/>
        <w:autoSpaceDN w:val="0"/>
        <w:adjustRightInd w:val="0"/>
        <w:ind w:firstLine="709"/>
        <w:jc w:val="both"/>
      </w:pPr>
      <w:r w:rsidRPr="006A118A">
        <w:t>выездное обследование - без взаимодействия с контролируемыми лицами.</w:t>
      </w:r>
    </w:p>
    <w:p w:rsidR="006A118A" w:rsidRPr="006A118A" w:rsidRDefault="006A118A" w:rsidP="00900AF4">
      <w:pPr>
        <w:widowControl w:val="0"/>
        <w:autoSpaceDE w:val="0"/>
        <w:autoSpaceDN w:val="0"/>
        <w:adjustRightInd w:val="0"/>
        <w:ind w:firstLine="709"/>
        <w:jc w:val="both"/>
      </w:pPr>
      <w:r w:rsidRPr="006A118A">
        <w:t>3. Контрольные мероприятия, осуществляемые при взаимодействии</w:t>
      </w:r>
      <w:r w:rsidR="004312E9">
        <w:t> </w:t>
      </w:r>
      <w:r w:rsidRPr="006A118A">
        <w:t xml:space="preserve">с контролируемым лицом, проводятся органом муниципального земельного контроля </w:t>
      </w:r>
      <w:r w:rsidR="004312E9">
        <w:t> </w:t>
      </w:r>
      <w:r w:rsidRPr="006A118A">
        <w:t>по следующим основаниям:</w:t>
      </w:r>
    </w:p>
    <w:p w:rsidR="006A118A" w:rsidRPr="006A118A" w:rsidRDefault="006A118A" w:rsidP="00900AF4">
      <w:pPr>
        <w:widowControl w:val="0"/>
        <w:autoSpaceDE w:val="0"/>
        <w:autoSpaceDN w:val="0"/>
        <w:adjustRightInd w:val="0"/>
        <w:ind w:firstLine="709"/>
        <w:jc w:val="both"/>
      </w:pPr>
      <w:r w:rsidRPr="006A118A">
        <w:t>1) наличие у органа муниципального земельного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A118A" w:rsidRPr="006A118A" w:rsidRDefault="006A118A" w:rsidP="00900AF4">
      <w:pPr>
        <w:widowControl w:val="0"/>
        <w:autoSpaceDE w:val="0"/>
        <w:autoSpaceDN w:val="0"/>
        <w:adjustRightInd w:val="0"/>
        <w:ind w:firstLine="709"/>
        <w:jc w:val="both"/>
      </w:pPr>
      <w:r w:rsidRPr="006A118A">
        <w:lastRenderedPageBreak/>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A118A" w:rsidRPr="006A118A" w:rsidRDefault="006A118A" w:rsidP="00900AF4">
      <w:pPr>
        <w:widowControl w:val="0"/>
        <w:autoSpaceDE w:val="0"/>
        <w:autoSpaceDN w:val="0"/>
        <w:adjustRightInd w:val="0"/>
        <w:ind w:firstLine="709"/>
        <w:jc w:val="both"/>
      </w:pPr>
      <w:r w:rsidRPr="006A118A">
        <w:t xml:space="preserve">3) требование прокурора о проведении контрольного мероприятия в рамках надзора за исполнением законов, соблюдением прав и свобод человека и гражданина </w:t>
      </w:r>
      <w:r w:rsidR="0091426B">
        <w:t> </w:t>
      </w:r>
      <w:r w:rsidRPr="006A118A">
        <w:t>по поступившим в органы прокуратуры материалам и обращениям;</w:t>
      </w:r>
    </w:p>
    <w:p w:rsidR="006A118A" w:rsidRPr="006A118A" w:rsidRDefault="006A118A" w:rsidP="00900AF4">
      <w:pPr>
        <w:widowControl w:val="0"/>
        <w:autoSpaceDE w:val="0"/>
        <w:autoSpaceDN w:val="0"/>
        <w:adjustRightInd w:val="0"/>
        <w:ind w:firstLine="709"/>
        <w:jc w:val="both"/>
      </w:pPr>
      <w:r w:rsidRPr="006A118A">
        <w:t xml:space="preserve">4) истечение </w:t>
      </w:r>
      <w:proofErr w:type="gramStart"/>
      <w:r w:rsidRPr="006A118A">
        <w:t>срока исполнения решения органа муниципального земельного контроля</w:t>
      </w:r>
      <w:proofErr w:type="gramEnd"/>
      <w:r w:rsidRPr="006A118A">
        <w:t xml:space="preserve"> об устранении выявленного нарушения обязательных требований - в случаях, установленных частью 1 статьи 9</w:t>
      </w:r>
      <w:r w:rsidR="00900AF4">
        <w:t>5 Федерального закона № 248-ФЗ.</w:t>
      </w:r>
    </w:p>
    <w:p w:rsidR="006A118A" w:rsidRPr="006A118A" w:rsidRDefault="006A118A" w:rsidP="00900AF4">
      <w:pPr>
        <w:ind w:firstLine="709"/>
        <w:jc w:val="both"/>
        <w:rPr>
          <w:szCs w:val="20"/>
        </w:rPr>
      </w:pPr>
      <w:r w:rsidRPr="006A118A">
        <w:rPr>
          <w:szCs w:val="20"/>
        </w:rPr>
        <w:t xml:space="preserve">4. В соответствии с пунктом 3 статьи 66 Федерального закона № 248-ФЗ все внеплановые контрольные мероприятия </w:t>
      </w:r>
      <w:r w:rsidRPr="006A118A">
        <w:t xml:space="preserve">проводятся исключительно после согласования данных </w:t>
      </w:r>
      <w:r w:rsidRPr="006A118A">
        <w:rPr>
          <w:szCs w:val="20"/>
        </w:rPr>
        <w:t xml:space="preserve">контрольных мероприятий </w:t>
      </w:r>
      <w:r w:rsidRPr="006A118A">
        <w:t>с органами прокуратуры.</w:t>
      </w:r>
      <w:r w:rsidRPr="006A118A">
        <w:rPr>
          <w:szCs w:val="20"/>
        </w:rPr>
        <w:t xml:space="preserve"> </w:t>
      </w:r>
    </w:p>
    <w:p w:rsidR="006A118A" w:rsidRPr="006A118A" w:rsidRDefault="006A118A" w:rsidP="00900AF4">
      <w:pPr>
        <w:ind w:firstLine="709"/>
        <w:jc w:val="both"/>
        <w:rPr>
          <w:szCs w:val="20"/>
        </w:rPr>
      </w:pPr>
      <w:r w:rsidRPr="006A118A">
        <w:rPr>
          <w:szCs w:val="20"/>
        </w:rPr>
        <w:t xml:space="preserve">5. Для проведения внеплановых выездных проверок, документарных проверок принимается решение </w:t>
      </w:r>
      <w:r w:rsidRPr="006A118A">
        <w:t>органа муниципального земельного контроля</w:t>
      </w:r>
      <w:r w:rsidRPr="006A118A">
        <w:rPr>
          <w:szCs w:val="20"/>
        </w:rPr>
        <w:t xml:space="preserve">, подписанное уполномоченным лицом </w:t>
      </w:r>
      <w:r w:rsidRPr="006A118A">
        <w:t>органа муниципального земельного контроля</w:t>
      </w:r>
      <w:r w:rsidRPr="006A118A">
        <w:rPr>
          <w:szCs w:val="20"/>
        </w:rPr>
        <w:t xml:space="preserve">, в котором указываются сведения, </w:t>
      </w:r>
      <w:r w:rsidRPr="006A118A">
        <w:t>предусмотренные частью 1 статьи 64 Федерального закона № 248-ФЗ. Решение органа муниципального земельного контроля</w:t>
      </w:r>
      <w:r w:rsidRPr="006A118A">
        <w:rPr>
          <w:szCs w:val="20"/>
        </w:rPr>
        <w:t xml:space="preserve">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6A118A" w:rsidRPr="006A118A" w:rsidRDefault="006A118A" w:rsidP="00900AF4">
      <w:pPr>
        <w:ind w:firstLine="709"/>
        <w:jc w:val="both"/>
        <w:rPr>
          <w:szCs w:val="20"/>
        </w:rPr>
      </w:pPr>
      <w:r w:rsidRPr="006A118A">
        <w:rPr>
          <w:szCs w:val="20"/>
        </w:rPr>
        <w:t>6. Выездные обследования проводятся на основании заданий уполномоченных должностных лиц органа муниципального земельного контроля. Задание органа муниципального земельного контроля оформляется приказом органа муниципального земельного контроля. По резу</w:t>
      </w:r>
      <w:r w:rsidRPr="006A118A">
        <w:rPr>
          <w:szCs w:val="20"/>
          <w:shd w:val="clear" w:color="auto" w:fill="FFFFFF"/>
        </w:rPr>
        <w:t>льтатам выездного обследования составляется акт выездного обследования</w:t>
      </w:r>
      <w:r w:rsidRPr="006A118A">
        <w:rPr>
          <w:szCs w:val="20"/>
        </w:rPr>
        <w:t xml:space="preserve"> по форме согласно приложению 1 к настоящему Положению.</w:t>
      </w:r>
      <w:r w:rsidRPr="006A118A">
        <w:rPr>
          <w:rFonts w:ascii="Arial" w:hAnsi="Arial" w:cs="Arial"/>
          <w:color w:val="000000"/>
          <w:sz w:val="18"/>
          <w:szCs w:val="18"/>
          <w:shd w:val="clear" w:color="auto" w:fill="FFFFFF"/>
        </w:rPr>
        <w:t xml:space="preserve"> </w:t>
      </w:r>
    </w:p>
    <w:p w:rsidR="006A118A" w:rsidRPr="006A118A" w:rsidRDefault="006A118A" w:rsidP="00900AF4">
      <w:pPr>
        <w:widowControl w:val="0"/>
        <w:autoSpaceDE w:val="0"/>
        <w:autoSpaceDN w:val="0"/>
        <w:adjustRightInd w:val="0"/>
        <w:ind w:firstLine="709"/>
        <w:jc w:val="both"/>
      </w:pPr>
      <w:r w:rsidRPr="006A118A">
        <w:t>7. Орган муниципального земельного контроля при организации и осуществлении муниципального земельного контроля получают на безвозмездной основе документы</w:t>
      </w:r>
      <w:r w:rsidR="0091426B">
        <w:t> </w:t>
      </w:r>
      <w:r w:rsidRPr="006A118A">
        <w:t xml:space="preserve"> и (или) сведения от иных органов либо подведомственных указанным органам организаций, в распоряжении которых находятся эти документы и (или) сведения, </w:t>
      </w:r>
      <w:r w:rsidR="0091426B">
        <w:t> </w:t>
      </w:r>
      <w:r w:rsidRPr="006A118A">
        <w:t xml:space="preserve">в рамках межведомственного информационного взаимодействия, в том числе </w:t>
      </w:r>
      <w:r w:rsidR="0091426B">
        <w:t> </w:t>
      </w:r>
      <w:r w:rsidRPr="006A118A">
        <w:t xml:space="preserve">в электронной форме. </w:t>
      </w:r>
      <w:proofErr w:type="gramStart"/>
      <w:r w:rsidRPr="006A118A">
        <w:t xml:space="preserve">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w:t>
      </w:r>
      <w:r w:rsidR="0091426B">
        <w:t> </w:t>
      </w:r>
      <w:r w:rsidRPr="006A118A">
        <w:t xml:space="preserve">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6A118A">
        <w:t xml:space="preserve"> от 6 марта 2021 г. № 338 «О межведомственном информационном взаимодействии в рамках осуществления государственного контроля (надзора), муниципального контроля».</w:t>
      </w:r>
    </w:p>
    <w:p w:rsidR="006A118A" w:rsidRPr="006A118A" w:rsidRDefault="006A118A" w:rsidP="00900AF4">
      <w:pPr>
        <w:widowControl w:val="0"/>
        <w:autoSpaceDE w:val="0"/>
        <w:autoSpaceDN w:val="0"/>
        <w:adjustRightInd w:val="0"/>
        <w:ind w:firstLine="709"/>
        <w:jc w:val="both"/>
      </w:pPr>
      <w:r w:rsidRPr="006A118A">
        <w:t xml:space="preserve">8. </w:t>
      </w:r>
      <w:proofErr w:type="gramStart"/>
      <w:r w:rsidRPr="006A118A">
        <w:t>Должностные лица, осуществляющие муниципальный земельный контроль</w:t>
      </w:r>
      <w:r w:rsidR="0091426B">
        <w:t> </w:t>
      </w:r>
      <w:r w:rsidRPr="006A118A">
        <w:t xml:space="preserve"> при организации и осуществлении муниципального земельного контроля взаимодействуют в установленном законом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организациями, с правоохранительными органами в случаях необходимости установления собственников (владельцев, пользователей) Объектов, сведения о которых и (или) сведения о правах на которые отсутствуют в Едином государственном</w:t>
      </w:r>
      <w:proofErr w:type="gramEnd"/>
      <w:r w:rsidRPr="006A118A">
        <w:t xml:space="preserve"> </w:t>
      </w:r>
      <w:proofErr w:type="gramStart"/>
      <w:r w:rsidRPr="006A118A">
        <w:t>реестре</w:t>
      </w:r>
      <w:proofErr w:type="gramEnd"/>
      <w:r w:rsidRPr="006A118A">
        <w:t xml:space="preserve"> недвижимости.</w:t>
      </w:r>
    </w:p>
    <w:p w:rsidR="006A118A" w:rsidRPr="006A118A" w:rsidRDefault="006A118A" w:rsidP="006A118A">
      <w:pPr>
        <w:widowControl w:val="0"/>
        <w:autoSpaceDE w:val="0"/>
        <w:autoSpaceDN w:val="0"/>
        <w:adjustRightInd w:val="0"/>
        <w:spacing w:before="240"/>
        <w:ind w:firstLine="540"/>
        <w:jc w:val="center"/>
        <w:rPr>
          <w:b/>
        </w:rPr>
      </w:pPr>
      <w:r w:rsidRPr="006A118A">
        <w:rPr>
          <w:b/>
        </w:rPr>
        <w:t>2. Контрольные мероприятия</w:t>
      </w:r>
    </w:p>
    <w:p w:rsidR="006A118A" w:rsidRPr="006A118A" w:rsidRDefault="006A118A" w:rsidP="00900AF4">
      <w:pPr>
        <w:widowControl w:val="0"/>
        <w:autoSpaceDE w:val="0"/>
        <w:autoSpaceDN w:val="0"/>
        <w:adjustRightInd w:val="0"/>
        <w:ind w:firstLine="709"/>
        <w:jc w:val="both"/>
      </w:pPr>
      <w:r w:rsidRPr="006A118A">
        <w:t>1. Внеплановые контрольные мероприятия проводятся в виде документарных</w:t>
      </w:r>
      <w:r w:rsidR="0091426B">
        <w:t> </w:t>
      </w:r>
      <w:r w:rsidRPr="006A118A">
        <w:t xml:space="preserve"> и выездных проверок, выездного обследования.</w:t>
      </w:r>
    </w:p>
    <w:p w:rsidR="006A118A" w:rsidRPr="006A118A" w:rsidRDefault="006A118A" w:rsidP="00900AF4">
      <w:pPr>
        <w:widowControl w:val="0"/>
        <w:autoSpaceDE w:val="0"/>
        <w:autoSpaceDN w:val="0"/>
        <w:adjustRightInd w:val="0"/>
        <w:ind w:firstLine="709"/>
        <w:jc w:val="both"/>
      </w:pPr>
      <w:r w:rsidRPr="006A118A">
        <w:t xml:space="preserve">2. Под документарной проверкой понимается контрольное мероприятие, которое проводится по месту нахождения органа муниципального земельного контроля </w:t>
      </w:r>
      <w:r w:rsidR="0091426B">
        <w:t> </w:t>
      </w:r>
      <w:r w:rsidRPr="006A118A">
        <w:t>и предметом которого являются исключительно сведения, содержащиеся в документах контролируемых лиц, связанных с исполнением ими обязательных требований и решений органа муниципального земельного контроля.</w:t>
      </w:r>
    </w:p>
    <w:p w:rsidR="006A118A" w:rsidRPr="006A118A" w:rsidRDefault="006A118A" w:rsidP="00900AF4">
      <w:pPr>
        <w:widowControl w:val="0"/>
        <w:autoSpaceDE w:val="0"/>
        <w:autoSpaceDN w:val="0"/>
        <w:adjustRightInd w:val="0"/>
        <w:ind w:firstLine="709"/>
        <w:jc w:val="both"/>
      </w:pPr>
      <w:r w:rsidRPr="006A118A">
        <w:lastRenderedPageBreak/>
        <w:t>3. В случае</w:t>
      </w:r>
      <w:proofErr w:type="gramStart"/>
      <w:r w:rsidRPr="006A118A">
        <w:t>,</w:t>
      </w:r>
      <w:proofErr w:type="gramEnd"/>
      <w:r w:rsidRPr="006A118A">
        <w:t xml:space="preserve">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земельного контроля направляет в адрес контролируемого лица требование представить иные необходимые для рассмотрения </w:t>
      </w:r>
      <w:r w:rsidR="0091426B">
        <w:t> </w:t>
      </w:r>
      <w:r w:rsidRPr="006A118A">
        <w:t>в ходе документарной проверки документы.</w:t>
      </w:r>
    </w:p>
    <w:p w:rsidR="006A118A" w:rsidRPr="006A118A" w:rsidRDefault="006A118A" w:rsidP="00900AF4">
      <w:pPr>
        <w:widowControl w:val="0"/>
        <w:autoSpaceDE w:val="0"/>
        <w:autoSpaceDN w:val="0"/>
        <w:adjustRightInd w:val="0"/>
        <w:ind w:firstLine="709"/>
        <w:jc w:val="both"/>
      </w:pPr>
      <w:r w:rsidRPr="006A118A">
        <w:t>В течение десяти рабочих дней со дня получения данного требования контролируемое лицо обязано направить в орган муниципального земельного контроля указанные в требовании документы.</w:t>
      </w:r>
    </w:p>
    <w:p w:rsidR="006A118A" w:rsidRPr="006A118A" w:rsidRDefault="006A118A" w:rsidP="00900AF4">
      <w:pPr>
        <w:widowControl w:val="0"/>
        <w:autoSpaceDE w:val="0"/>
        <w:autoSpaceDN w:val="0"/>
        <w:adjustRightInd w:val="0"/>
        <w:ind w:firstLine="709"/>
        <w:jc w:val="both"/>
      </w:pPr>
      <w:r w:rsidRPr="006A118A">
        <w:t>4. Срок проведения документарной проверки не может превышать десять рабочих дней.</w:t>
      </w:r>
    </w:p>
    <w:p w:rsidR="006A118A" w:rsidRPr="006A118A" w:rsidRDefault="006A118A" w:rsidP="00900AF4">
      <w:pPr>
        <w:widowControl w:val="0"/>
        <w:autoSpaceDE w:val="0"/>
        <w:autoSpaceDN w:val="0"/>
        <w:adjustRightInd w:val="0"/>
        <w:ind w:firstLine="709"/>
        <w:jc w:val="both"/>
      </w:pPr>
      <w:r w:rsidRPr="006A118A">
        <w:t>В указанный срок не включается период с момента:</w:t>
      </w:r>
    </w:p>
    <w:p w:rsidR="006A118A" w:rsidRPr="006A118A" w:rsidRDefault="006A118A" w:rsidP="00900AF4">
      <w:pPr>
        <w:widowControl w:val="0"/>
        <w:autoSpaceDE w:val="0"/>
        <w:autoSpaceDN w:val="0"/>
        <w:adjustRightInd w:val="0"/>
        <w:ind w:firstLine="709"/>
        <w:jc w:val="both"/>
      </w:pPr>
      <w:r w:rsidRPr="006A118A">
        <w:t>1) направления органом муниципального земельного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w:t>
      </w:r>
      <w:r w:rsidR="0091426B">
        <w:t> </w:t>
      </w:r>
      <w:r w:rsidRPr="006A118A">
        <w:t xml:space="preserve"> в орган муниципального земельного контроля;</w:t>
      </w:r>
    </w:p>
    <w:p w:rsidR="006A118A" w:rsidRPr="006A118A" w:rsidRDefault="006A118A" w:rsidP="00900AF4">
      <w:pPr>
        <w:widowControl w:val="0"/>
        <w:autoSpaceDE w:val="0"/>
        <w:autoSpaceDN w:val="0"/>
        <w:adjustRightInd w:val="0"/>
        <w:ind w:firstLine="709"/>
        <w:jc w:val="both"/>
      </w:pPr>
      <w:r w:rsidRPr="006A118A">
        <w:t>2) период с момента направления контролируемому лицу информации органа муниципального земельного контроля:</w:t>
      </w:r>
    </w:p>
    <w:p w:rsidR="006A118A" w:rsidRPr="006A118A" w:rsidRDefault="006A118A" w:rsidP="00900AF4">
      <w:pPr>
        <w:widowControl w:val="0"/>
        <w:autoSpaceDE w:val="0"/>
        <w:autoSpaceDN w:val="0"/>
        <w:adjustRightInd w:val="0"/>
        <w:ind w:firstLine="709"/>
        <w:jc w:val="both"/>
      </w:pPr>
      <w:r w:rsidRPr="006A118A">
        <w:t>- о выявлении ошибок и (или) противоречий в представленных контролируемым лицом документах;</w:t>
      </w:r>
    </w:p>
    <w:p w:rsidR="006A118A" w:rsidRPr="006A118A" w:rsidRDefault="006A118A" w:rsidP="00900AF4">
      <w:pPr>
        <w:widowControl w:val="0"/>
        <w:autoSpaceDE w:val="0"/>
        <w:autoSpaceDN w:val="0"/>
        <w:adjustRightInd w:val="0"/>
        <w:ind w:firstLine="709"/>
        <w:jc w:val="both"/>
      </w:pPr>
      <w:r w:rsidRPr="006A118A">
        <w:t xml:space="preserve">- о несоответствии сведений, содержащихся в представленных документах, сведениям, содержащимся в имеющихся у органа муниципального земельного контроля документах и (или) полученным при осуществлении муниципального земельного контроля, и требования представить необходимые пояснения в письменной форме </w:t>
      </w:r>
      <w:r w:rsidR="0091426B">
        <w:t> </w:t>
      </w:r>
      <w:r w:rsidRPr="006A118A">
        <w:t>до момента представления указанных пояснений в орган муниципального земельного контроля.</w:t>
      </w:r>
    </w:p>
    <w:p w:rsidR="006A118A" w:rsidRPr="006A118A" w:rsidRDefault="006A118A" w:rsidP="00900AF4">
      <w:pPr>
        <w:widowControl w:val="0"/>
        <w:autoSpaceDE w:val="0"/>
        <w:autoSpaceDN w:val="0"/>
        <w:adjustRightInd w:val="0"/>
        <w:ind w:firstLine="709"/>
        <w:jc w:val="both"/>
      </w:pPr>
      <w:r w:rsidRPr="006A118A">
        <w:t>5. Перечень допустимых контрольных действий совершаемых в ходе документарной проверки:</w:t>
      </w:r>
    </w:p>
    <w:p w:rsidR="006A118A" w:rsidRPr="006A118A" w:rsidRDefault="006A118A" w:rsidP="00900AF4">
      <w:pPr>
        <w:widowControl w:val="0"/>
        <w:autoSpaceDE w:val="0"/>
        <w:autoSpaceDN w:val="0"/>
        <w:adjustRightInd w:val="0"/>
        <w:ind w:firstLine="709"/>
        <w:jc w:val="both"/>
      </w:pPr>
      <w:r w:rsidRPr="006A118A">
        <w:t>1) истребование документов;</w:t>
      </w:r>
    </w:p>
    <w:p w:rsidR="006A118A" w:rsidRPr="006A118A" w:rsidRDefault="006A118A" w:rsidP="00900AF4">
      <w:pPr>
        <w:widowControl w:val="0"/>
        <w:autoSpaceDE w:val="0"/>
        <w:autoSpaceDN w:val="0"/>
        <w:adjustRightInd w:val="0"/>
        <w:ind w:firstLine="709"/>
        <w:jc w:val="both"/>
      </w:pPr>
      <w:r w:rsidRPr="006A118A">
        <w:t>2) получение письменных объяснений.</w:t>
      </w:r>
    </w:p>
    <w:p w:rsidR="006A118A" w:rsidRPr="006A118A" w:rsidRDefault="006A118A" w:rsidP="00900AF4">
      <w:pPr>
        <w:widowControl w:val="0"/>
        <w:autoSpaceDE w:val="0"/>
        <w:autoSpaceDN w:val="0"/>
        <w:adjustRightInd w:val="0"/>
        <w:ind w:firstLine="709"/>
        <w:jc w:val="both"/>
      </w:pPr>
      <w:r w:rsidRPr="006A118A">
        <w:t>6.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w:t>
      </w:r>
    </w:p>
    <w:p w:rsidR="006A118A" w:rsidRPr="006A118A" w:rsidRDefault="006A118A" w:rsidP="00900AF4">
      <w:pPr>
        <w:widowControl w:val="0"/>
        <w:autoSpaceDE w:val="0"/>
        <w:autoSpaceDN w:val="0"/>
        <w:adjustRightInd w:val="0"/>
        <w:ind w:firstLine="709"/>
        <w:jc w:val="both"/>
      </w:pPr>
      <w:r w:rsidRPr="006A118A">
        <w:t xml:space="preserve">Контролируемое лицо в срок, указанный в требовании о представлении документов, направляет </w:t>
      </w:r>
      <w:proofErr w:type="spellStart"/>
      <w:r w:rsidRPr="006A118A">
        <w:t>истребуемые</w:t>
      </w:r>
      <w:proofErr w:type="spellEnd"/>
      <w:r w:rsidRPr="006A118A">
        <w:t xml:space="preserve"> документы в орган муниципального земельного контроля либо незамедлительно ходатайством в письменной форме уведомляет инспектора</w:t>
      </w:r>
      <w:r w:rsidR="0091426B">
        <w:t> </w:t>
      </w:r>
      <w:r w:rsidRPr="006A118A">
        <w:t xml:space="preserve">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6A118A">
        <w:t>истребуемые</w:t>
      </w:r>
      <w:proofErr w:type="spellEnd"/>
      <w:r w:rsidRPr="006A118A">
        <w:t xml:space="preserve"> документы.</w:t>
      </w:r>
    </w:p>
    <w:p w:rsidR="006A118A" w:rsidRPr="006A118A" w:rsidRDefault="006A118A" w:rsidP="00900AF4">
      <w:pPr>
        <w:widowControl w:val="0"/>
        <w:autoSpaceDE w:val="0"/>
        <w:autoSpaceDN w:val="0"/>
        <w:adjustRightInd w:val="0"/>
        <w:ind w:firstLine="709"/>
        <w:jc w:val="both"/>
      </w:pPr>
      <w:r w:rsidRPr="006A118A">
        <w:t>7. Письменные объяснения могут быть запрошены инспектором от контролируемого лица или его представителя, свидетелей.</w:t>
      </w:r>
    </w:p>
    <w:p w:rsidR="006A118A" w:rsidRPr="006A118A" w:rsidRDefault="006A118A" w:rsidP="00900AF4">
      <w:pPr>
        <w:widowControl w:val="0"/>
        <w:autoSpaceDE w:val="0"/>
        <w:autoSpaceDN w:val="0"/>
        <w:adjustRightInd w:val="0"/>
        <w:ind w:firstLine="709"/>
        <w:jc w:val="both"/>
      </w:pPr>
      <w:r w:rsidRPr="006A118A">
        <w:t>Указанные лица предоставляют инспектору письменные объяснения в свободной форме не позднее двух рабочих дней до даты завершения проверки.</w:t>
      </w:r>
    </w:p>
    <w:p w:rsidR="006A118A" w:rsidRPr="006A118A" w:rsidRDefault="006A118A" w:rsidP="00900AF4">
      <w:pPr>
        <w:widowControl w:val="0"/>
        <w:autoSpaceDE w:val="0"/>
        <w:autoSpaceDN w:val="0"/>
        <w:adjustRightInd w:val="0"/>
        <w:ind w:firstLine="709"/>
        <w:jc w:val="both"/>
      </w:pPr>
      <w:r w:rsidRPr="006A118A">
        <w:t>Письменные объяснения оформляются путем составления письменного документа</w:t>
      </w:r>
      <w:r w:rsidR="0091426B">
        <w:t> </w:t>
      </w:r>
      <w:r w:rsidRPr="006A118A">
        <w:t xml:space="preserve"> в свободной форме.</w:t>
      </w:r>
    </w:p>
    <w:p w:rsidR="006A118A" w:rsidRPr="006A118A" w:rsidRDefault="006A118A" w:rsidP="00900AF4">
      <w:pPr>
        <w:widowControl w:val="0"/>
        <w:autoSpaceDE w:val="0"/>
        <w:autoSpaceDN w:val="0"/>
        <w:adjustRightInd w:val="0"/>
        <w:ind w:firstLine="709"/>
        <w:jc w:val="both"/>
      </w:pPr>
      <w:r w:rsidRPr="006A118A">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6A118A" w:rsidRPr="006A118A" w:rsidRDefault="006A118A" w:rsidP="00900AF4">
      <w:pPr>
        <w:widowControl w:val="0"/>
        <w:autoSpaceDE w:val="0"/>
        <w:autoSpaceDN w:val="0"/>
        <w:adjustRightInd w:val="0"/>
        <w:ind w:firstLine="709"/>
        <w:jc w:val="both"/>
      </w:pPr>
      <w:r w:rsidRPr="006A118A">
        <w:t>10. Оформление акта производится по месту нахождения органа муниципального земельного контроля в день окончания проведения документарной проверки по форме, утвержденной приказом Минэкономразвития России от 31.03.2021 № 151 «О типовых формах документов, используемых контрольным (надзорным) органом».</w:t>
      </w:r>
    </w:p>
    <w:p w:rsidR="006A118A" w:rsidRPr="006A118A" w:rsidRDefault="006A118A" w:rsidP="00900AF4">
      <w:pPr>
        <w:widowControl w:val="0"/>
        <w:autoSpaceDE w:val="0"/>
        <w:autoSpaceDN w:val="0"/>
        <w:adjustRightInd w:val="0"/>
        <w:ind w:firstLine="709"/>
        <w:jc w:val="both"/>
      </w:pPr>
      <w:r w:rsidRPr="006A118A">
        <w:t xml:space="preserve">11. Акт направляется органом муниципального земельного контроля контролируемому </w:t>
      </w:r>
      <w:r w:rsidRPr="006A118A">
        <w:lastRenderedPageBreak/>
        <w:t>лицу в срок не позднее пяти рабочих дней после окончания документарной проверки в порядке, предусмотренном статьей 21 Федерального закона</w:t>
      </w:r>
      <w:r w:rsidR="001303BB">
        <w:t> </w:t>
      </w:r>
      <w:r w:rsidRPr="006A118A">
        <w:t xml:space="preserve">  № 248-ФЗ.</w:t>
      </w:r>
    </w:p>
    <w:p w:rsidR="006A118A" w:rsidRPr="006A118A" w:rsidRDefault="006A118A" w:rsidP="00900AF4">
      <w:pPr>
        <w:widowControl w:val="0"/>
        <w:autoSpaceDE w:val="0"/>
        <w:autoSpaceDN w:val="0"/>
        <w:adjustRightInd w:val="0"/>
        <w:ind w:firstLine="709"/>
        <w:jc w:val="both"/>
      </w:pPr>
    </w:p>
    <w:p w:rsidR="006A118A" w:rsidRPr="006A118A" w:rsidRDefault="006A118A" w:rsidP="00900AF4">
      <w:pPr>
        <w:widowControl w:val="0"/>
        <w:autoSpaceDE w:val="0"/>
        <w:autoSpaceDN w:val="0"/>
        <w:adjustRightInd w:val="0"/>
        <w:ind w:firstLine="709"/>
        <w:jc w:val="both"/>
      </w:pPr>
      <w:r w:rsidRPr="006A118A">
        <w:t>12.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r w:rsidRPr="006A118A">
        <w:rPr>
          <w:shd w:val="clear" w:color="auto" w:fill="FFFFFF"/>
        </w:rPr>
        <w:t xml:space="preserve"> либо объекта контроля</w:t>
      </w:r>
      <w:r w:rsidRPr="006A118A">
        <w:t>.</w:t>
      </w:r>
    </w:p>
    <w:p w:rsidR="006A118A" w:rsidRPr="006A118A" w:rsidRDefault="006A118A" w:rsidP="00900AF4">
      <w:pPr>
        <w:widowControl w:val="0"/>
        <w:autoSpaceDE w:val="0"/>
        <w:autoSpaceDN w:val="0"/>
        <w:adjustRightInd w:val="0"/>
        <w:ind w:firstLine="709"/>
        <w:jc w:val="both"/>
      </w:pPr>
      <w:r w:rsidRPr="006A118A">
        <w:t>13. Выездная проверка проводится в случае, если не представляется возможным:</w:t>
      </w:r>
    </w:p>
    <w:p w:rsidR="006A118A" w:rsidRPr="006A118A" w:rsidRDefault="006A118A" w:rsidP="00900AF4">
      <w:pPr>
        <w:widowControl w:val="0"/>
        <w:autoSpaceDE w:val="0"/>
        <w:autoSpaceDN w:val="0"/>
        <w:adjustRightInd w:val="0"/>
        <w:ind w:firstLine="709"/>
        <w:jc w:val="both"/>
      </w:pPr>
      <w:r w:rsidRPr="006A118A">
        <w:t>1) удостовериться в полноте и достоверности сведений, которые содержатся</w:t>
      </w:r>
      <w:r w:rsidR="001303BB">
        <w:t> </w:t>
      </w:r>
      <w:r w:rsidRPr="006A118A">
        <w:t>в находящихся в распоряжении органа муниципального земельного контроля или</w:t>
      </w:r>
      <w:r w:rsidR="001303BB">
        <w:t> </w:t>
      </w:r>
      <w:r w:rsidRPr="006A118A">
        <w:t>в запрашиваемых им документах и объяснениях контролируемого лица;</w:t>
      </w:r>
    </w:p>
    <w:p w:rsidR="006A118A" w:rsidRPr="006A118A" w:rsidRDefault="006A118A" w:rsidP="00900AF4">
      <w:pPr>
        <w:widowControl w:val="0"/>
        <w:autoSpaceDE w:val="0"/>
        <w:autoSpaceDN w:val="0"/>
        <w:adjustRightInd w:val="0"/>
        <w:ind w:firstLine="709"/>
        <w:jc w:val="both"/>
      </w:pPr>
      <w:r w:rsidRPr="006A118A">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12 настоящего подраздела место.</w:t>
      </w:r>
    </w:p>
    <w:p w:rsidR="006A118A" w:rsidRPr="006A118A" w:rsidRDefault="006A118A" w:rsidP="00900AF4">
      <w:pPr>
        <w:widowControl w:val="0"/>
        <w:autoSpaceDE w:val="0"/>
        <w:autoSpaceDN w:val="0"/>
        <w:adjustRightInd w:val="0"/>
        <w:ind w:firstLine="709"/>
        <w:jc w:val="both"/>
      </w:pPr>
      <w:r w:rsidRPr="006A118A">
        <w:t>14. Срок проведения выездной проверки составляет не более десяти рабочих дней.</w:t>
      </w:r>
    </w:p>
    <w:p w:rsidR="006A118A" w:rsidRPr="006A118A" w:rsidRDefault="006A118A" w:rsidP="00900AF4">
      <w:pPr>
        <w:widowControl w:val="0"/>
        <w:autoSpaceDE w:val="0"/>
        <w:autoSpaceDN w:val="0"/>
        <w:adjustRightInd w:val="0"/>
        <w:ind w:firstLine="709"/>
        <w:jc w:val="both"/>
      </w:pPr>
      <w:r w:rsidRPr="006A118A">
        <w:t>15. Перечень допустимых контрольных действий в ходе выездной проверки:</w:t>
      </w:r>
    </w:p>
    <w:p w:rsidR="006A118A" w:rsidRPr="006A118A" w:rsidRDefault="006A118A" w:rsidP="00900AF4">
      <w:pPr>
        <w:widowControl w:val="0"/>
        <w:autoSpaceDE w:val="0"/>
        <w:autoSpaceDN w:val="0"/>
        <w:adjustRightInd w:val="0"/>
        <w:ind w:firstLine="709"/>
        <w:jc w:val="both"/>
      </w:pPr>
      <w:r w:rsidRPr="006A118A">
        <w:t>1) осмотр;</w:t>
      </w:r>
    </w:p>
    <w:p w:rsidR="006A118A" w:rsidRPr="006A118A" w:rsidRDefault="006A118A" w:rsidP="00900AF4">
      <w:pPr>
        <w:widowControl w:val="0"/>
        <w:autoSpaceDE w:val="0"/>
        <w:autoSpaceDN w:val="0"/>
        <w:adjustRightInd w:val="0"/>
        <w:ind w:firstLine="709"/>
        <w:jc w:val="both"/>
      </w:pPr>
      <w:r w:rsidRPr="006A118A">
        <w:t>2) опрос;</w:t>
      </w:r>
    </w:p>
    <w:p w:rsidR="006A118A" w:rsidRPr="006A118A" w:rsidRDefault="006A118A" w:rsidP="00900AF4">
      <w:pPr>
        <w:widowControl w:val="0"/>
        <w:autoSpaceDE w:val="0"/>
        <w:autoSpaceDN w:val="0"/>
        <w:adjustRightInd w:val="0"/>
        <w:ind w:firstLine="709"/>
        <w:jc w:val="both"/>
      </w:pPr>
      <w:r w:rsidRPr="006A118A">
        <w:t>3) истребование документов;</w:t>
      </w:r>
    </w:p>
    <w:p w:rsidR="006A118A" w:rsidRPr="006A118A" w:rsidRDefault="006A118A" w:rsidP="00900AF4">
      <w:pPr>
        <w:widowControl w:val="0"/>
        <w:autoSpaceDE w:val="0"/>
        <w:autoSpaceDN w:val="0"/>
        <w:adjustRightInd w:val="0"/>
        <w:ind w:firstLine="709"/>
        <w:jc w:val="both"/>
      </w:pPr>
      <w:r w:rsidRPr="006A118A">
        <w:t>4) получение письменных объяснений;</w:t>
      </w:r>
    </w:p>
    <w:p w:rsidR="006A118A" w:rsidRPr="006A118A" w:rsidRDefault="006A118A" w:rsidP="00900AF4">
      <w:pPr>
        <w:widowControl w:val="0"/>
        <w:autoSpaceDE w:val="0"/>
        <w:autoSpaceDN w:val="0"/>
        <w:adjustRightInd w:val="0"/>
        <w:ind w:firstLine="709"/>
        <w:jc w:val="both"/>
      </w:pPr>
      <w:r w:rsidRPr="006A118A">
        <w:t>5) инструментальное обследование.</w:t>
      </w:r>
    </w:p>
    <w:p w:rsidR="006A118A" w:rsidRPr="006A118A" w:rsidRDefault="006A118A" w:rsidP="00900AF4">
      <w:pPr>
        <w:widowControl w:val="0"/>
        <w:autoSpaceDE w:val="0"/>
        <w:autoSpaceDN w:val="0"/>
        <w:adjustRightInd w:val="0"/>
        <w:ind w:firstLine="709"/>
        <w:jc w:val="both"/>
      </w:pPr>
      <w:r w:rsidRPr="006A118A">
        <w:t xml:space="preserve">16. Осмотр осуществляется инспектором в присутствии контролируемого лица </w:t>
      </w:r>
      <w:r w:rsidR="001303BB">
        <w:t> </w:t>
      </w:r>
      <w:r w:rsidRPr="006A118A">
        <w:t>и (или) его представителя.</w:t>
      </w:r>
    </w:p>
    <w:p w:rsidR="006A118A" w:rsidRPr="006A118A" w:rsidRDefault="006A118A" w:rsidP="00900AF4">
      <w:pPr>
        <w:widowControl w:val="0"/>
        <w:autoSpaceDE w:val="0"/>
        <w:autoSpaceDN w:val="0"/>
        <w:adjustRightInd w:val="0"/>
        <w:ind w:firstLine="709"/>
        <w:jc w:val="both"/>
      </w:pPr>
      <w:r w:rsidRPr="006A118A">
        <w:t>17.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6A118A" w:rsidRPr="006A118A" w:rsidRDefault="006A118A" w:rsidP="00900AF4">
      <w:pPr>
        <w:widowControl w:val="0"/>
        <w:autoSpaceDE w:val="0"/>
        <w:autoSpaceDN w:val="0"/>
        <w:adjustRightInd w:val="0"/>
        <w:ind w:firstLine="709"/>
        <w:jc w:val="both"/>
      </w:pPr>
      <w:r w:rsidRPr="006A118A">
        <w:t xml:space="preserve">18. Представление контролируемым лицом </w:t>
      </w:r>
      <w:proofErr w:type="spellStart"/>
      <w:r w:rsidRPr="006A118A">
        <w:t>истребуемых</w:t>
      </w:r>
      <w:proofErr w:type="spellEnd"/>
      <w:r w:rsidRPr="006A118A">
        <w:t xml:space="preserve"> документов, письменных объяснений осуществляется в соответствии с пунктами 8, 9 настоящего подраздела.</w:t>
      </w:r>
    </w:p>
    <w:p w:rsidR="006A118A" w:rsidRPr="006A118A" w:rsidRDefault="006A118A" w:rsidP="00900AF4">
      <w:pPr>
        <w:widowControl w:val="0"/>
        <w:autoSpaceDE w:val="0"/>
        <w:autoSpaceDN w:val="0"/>
        <w:adjustRightInd w:val="0"/>
        <w:ind w:firstLine="709"/>
        <w:jc w:val="both"/>
      </w:pPr>
      <w:r w:rsidRPr="006A118A">
        <w:t>19. По окончании проведения выездной проверки инспектор составляет акт выездной проверки по форме, утвержденной приказом Минэкономразвития России от 31.03.2021            № 151 «О типовых формах документов, используемых контрольным (надзорным) органом».</w:t>
      </w:r>
    </w:p>
    <w:p w:rsidR="006A118A" w:rsidRPr="006A118A" w:rsidRDefault="006A118A" w:rsidP="00900AF4">
      <w:pPr>
        <w:widowControl w:val="0"/>
        <w:autoSpaceDE w:val="0"/>
        <w:autoSpaceDN w:val="0"/>
        <w:adjustRightInd w:val="0"/>
        <w:ind w:firstLine="709"/>
        <w:jc w:val="both"/>
      </w:pPr>
      <w:r w:rsidRPr="006A118A">
        <w:t xml:space="preserve">20.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w:t>
      </w:r>
      <w:r w:rsidR="001303BB">
        <w:t> </w:t>
      </w:r>
      <w:r w:rsidRPr="006A118A">
        <w:t>не установлен Правительством Российской Федерации.</w:t>
      </w:r>
    </w:p>
    <w:p w:rsidR="006A118A" w:rsidRPr="006A118A" w:rsidRDefault="006A118A" w:rsidP="00900AF4">
      <w:pPr>
        <w:widowControl w:val="0"/>
        <w:autoSpaceDE w:val="0"/>
        <w:autoSpaceDN w:val="0"/>
        <w:adjustRightInd w:val="0"/>
        <w:ind w:firstLine="709"/>
        <w:jc w:val="both"/>
      </w:pPr>
      <w:r w:rsidRPr="006A118A">
        <w:t>21. Акт направляется органом муниципального земельного контроля контролируемому лицу в срок не позднее пяти рабочих дней после окончания выездной проверки в порядке, предусмотренном статьей 21 Федерального закона № 248-ФЗ.</w:t>
      </w:r>
    </w:p>
    <w:p w:rsidR="006A118A" w:rsidRPr="006A118A" w:rsidRDefault="006A118A" w:rsidP="00900AF4">
      <w:pPr>
        <w:widowControl w:val="0"/>
        <w:autoSpaceDE w:val="0"/>
        <w:autoSpaceDN w:val="0"/>
        <w:adjustRightInd w:val="0"/>
        <w:ind w:firstLine="709"/>
        <w:jc w:val="both"/>
      </w:pPr>
      <w:r w:rsidRPr="006A118A">
        <w:t>Информация о проведении фотосъемки, аудио- и видеозаписи отражается в акте проверки.</w:t>
      </w:r>
    </w:p>
    <w:p w:rsidR="006A118A" w:rsidRPr="006A118A" w:rsidRDefault="006A118A" w:rsidP="00900AF4">
      <w:pPr>
        <w:widowControl w:val="0"/>
        <w:autoSpaceDE w:val="0"/>
        <w:autoSpaceDN w:val="0"/>
        <w:adjustRightInd w:val="0"/>
        <w:ind w:firstLine="709"/>
        <w:jc w:val="both"/>
      </w:pPr>
      <w:r w:rsidRPr="006A118A">
        <w:t xml:space="preserve">22. В случае, если проведение выездной проверки оказалось невозможным в связи </w:t>
      </w:r>
      <w:r w:rsidR="001303BB">
        <w:t> </w:t>
      </w:r>
      <w:r w:rsidRPr="006A118A">
        <w:t xml:space="preserve">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6A118A">
        <w:t>деятельности</w:t>
      </w:r>
      <w:proofErr w:type="gramEnd"/>
      <w:r w:rsidRPr="006A118A">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статьей 21 Федерального закона № 248-ФЗ.</w:t>
      </w:r>
    </w:p>
    <w:p w:rsidR="006A118A" w:rsidRPr="006A118A" w:rsidRDefault="006A118A" w:rsidP="00900AF4">
      <w:pPr>
        <w:widowControl w:val="0"/>
        <w:autoSpaceDE w:val="0"/>
        <w:autoSpaceDN w:val="0"/>
        <w:adjustRightInd w:val="0"/>
        <w:ind w:firstLine="709"/>
        <w:jc w:val="both"/>
      </w:pPr>
      <w:r w:rsidRPr="006A118A">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6A118A" w:rsidRPr="006A118A" w:rsidRDefault="006A118A" w:rsidP="00900AF4">
      <w:pPr>
        <w:widowControl w:val="0"/>
        <w:autoSpaceDE w:val="0"/>
        <w:autoSpaceDN w:val="0"/>
        <w:adjustRightInd w:val="0"/>
        <w:ind w:firstLine="709"/>
        <w:jc w:val="both"/>
        <w:rPr>
          <w:shd w:val="clear" w:color="auto" w:fill="FFFFFF"/>
        </w:rPr>
      </w:pPr>
      <w:r w:rsidRPr="006A118A">
        <w:rPr>
          <w:shd w:val="clear" w:color="auto" w:fill="FFFFFF"/>
        </w:rPr>
        <w:t xml:space="preserve">Уклонение контролируемого лица от проведения контрольного мероприятия  </w:t>
      </w:r>
      <w:r w:rsidR="001303BB">
        <w:rPr>
          <w:shd w:val="clear" w:color="auto" w:fill="FFFFFF"/>
        </w:rPr>
        <w:t> </w:t>
      </w:r>
      <w:r w:rsidRPr="006A118A">
        <w:rPr>
          <w:shd w:val="clear" w:color="auto" w:fill="FFFFFF"/>
        </w:rPr>
        <w:t xml:space="preserve"> или воспрепятствование его проведению влечет ответственность, установленную статьей 19.5 Кодекса Российской Федерации об административных правонарушениях.</w:t>
      </w:r>
    </w:p>
    <w:p w:rsidR="006A118A" w:rsidRPr="006A118A" w:rsidRDefault="006A118A" w:rsidP="00900AF4">
      <w:pPr>
        <w:widowControl w:val="0"/>
        <w:autoSpaceDE w:val="0"/>
        <w:autoSpaceDN w:val="0"/>
        <w:adjustRightInd w:val="0"/>
        <w:ind w:firstLine="709"/>
        <w:jc w:val="both"/>
      </w:pPr>
      <w:r w:rsidRPr="006A118A">
        <w:t xml:space="preserve">23. Для фиксации инспекторами и лицами, привлекаемыми к совершению контрольных </w:t>
      </w:r>
      <w:r w:rsidRPr="006A118A">
        <w:lastRenderedPageBreak/>
        <w:t>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p w:rsidR="006A118A" w:rsidRPr="006A118A" w:rsidRDefault="006A118A" w:rsidP="00900AF4">
      <w:pPr>
        <w:widowControl w:val="0"/>
        <w:autoSpaceDE w:val="0"/>
        <w:autoSpaceDN w:val="0"/>
        <w:adjustRightInd w:val="0"/>
        <w:ind w:firstLine="709"/>
        <w:jc w:val="both"/>
      </w:pPr>
      <w:r w:rsidRPr="006A118A">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земельного контроля самостоятельно. В обязательном порядке фото - или </w:t>
      </w:r>
      <w:proofErr w:type="spellStart"/>
      <w:r w:rsidRPr="006A118A">
        <w:t>видеофиксация</w:t>
      </w:r>
      <w:proofErr w:type="spellEnd"/>
      <w:r w:rsidRPr="006A118A">
        <w:t xml:space="preserve"> доказательств нарушений обязательных требований осуществляется </w:t>
      </w:r>
      <w:r w:rsidR="001303BB">
        <w:t> </w:t>
      </w:r>
      <w:r w:rsidRPr="006A118A">
        <w:t xml:space="preserve"> в случае проведения выездного обследования.</w:t>
      </w:r>
    </w:p>
    <w:p w:rsidR="006A118A" w:rsidRPr="006A118A" w:rsidRDefault="006A118A" w:rsidP="00900AF4">
      <w:pPr>
        <w:widowControl w:val="0"/>
        <w:autoSpaceDE w:val="0"/>
        <w:autoSpaceDN w:val="0"/>
        <w:adjustRightInd w:val="0"/>
        <w:ind w:firstLine="709"/>
        <w:jc w:val="both"/>
      </w:pPr>
      <w:r w:rsidRPr="006A118A">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6A118A" w:rsidRPr="006A118A" w:rsidRDefault="006A118A" w:rsidP="00900AF4">
      <w:pPr>
        <w:widowControl w:val="0"/>
        <w:autoSpaceDE w:val="0"/>
        <w:autoSpaceDN w:val="0"/>
        <w:adjustRightInd w:val="0"/>
        <w:ind w:firstLine="709"/>
        <w:jc w:val="both"/>
      </w:pPr>
      <w:r w:rsidRPr="006A118A">
        <w:t xml:space="preserve">Фиксация нарушений обязательных требований при помощи фотосъемки оформляется </w:t>
      </w:r>
      <w:proofErr w:type="spellStart"/>
      <w:r w:rsidRPr="006A118A">
        <w:t>фототаблицей</w:t>
      </w:r>
      <w:proofErr w:type="spellEnd"/>
      <w:r w:rsidRPr="006A118A">
        <w:t xml:space="preserve"> по форме согласно приложению 3 к настоящему Положению.</w:t>
      </w:r>
    </w:p>
    <w:p w:rsidR="006A118A" w:rsidRPr="006A118A" w:rsidRDefault="006A118A" w:rsidP="00900AF4">
      <w:pPr>
        <w:widowControl w:val="0"/>
        <w:autoSpaceDE w:val="0"/>
        <w:autoSpaceDN w:val="0"/>
        <w:adjustRightInd w:val="0"/>
        <w:ind w:firstLine="709"/>
        <w:jc w:val="both"/>
      </w:pPr>
      <w:r w:rsidRPr="006A118A">
        <w:t xml:space="preserve">Аудио- и видеозапись осуществляется в ходе проведения контрольного мероприятия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w:t>
      </w:r>
      <w:r w:rsidR="001303BB">
        <w:t> </w:t>
      </w:r>
      <w:r w:rsidRPr="006A118A">
        <w:t>и характер выявленного нарушения обязательных требований.</w:t>
      </w:r>
    </w:p>
    <w:p w:rsidR="006A118A" w:rsidRPr="006A118A" w:rsidRDefault="006A118A" w:rsidP="00900AF4">
      <w:pPr>
        <w:widowControl w:val="0"/>
        <w:autoSpaceDE w:val="0"/>
        <w:autoSpaceDN w:val="0"/>
        <w:adjustRightInd w:val="0"/>
        <w:ind w:firstLine="709"/>
        <w:jc w:val="both"/>
      </w:pPr>
      <w:r w:rsidRPr="006A118A">
        <w:t xml:space="preserve">Результаты проведения фотосъемки, аудио- и видеозаписи являются приложением  </w:t>
      </w:r>
      <w:r w:rsidR="001303BB">
        <w:t> </w:t>
      </w:r>
      <w:r w:rsidRPr="006A118A">
        <w:t>к акту контрольного мероприятия.</w:t>
      </w:r>
    </w:p>
    <w:p w:rsidR="006A118A" w:rsidRPr="006A118A" w:rsidRDefault="006A118A" w:rsidP="00900AF4">
      <w:pPr>
        <w:widowControl w:val="0"/>
        <w:autoSpaceDE w:val="0"/>
        <w:autoSpaceDN w:val="0"/>
        <w:adjustRightInd w:val="0"/>
        <w:ind w:firstLine="709"/>
        <w:jc w:val="both"/>
      </w:pPr>
      <w:r w:rsidRPr="006A118A">
        <w:t>24. Индивидуальный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о невозможности присутствия при проведении контрольного мероприятия в случае:</w:t>
      </w:r>
    </w:p>
    <w:p w:rsidR="006A118A" w:rsidRPr="006A118A" w:rsidRDefault="006A118A" w:rsidP="00900AF4">
      <w:pPr>
        <w:widowControl w:val="0"/>
        <w:autoSpaceDE w:val="0"/>
        <w:autoSpaceDN w:val="0"/>
        <w:adjustRightInd w:val="0"/>
        <w:ind w:firstLine="709"/>
        <w:jc w:val="both"/>
      </w:pPr>
      <w:r w:rsidRPr="006A118A">
        <w:t>1)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6A118A" w:rsidRPr="006A118A" w:rsidRDefault="006A118A" w:rsidP="00900AF4">
      <w:pPr>
        <w:widowControl w:val="0"/>
        <w:autoSpaceDE w:val="0"/>
        <w:autoSpaceDN w:val="0"/>
        <w:adjustRightInd w:val="0"/>
        <w:ind w:firstLine="709"/>
        <w:jc w:val="both"/>
      </w:pPr>
      <w:r w:rsidRPr="006A118A">
        <w:t xml:space="preserve">2) временной нетрудоспособности на момент проведения контрольного мероприятия. </w:t>
      </w:r>
      <w:r w:rsidRPr="006A118A">
        <w:tab/>
      </w:r>
    </w:p>
    <w:p w:rsidR="006A118A" w:rsidRPr="006A118A" w:rsidRDefault="006A118A" w:rsidP="00900AF4">
      <w:pPr>
        <w:widowControl w:val="0"/>
        <w:autoSpaceDE w:val="0"/>
        <w:autoSpaceDN w:val="0"/>
        <w:adjustRightInd w:val="0"/>
        <w:ind w:firstLine="709"/>
        <w:jc w:val="both"/>
      </w:pPr>
      <w:r w:rsidRPr="006A118A">
        <w:t>3) нахождение на стационарном лечении в медицинском учреждении;</w:t>
      </w:r>
    </w:p>
    <w:p w:rsidR="006A118A" w:rsidRPr="006A118A" w:rsidRDefault="006A118A" w:rsidP="00900AF4">
      <w:pPr>
        <w:widowControl w:val="0"/>
        <w:autoSpaceDE w:val="0"/>
        <w:autoSpaceDN w:val="0"/>
        <w:adjustRightInd w:val="0"/>
        <w:ind w:firstLine="709"/>
        <w:jc w:val="both"/>
      </w:pPr>
      <w:r w:rsidRPr="006A118A">
        <w:t>4) нахождение за пределами Российской Федерации;</w:t>
      </w:r>
    </w:p>
    <w:p w:rsidR="006A118A" w:rsidRPr="006A118A" w:rsidRDefault="006A118A" w:rsidP="00900AF4">
      <w:pPr>
        <w:widowControl w:val="0"/>
        <w:autoSpaceDE w:val="0"/>
        <w:autoSpaceDN w:val="0"/>
        <w:adjustRightInd w:val="0"/>
        <w:ind w:firstLine="709"/>
        <w:jc w:val="both"/>
      </w:pPr>
      <w:r w:rsidRPr="006A118A">
        <w:t>5) при наступлении обстоятельств непреодолимой силы, препятствующей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6A118A" w:rsidRPr="006A118A" w:rsidRDefault="006A118A" w:rsidP="00900AF4">
      <w:pPr>
        <w:widowControl w:val="0"/>
        <w:autoSpaceDE w:val="0"/>
        <w:autoSpaceDN w:val="0"/>
        <w:adjustRightInd w:val="0"/>
        <w:ind w:firstLine="709"/>
        <w:jc w:val="both"/>
      </w:pPr>
      <w:proofErr w:type="gramStart"/>
      <w:r w:rsidRPr="006A118A">
        <w:t xml:space="preserve">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с указанием причин </w:t>
      </w:r>
      <w:r w:rsidR="001303BB">
        <w:t> </w:t>
      </w:r>
      <w:r w:rsidRPr="006A118A">
        <w:t xml:space="preserve"> о  невозможности проведения контрольных мероприятий в орган муниципального земельного контроля вынесший решение о проведении проверки, на адрес, указанный </w:t>
      </w:r>
      <w:r w:rsidR="001303BB">
        <w:t> </w:t>
      </w:r>
      <w:r w:rsidRPr="006A118A">
        <w:t xml:space="preserve"> в решении о проведении контрольного мероприятия.</w:t>
      </w:r>
      <w:proofErr w:type="gramEnd"/>
    </w:p>
    <w:p w:rsidR="006A118A" w:rsidRPr="006A118A" w:rsidRDefault="006A118A" w:rsidP="00900AF4">
      <w:pPr>
        <w:widowControl w:val="0"/>
        <w:autoSpaceDE w:val="0"/>
        <w:autoSpaceDN w:val="0"/>
        <w:adjustRightInd w:val="0"/>
        <w:ind w:firstLine="709"/>
        <w:jc w:val="both"/>
      </w:pPr>
      <w:r w:rsidRPr="006A118A">
        <w:t xml:space="preserve">В случаях, указанных в настоящем пункте, проведение контрольного мероприятия </w:t>
      </w:r>
      <w:r w:rsidR="001303BB">
        <w:t> </w:t>
      </w:r>
      <w:r w:rsidRPr="006A118A">
        <w:t xml:space="preserve">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w:t>
      </w:r>
      <w:r w:rsidR="00900AF4">
        <w:t>дении контрольного мероприятия.</w:t>
      </w:r>
    </w:p>
    <w:p w:rsidR="006A118A" w:rsidRPr="006A118A" w:rsidRDefault="006A118A" w:rsidP="00900AF4">
      <w:pPr>
        <w:widowControl w:val="0"/>
        <w:autoSpaceDE w:val="0"/>
        <w:autoSpaceDN w:val="0"/>
        <w:adjustRightInd w:val="0"/>
        <w:ind w:firstLine="709"/>
        <w:jc w:val="both"/>
      </w:pPr>
      <w:r w:rsidRPr="006A118A">
        <w:t>25. Выездное обследование проводится в целях оценки соблюдения контролируемыми лицами обязательных требований.</w:t>
      </w:r>
    </w:p>
    <w:p w:rsidR="006A118A" w:rsidRPr="006A118A" w:rsidRDefault="006A118A" w:rsidP="00900AF4">
      <w:pPr>
        <w:widowControl w:val="0"/>
        <w:autoSpaceDE w:val="0"/>
        <w:autoSpaceDN w:val="0"/>
        <w:adjustRightInd w:val="0"/>
        <w:ind w:firstLine="709"/>
        <w:jc w:val="both"/>
      </w:pPr>
      <w:r w:rsidRPr="006A118A">
        <w:t>26. Выездное обследование может проводиться по месту нахождения объекта контроля, при этом не допускается взаимодействие с контролируемым лицом.</w:t>
      </w:r>
    </w:p>
    <w:p w:rsidR="006A118A" w:rsidRPr="006A118A" w:rsidRDefault="006A118A" w:rsidP="00900AF4">
      <w:pPr>
        <w:widowControl w:val="0"/>
        <w:autoSpaceDE w:val="0"/>
        <w:autoSpaceDN w:val="0"/>
        <w:adjustRightInd w:val="0"/>
        <w:ind w:firstLine="709"/>
        <w:jc w:val="both"/>
      </w:pPr>
      <w:r w:rsidRPr="006A118A">
        <w:t>В ходе выездного обследования на общедоступных (открытых для посещения неограниченным кругом лиц) Объектах могут осуществляться:</w:t>
      </w:r>
    </w:p>
    <w:p w:rsidR="006A118A" w:rsidRPr="006A118A" w:rsidRDefault="006A118A" w:rsidP="00900AF4">
      <w:pPr>
        <w:widowControl w:val="0"/>
        <w:autoSpaceDE w:val="0"/>
        <w:autoSpaceDN w:val="0"/>
        <w:adjustRightInd w:val="0"/>
        <w:ind w:firstLine="709"/>
      </w:pPr>
      <w:r w:rsidRPr="006A118A">
        <w:t>1) осмотр;</w:t>
      </w:r>
    </w:p>
    <w:p w:rsidR="006A118A" w:rsidRPr="006A118A" w:rsidRDefault="006A118A" w:rsidP="00900AF4">
      <w:pPr>
        <w:widowControl w:val="0"/>
        <w:autoSpaceDE w:val="0"/>
        <w:autoSpaceDN w:val="0"/>
        <w:adjustRightInd w:val="0"/>
        <w:ind w:firstLine="709"/>
      </w:pPr>
      <w:r w:rsidRPr="006A118A">
        <w:t>2) инструментальное обследование (с применением фотосъемки или видеозаписи);</w:t>
      </w:r>
    </w:p>
    <w:p w:rsidR="006A118A" w:rsidRPr="006A118A" w:rsidRDefault="006A118A" w:rsidP="00900AF4">
      <w:pPr>
        <w:widowControl w:val="0"/>
        <w:autoSpaceDE w:val="0"/>
        <w:autoSpaceDN w:val="0"/>
        <w:adjustRightInd w:val="0"/>
        <w:ind w:firstLine="709"/>
        <w:jc w:val="both"/>
      </w:pPr>
      <w:r w:rsidRPr="006A118A">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6A118A" w:rsidRPr="006A118A" w:rsidRDefault="006A118A" w:rsidP="00900AF4">
      <w:pPr>
        <w:widowControl w:val="0"/>
        <w:autoSpaceDE w:val="0"/>
        <w:autoSpaceDN w:val="0"/>
        <w:adjustRightInd w:val="0"/>
        <w:ind w:firstLine="709"/>
        <w:jc w:val="both"/>
      </w:pPr>
      <w:r w:rsidRPr="006A118A">
        <w:t xml:space="preserve">27. В случае отсутствия выявленных нарушений обязательных требований </w:t>
      </w:r>
      <w:r w:rsidR="001303BB">
        <w:t> </w:t>
      </w:r>
      <w:r w:rsidRPr="006A118A">
        <w:t xml:space="preserve">при </w:t>
      </w:r>
      <w:r w:rsidRPr="006A118A">
        <w:lastRenderedPageBreak/>
        <w:t xml:space="preserve">проведении контрольного мероприятия, за исключением проводимых </w:t>
      </w:r>
      <w:r w:rsidR="001303BB">
        <w:t> </w:t>
      </w:r>
      <w:r w:rsidRPr="006A118A">
        <w:t xml:space="preserve">без взаимодействия с контролируемыми лицами, сведения об этом вносятся в единый реестр контрольных (надзорных) мероприятий. </w:t>
      </w:r>
    </w:p>
    <w:p w:rsidR="006A118A" w:rsidRPr="006A118A" w:rsidRDefault="006A118A" w:rsidP="00900AF4">
      <w:pPr>
        <w:widowControl w:val="0"/>
        <w:autoSpaceDE w:val="0"/>
        <w:autoSpaceDN w:val="0"/>
        <w:adjustRightInd w:val="0"/>
        <w:ind w:firstLine="709"/>
        <w:jc w:val="both"/>
        <w:rPr>
          <w:shd w:val="clear" w:color="auto" w:fill="FFFFFF"/>
        </w:rPr>
      </w:pPr>
      <w:r w:rsidRPr="006A118A">
        <w:t>28. В случае принятия решения о проведении внепланового контрольного мероприятия на основании сведений о причинении вреда (ущерба) или об угрозе причинения вреда</w:t>
      </w:r>
      <w:r w:rsidRPr="006A118A">
        <w:rPr>
          <w:shd w:val="clear" w:color="auto" w:fill="FFFFFF"/>
        </w:rPr>
        <w:t xml:space="preserve"> (ущерба) охраняемым законом ценностям является основанием </w:t>
      </w:r>
      <w:r w:rsidR="001303BB">
        <w:rPr>
          <w:shd w:val="clear" w:color="auto" w:fill="FFFFFF"/>
        </w:rPr>
        <w:t> </w:t>
      </w:r>
      <w:r w:rsidRPr="006A118A">
        <w:rPr>
          <w:shd w:val="clear" w:color="auto" w:fill="FFFFFF"/>
        </w:rPr>
        <w:t xml:space="preserve"> для проведения контрольного мероприятия, такое решение принимается:</w:t>
      </w:r>
    </w:p>
    <w:p w:rsidR="006A118A" w:rsidRPr="006A118A" w:rsidRDefault="006A118A" w:rsidP="00900AF4">
      <w:pPr>
        <w:ind w:firstLine="709"/>
        <w:jc w:val="both"/>
        <w:rPr>
          <w:shd w:val="clear" w:color="auto" w:fill="FFFFFF"/>
        </w:rPr>
      </w:pPr>
      <w:r w:rsidRPr="006A118A">
        <w:rPr>
          <w:shd w:val="clear" w:color="auto" w:fill="FFFFFF"/>
        </w:rPr>
        <w:t xml:space="preserve">1) на основании мотивированного представления должностного лица </w:t>
      </w:r>
      <w:r w:rsidRPr="006A118A">
        <w:t xml:space="preserve">органа муниципального земельного контроля </w:t>
      </w:r>
      <w:r w:rsidRPr="006A118A">
        <w:rPr>
          <w:shd w:val="clear" w:color="auto" w:fill="FFFFFF"/>
        </w:rPr>
        <w:t>о проведении контрольного мероприятия;</w:t>
      </w:r>
    </w:p>
    <w:p w:rsidR="006A118A" w:rsidRPr="006A118A" w:rsidRDefault="006A118A" w:rsidP="00900AF4">
      <w:pPr>
        <w:ind w:firstLine="709"/>
        <w:jc w:val="both"/>
        <w:rPr>
          <w:color w:val="000000"/>
          <w:shd w:val="clear" w:color="auto" w:fill="FFFFFF"/>
        </w:rPr>
      </w:pPr>
      <w:r w:rsidRPr="006A118A">
        <w:rPr>
          <w:szCs w:val="20"/>
          <w:shd w:val="clear" w:color="auto" w:fill="FFFFFF"/>
        </w:rPr>
        <w:t xml:space="preserve">2) на основании акта </w:t>
      </w:r>
      <w:r w:rsidRPr="006A118A">
        <w:rPr>
          <w:szCs w:val="20"/>
        </w:rPr>
        <w:t>выездного обследования</w:t>
      </w:r>
      <w:r w:rsidRPr="006A118A">
        <w:rPr>
          <w:szCs w:val="20"/>
          <w:shd w:val="clear" w:color="auto" w:fill="FFFFFF"/>
        </w:rPr>
        <w:t xml:space="preserve"> в случаях, если по результатам выездного обследования выявлены признаки о причинении вреда (ущерба) или об угрозе причинения вреда (ущерба) охраняемым законом ценностям.</w:t>
      </w:r>
    </w:p>
    <w:p w:rsidR="006A118A" w:rsidRPr="006A118A" w:rsidRDefault="006A118A" w:rsidP="00900AF4">
      <w:pPr>
        <w:ind w:firstLine="709"/>
        <w:jc w:val="both"/>
      </w:pPr>
      <w:r w:rsidRPr="006A118A">
        <w:rPr>
          <w:szCs w:val="20"/>
        </w:rPr>
        <w:t xml:space="preserve">29. Контрольные мероприятия проводятся инспекторами, указанными в решении   или задании </w:t>
      </w:r>
      <w:r w:rsidRPr="006A118A">
        <w:t xml:space="preserve">органа муниципального земельного контроля </w:t>
      </w:r>
      <w:r w:rsidRPr="006A118A">
        <w:rPr>
          <w:szCs w:val="20"/>
        </w:rPr>
        <w:t>о проведении контрольного мероприятия.</w:t>
      </w:r>
    </w:p>
    <w:p w:rsidR="006A118A" w:rsidRPr="006A118A" w:rsidRDefault="006A118A" w:rsidP="00900AF4">
      <w:pPr>
        <w:ind w:firstLine="709"/>
        <w:jc w:val="both"/>
      </w:pPr>
      <w:r w:rsidRPr="006A118A">
        <w:rPr>
          <w:szCs w:val="20"/>
        </w:rPr>
        <w:t xml:space="preserve">При необходимости </w:t>
      </w:r>
      <w:r w:rsidRPr="006A118A">
        <w:t xml:space="preserve">орган муниципального земельного контроля </w:t>
      </w:r>
      <w:r w:rsidRPr="006A118A">
        <w:rPr>
          <w:szCs w:val="20"/>
        </w:rPr>
        <w:t xml:space="preserve">привлекает </w:t>
      </w:r>
      <w:r w:rsidR="001303BB">
        <w:rPr>
          <w:szCs w:val="20"/>
        </w:rPr>
        <w:t> </w:t>
      </w:r>
      <w:r w:rsidRPr="006A118A">
        <w:rPr>
          <w:szCs w:val="20"/>
        </w:rPr>
        <w:t>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6A118A" w:rsidRPr="006A118A" w:rsidRDefault="006A118A" w:rsidP="00900AF4">
      <w:pPr>
        <w:widowControl w:val="0"/>
        <w:autoSpaceDE w:val="0"/>
        <w:autoSpaceDN w:val="0"/>
        <w:adjustRightInd w:val="0"/>
        <w:ind w:firstLine="709"/>
        <w:jc w:val="both"/>
      </w:pPr>
      <w:r w:rsidRPr="006A118A">
        <w:t>30. В случае если по результатам проведения контрольного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6A118A" w:rsidRPr="006A118A" w:rsidRDefault="006A118A" w:rsidP="00900AF4">
      <w:pPr>
        <w:widowControl w:val="0"/>
        <w:autoSpaceDE w:val="0"/>
        <w:autoSpaceDN w:val="0"/>
        <w:adjustRightInd w:val="0"/>
        <w:ind w:firstLine="709"/>
        <w:jc w:val="both"/>
      </w:pPr>
      <w:r w:rsidRPr="006A118A">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6A118A" w:rsidRPr="006A118A" w:rsidRDefault="006A118A" w:rsidP="00900AF4">
      <w:pPr>
        <w:widowControl w:val="0"/>
        <w:autoSpaceDE w:val="0"/>
        <w:autoSpaceDN w:val="0"/>
        <w:adjustRightInd w:val="0"/>
        <w:ind w:firstLine="709"/>
        <w:jc w:val="both"/>
      </w:pPr>
      <w:r w:rsidRPr="006A118A">
        <w:t>31.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rsidR="006A118A" w:rsidRPr="006A118A" w:rsidRDefault="006A118A" w:rsidP="00900AF4">
      <w:pPr>
        <w:widowControl w:val="0"/>
        <w:autoSpaceDE w:val="0"/>
        <w:autoSpaceDN w:val="0"/>
        <w:adjustRightInd w:val="0"/>
        <w:ind w:firstLine="709"/>
        <w:jc w:val="both"/>
      </w:pPr>
      <w:r w:rsidRPr="006A118A">
        <w:t>32.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118A" w:rsidRPr="006A118A" w:rsidRDefault="006A118A" w:rsidP="006A118A">
      <w:pPr>
        <w:widowControl w:val="0"/>
        <w:autoSpaceDE w:val="0"/>
        <w:autoSpaceDN w:val="0"/>
        <w:adjustRightInd w:val="0"/>
        <w:ind w:firstLine="540"/>
        <w:jc w:val="both"/>
        <w:rPr>
          <w:b/>
        </w:rPr>
      </w:pPr>
    </w:p>
    <w:p w:rsidR="006A118A" w:rsidRPr="006A118A" w:rsidRDefault="006A118A" w:rsidP="006A118A">
      <w:pPr>
        <w:widowControl w:val="0"/>
        <w:autoSpaceDE w:val="0"/>
        <w:autoSpaceDN w:val="0"/>
        <w:adjustRightInd w:val="0"/>
        <w:jc w:val="center"/>
        <w:rPr>
          <w:b/>
        </w:rPr>
      </w:pPr>
      <w:r w:rsidRPr="006A118A">
        <w:rPr>
          <w:b/>
        </w:rPr>
        <w:t>3. Меры по результатам контрольных мероприятий</w:t>
      </w:r>
    </w:p>
    <w:p w:rsidR="006A118A" w:rsidRPr="006A118A" w:rsidRDefault="006A118A" w:rsidP="006A118A">
      <w:pPr>
        <w:widowControl w:val="0"/>
        <w:autoSpaceDE w:val="0"/>
        <w:autoSpaceDN w:val="0"/>
        <w:adjustRightInd w:val="0"/>
        <w:ind w:firstLine="540"/>
        <w:jc w:val="both"/>
      </w:pPr>
    </w:p>
    <w:p w:rsidR="006A118A" w:rsidRPr="006A118A" w:rsidRDefault="006A118A" w:rsidP="00900AF4">
      <w:pPr>
        <w:widowControl w:val="0"/>
        <w:autoSpaceDE w:val="0"/>
        <w:autoSpaceDN w:val="0"/>
        <w:adjustRightInd w:val="0"/>
        <w:ind w:firstLine="709"/>
        <w:jc w:val="both"/>
      </w:pPr>
      <w:r w:rsidRPr="006A118A">
        <w:t>1. Орган муниципального земельного контроля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6A118A" w:rsidRPr="006A118A" w:rsidRDefault="006A118A" w:rsidP="00900AF4">
      <w:pPr>
        <w:widowControl w:val="0"/>
        <w:autoSpaceDE w:val="0"/>
        <w:autoSpaceDN w:val="0"/>
        <w:adjustRightInd w:val="0"/>
        <w:ind w:firstLine="709"/>
        <w:jc w:val="both"/>
      </w:pPr>
      <w:r w:rsidRPr="006A118A">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w:t>
      </w:r>
      <w:r w:rsidRPr="006A118A">
        <w:rPr>
          <w:shd w:val="clear" w:color="auto" w:fill="FFFFFF"/>
        </w:rPr>
        <w:t xml:space="preserve"> </w:t>
      </w:r>
      <w:r w:rsidRPr="006A118A">
        <w:t xml:space="preserve">Предписание об устранении выявленных нарушений обязательных требований </w:t>
      </w:r>
      <w:r w:rsidRPr="006A118A">
        <w:rPr>
          <w:shd w:val="clear" w:color="auto" w:fill="FFFFFF"/>
        </w:rPr>
        <w:t xml:space="preserve">составляется </w:t>
      </w:r>
      <w:r w:rsidRPr="006A118A">
        <w:t>по форме согласно приложению 2 к настоящему Положению;</w:t>
      </w:r>
    </w:p>
    <w:p w:rsidR="006A118A" w:rsidRPr="006A118A" w:rsidRDefault="006A118A" w:rsidP="00900AF4">
      <w:pPr>
        <w:widowControl w:val="0"/>
        <w:autoSpaceDE w:val="0"/>
        <w:autoSpaceDN w:val="0"/>
        <w:adjustRightInd w:val="0"/>
        <w:ind w:firstLine="709"/>
        <w:jc w:val="both"/>
      </w:pPr>
      <w:proofErr w:type="gramStart"/>
      <w:r w:rsidRPr="006A118A">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w:t>
      </w:r>
      <w:r w:rsidR="00957C9C">
        <w:t> </w:t>
      </w:r>
      <w:r w:rsidRPr="006A118A">
        <w:t xml:space="preserve">о запрете эксплуатации объектов муниципального земельного контроля и о доведении </w:t>
      </w:r>
      <w:r w:rsidR="00957C9C">
        <w:t> </w:t>
      </w:r>
      <w:r w:rsidRPr="006A118A">
        <w:t xml:space="preserve">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w:t>
      </w:r>
      <w:proofErr w:type="gramEnd"/>
      <w:r w:rsidRPr="006A118A">
        <w:t xml:space="preserve">, если при проведении контрольного мероприятия установлено, что деятельность гражданина, организации, </w:t>
      </w:r>
      <w:proofErr w:type="gramStart"/>
      <w:r w:rsidRPr="006A118A">
        <w:t>владеющих</w:t>
      </w:r>
      <w:proofErr w:type="gramEnd"/>
      <w:r w:rsidRPr="006A118A">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w:t>
      </w:r>
      <w:r w:rsidRPr="006A118A">
        <w:lastRenderedPageBreak/>
        <w:t>такой вред (ущерб) причинен;</w:t>
      </w:r>
    </w:p>
    <w:p w:rsidR="006A118A" w:rsidRPr="006A118A" w:rsidRDefault="006A118A" w:rsidP="00900AF4">
      <w:pPr>
        <w:widowControl w:val="0"/>
        <w:autoSpaceDE w:val="0"/>
        <w:autoSpaceDN w:val="0"/>
        <w:adjustRightInd w:val="0"/>
        <w:ind w:firstLine="709"/>
        <w:jc w:val="both"/>
      </w:pPr>
      <w:r w:rsidRPr="006A118A">
        <w:t xml:space="preserve">3) при выявлении в ходе контрольного мероприятия </w:t>
      </w:r>
      <w:r w:rsidRPr="006A118A">
        <w:rPr>
          <w:shd w:val="clear" w:color="auto" w:fill="FFFFFF"/>
        </w:rPr>
        <w:t>нарушения требований земельного законодательства, за которое законодательством Российской Федерации предусмотрена административная </w:t>
      </w:r>
      <w:r w:rsidRPr="006A118A">
        <w:t xml:space="preserve"> ответственность, направить </w:t>
      </w:r>
      <w:r w:rsidRPr="006A118A">
        <w:rPr>
          <w:shd w:val="clear" w:color="auto" w:fill="FFFFFF"/>
        </w:rPr>
        <w:t>копию акта проверки</w:t>
      </w:r>
      <w:r w:rsidR="00957C9C">
        <w:rPr>
          <w:shd w:val="clear" w:color="auto" w:fill="FFFFFF"/>
        </w:rPr>
        <w:t> </w:t>
      </w:r>
      <w:r w:rsidRPr="006A118A">
        <w:rPr>
          <w:shd w:val="clear" w:color="auto" w:fill="FFFFFF"/>
        </w:rPr>
        <w:t xml:space="preserve"> с приложением д</w:t>
      </w:r>
      <w:r w:rsidRPr="006A118A">
        <w:t>окументов и иных материалов, являющихся доказательствами нарушения обязательных требований</w:t>
      </w:r>
      <w:r w:rsidRPr="006A118A">
        <w:rPr>
          <w:shd w:val="clear" w:color="auto" w:fill="FFFFFF"/>
        </w:rPr>
        <w:t xml:space="preserve"> земельного законодательства, в</w:t>
      </w:r>
      <w:r w:rsidRPr="006A118A">
        <w:t xml:space="preserve"> Федеральную службу государственной регистрации, кадастра и картографии по Псковской области;</w:t>
      </w:r>
    </w:p>
    <w:p w:rsidR="006A118A" w:rsidRPr="006A118A" w:rsidRDefault="006A118A" w:rsidP="00900AF4">
      <w:pPr>
        <w:widowControl w:val="0"/>
        <w:autoSpaceDE w:val="0"/>
        <w:autoSpaceDN w:val="0"/>
        <w:adjustRightInd w:val="0"/>
        <w:ind w:firstLine="709"/>
        <w:jc w:val="both"/>
        <w:rPr>
          <w:color w:val="000000"/>
        </w:rPr>
      </w:pPr>
      <w:r w:rsidRPr="006A118A">
        <w:t xml:space="preserve">4) </w:t>
      </w:r>
      <w:bookmarkStart w:id="16" w:name="dst2361"/>
      <w:bookmarkStart w:id="17" w:name="dst1233"/>
      <w:bookmarkEnd w:id="16"/>
      <w:bookmarkEnd w:id="17"/>
      <w:r w:rsidRPr="006A118A">
        <w:t xml:space="preserve">в случае выявления в ходе проведения проверки в рамках осуществления муниципального земельного контроля нарушения требований законодательства, </w:t>
      </w:r>
      <w:r w:rsidR="00957C9C">
        <w:t> </w:t>
      </w:r>
      <w:r w:rsidRPr="006A118A">
        <w:t xml:space="preserve"> за которое законодательством субъекта Российской Федерации предусмотрена административная</w:t>
      </w:r>
      <w:r w:rsidRPr="006A118A">
        <w:rPr>
          <w:color w:val="000000"/>
        </w:rPr>
        <w:t xml:space="preserve"> ответственность, </w:t>
      </w:r>
      <w:r w:rsidRPr="006A118A">
        <w:rPr>
          <w:color w:val="000000"/>
          <w:shd w:val="clear" w:color="auto" w:fill="FFFFFF"/>
        </w:rPr>
        <w:t xml:space="preserve">принять меры по привлечению виновных лиц  </w:t>
      </w:r>
      <w:r w:rsidR="00957C9C">
        <w:rPr>
          <w:color w:val="000000"/>
          <w:shd w:val="clear" w:color="auto" w:fill="FFFFFF"/>
        </w:rPr>
        <w:t> </w:t>
      </w:r>
      <w:r w:rsidRPr="006A118A">
        <w:rPr>
          <w:color w:val="000000"/>
          <w:shd w:val="clear" w:color="auto" w:fill="FFFFFF"/>
        </w:rPr>
        <w:t>к установленной законом ответственности</w:t>
      </w:r>
      <w:r w:rsidRPr="006A118A">
        <w:rPr>
          <w:color w:val="000000"/>
        </w:rPr>
        <w:t xml:space="preserve"> в соответствии с Кодексом Российской Федерации об административных правонарушениях;</w:t>
      </w:r>
    </w:p>
    <w:p w:rsidR="006A118A" w:rsidRPr="006A118A" w:rsidRDefault="006A118A" w:rsidP="00900AF4">
      <w:pPr>
        <w:widowControl w:val="0"/>
        <w:autoSpaceDE w:val="0"/>
        <w:autoSpaceDN w:val="0"/>
        <w:adjustRightInd w:val="0"/>
        <w:ind w:firstLine="709"/>
        <w:jc w:val="both"/>
      </w:pPr>
      <w:r w:rsidRPr="006A118A">
        <w:rPr>
          <w:color w:val="000000"/>
          <w:shd w:val="clear" w:color="auto" w:fill="FFFFFF"/>
        </w:rPr>
        <w:t xml:space="preserve">5) принять меры по осуществлению </w:t>
      </w:r>
      <w:proofErr w:type="gramStart"/>
      <w:r w:rsidRPr="006A118A">
        <w:rPr>
          <w:color w:val="000000"/>
          <w:shd w:val="clear" w:color="auto" w:fill="FFFFFF"/>
        </w:rPr>
        <w:t>контроля за</w:t>
      </w:r>
      <w:proofErr w:type="gramEnd"/>
      <w:r w:rsidRPr="006A118A">
        <w:rPr>
          <w:color w:val="000000"/>
          <w:shd w:val="clear" w:color="auto" w:fill="FFFFFF"/>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r w:rsidRPr="006A118A">
        <w:t>.</w:t>
      </w:r>
    </w:p>
    <w:p w:rsidR="006A118A" w:rsidRPr="006A118A" w:rsidRDefault="006A118A" w:rsidP="00900AF4">
      <w:pPr>
        <w:widowControl w:val="0"/>
        <w:autoSpaceDE w:val="0"/>
        <w:autoSpaceDN w:val="0"/>
        <w:adjustRightInd w:val="0"/>
        <w:ind w:firstLine="709"/>
        <w:jc w:val="both"/>
      </w:pPr>
      <w:r w:rsidRPr="006A118A">
        <w:t>6)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A118A" w:rsidRPr="006A118A" w:rsidRDefault="006A118A" w:rsidP="00900AF4">
      <w:pPr>
        <w:widowControl w:val="0"/>
        <w:autoSpaceDE w:val="0"/>
        <w:autoSpaceDN w:val="0"/>
        <w:adjustRightInd w:val="0"/>
        <w:ind w:firstLine="709"/>
        <w:jc w:val="both"/>
      </w:pPr>
      <w:r w:rsidRPr="006A118A">
        <w:t xml:space="preserve">2. В случае выявления при проведении контрольного мероприятия нарушений </w:t>
      </w:r>
      <w:r w:rsidRPr="006A118A">
        <w:rPr>
          <w:color w:val="000000"/>
          <w:shd w:val="clear" w:color="auto" w:fill="FFFFFF"/>
        </w:rPr>
        <w:t xml:space="preserve">обязательных требований </w:t>
      </w:r>
      <w:r w:rsidRPr="006A118A">
        <w:t>в срок не позднее пяти рабочих дней после окончания контрольного мероприятия орган муниципального земельного контроля совместно</w:t>
      </w:r>
      <w:r w:rsidR="00957C9C">
        <w:t> </w:t>
      </w:r>
      <w:r w:rsidRPr="006A118A">
        <w:t xml:space="preserve"> с актом проверки направляет контролируемому лицу предписание в порядке, предусмотренном статьей 21 Федерального закона № 248-ФЗ.</w:t>
      </w:r>
    </w:p>
    <w:p w:rsidR="006A118A" w:rsidRPr="006A118A" w:rsidRDefault="006A118A" w:rsidP="00900AF4">
      <w:pPr>
        <w:widowControl w:val="0"/>
        <w:autoSpaceDE w:val="0"/>
        <w:autoSpaceDN w:val="0"/>
        <w:adjustRightInd w:val="0"/>
        <w:ind w:firstLine="709"/>
        <w:jc w:val="both"/>
      </w:pPr>
      <w:r w:rsidRPr="006A118A">
        <w:t xml:space="preserve">3. Контролируемое лицо до истечения срока исполнения предписания вправе уведомить орган муниципального земельного контроля об исполнении предписания </w:t>
      </w:r>
      <w:r w:rsidR="00957C9C">
        <w:t> </w:t>
      </w:r>
      <w:r w:rsidRPr="006A118A">
        <w:t xml:space="preserve">с приложением документов и сведений, подтверждающих устранение выявленных нарушений обязательных требований. Уведомление об исполнении предписания </w:t>
      </w:r>
      <w:r w:rsidR="00957C9C">
        <w:t> </w:t>
      </w:r>
      <w:r w:rsidRPr="006A118A">
        <w:t xml:space="preserve"> с приложением документов и </w:t>
      </w:r>
      <w:proofErr w:type="gramStart"/>
      <w:r w:rsidRPr="006A118A">
        <w:t>сведений, подтверждающих устранение выявленных нарушений обязательных требований направляется</w:t>
      </w:r>
      <w:proofErr w:type="gramEnd"/>
      <w:r w:rsidRPr="006A118A">
        <w:t xml:space="preserve"> в орган муниципального земельного контроля за 10 дней до истечения срока исполнения предписания.</w:t>
      </w:r>
    </w:p>
    <w:p w:rsidR="006A118A" w:rsidRPr="006A118A" w:rsidRDefault="006A118A" w:rsidP="00900AF4">
      <w:pPr>
        <w:widowControl w:val="0"/>
        <w:autoSpaceDE w:val="0"/>
        <w:autoSpaceDN w:val="0"/>
        <w:adjustRightInd w:val="0"/>
        <w:ind w:firstLine="709"/>
        <w:jc w:val="both"/>
      </w:pPr>
      <w:r w:rsidRPr="006A118A">
        <w:t>4. По результатам рассмотрения сведений и документов контролируемого лица</w:t>
      </w:r>
      <w:r w:rsidR="00957C9C">
        <w:t> </w:t>
      </w:r>
      <w:r w:rsidRPr="006A118A">
        <w:t xml:space="preserve"> об исполнении предписания до истечения срока предписания орган муниципального земельного контроля оценивает исполнение предписания на основании представленных документов и сведений, полученной информации.</w:t>
      </w:r>
    </w:p>
    <w:p w:rsidR="006A118A" w:rsidRPr="006A118A" w:rsidRDefault="006A118A" w:rsidP="00900AF4">
      <w:pPr>
        <w:widowControl w:val="0"/>
        <w:autoSpaceDE w:val="0"/>
        <w:autoSpaceDN w:val="0"/>
        <w:adjustRightInd w:val="0"/>
        <w:ind w:firstLine="709"/>
        <w:jc w:val="both"/>
      </w:pPr>
      <w:r w:rsidRPr="006A118A">
        <w:t xml:space="preserve">5. </w:t>
      </w:r>
      <w:proofErr w:type="gramStart"/>
      <w:r w:rsidRPr="006A118A">
        <w:t>В случае исполнения контролируемым лицом предписания уполномоченное должностное лицо в течение десяти дней со дня поступления в орган муниципального земельного контроля указанных в пункте</w:t>
      </w:r>
      <w:proofErr w:type="gramEnd"/>
      <w:r w:rsidRPr="006A118A">
        <w:t xml:space="preserve"> 3 настоящего подраздела документов и сведений направляет контролируемому лицу уведомление об исполнении предписания, оформленное по форме согласно приложению 4 к настоящему Положению. </w:t>
      </w:r>
      <w:proofErr w:type="gramStart"/>
      <w:r w:rsidRPr="006A118A">
        <w:t xml:space="preserve">Уведомление направляется контролируемому лицу посредством единого портала государственных </w:t>
      </w:r>
      <w:r w:rsidR="00957C9C">
        <w:t> </w:t>
      </w:r>
      <w:r w:rsidRPr="006A118A">
        <w:t xml:space="preserve"> и муниципальных услуг) и (или) через региональный портал государственных </w:t>
      </w:r>
      <w:r w:rsidR="00957C9C">
        <w:t> </w:t>
      </w:r>
      <w:r w:rsidRPr="006A118A">
        <w:t xml:space="preserve"> и муниципальных услуг и (или) в адрес электронной почты контролируемого лица.</w:t>
      </w:r>
      <w:proofErr w:type="gramEnd"/>
      <w:r w:rsidRPr="006A118A">
        <w:t xml:space="preserve"> При отсутствии у органа муниципального земельного контроля </w:t>
      </w:r>
      <w:proofErr w:type="gramStart"/>
      <w:r w:rsidRPr="006A118A">
        <w:t>сведений</w:t>
      </w:r>
      <w:proofErr w:type="gramEnd"/>
      <w:r w:rsidRPr="006A118A">
        <w:t xml:space="preserve"> об адресе электронной почты контролируемого лица, орган муниципального земельного контроля направляет уведомление на бумажном носителе с использованием почтовой связи.</w:t>
      </w:r>
    </w:p>
    <w:p w:rsidR="006A118A" w:rsidRPr="006A118A" w:rsidRDefault="006A118A" w:rsidP="00900AF4">
      <w:pPr>
        <w:widowControl w:val="0"/>
        <w:autoSpaceDE w:val="0"/>
        <w:autoSpaceDN w:val="0"/>
        <w:adjustRightInd w:val="0"/>
        <w:ind w:firstLine="709"/>
        <w:jc w:val="both"/>
      </w:pPr>
      <w:r w:rsidRPr="006A118A">
        <w:t xml:space="preserve">6. Контролируемое лицо до истечения срока исполнения предписания вправе подать в орган муниципального земельного контроля ходатайство об изменении  решения </w:t>
      </w:r>
      <w:r w:rsidR="00957C9C">
        <w:t> </w:t>
      </w:r>
      <w:r w:rsidRPr="006A118A">
        <w:t xml:space="preserve">в сторону улучшения положения контролируемого лица. Ходатайство о продлении срока исполнения предписания об устранении выявленного нарушения земельного законодательства, с приложением документов и сведений, подтверждающих наличие обстоятельств, вследствие которых исполнение решения невозможно в установленные предписанием сроки направляется </w:t>
      </w:r>
      <w:r w:rsidRPr="006A118A">
        <w:lastRenderedPageBreak/>
        <w:t>в орган муниципального земельного контроля за 10 дней до истечения срока исполнения предписания.</w:t>
      </w:r>
    </w:p>
    <w:p w:rsidR="006A118A" w:rsidRPr="006A118A" w:rsidRDefault="006A118A" w:rsidP="00900AF4">
      <w:pPr>
        <w:widowControl w:val="0"/>
        <w:autoSpaceDE w:val="0"/>
        <w:autoSpaceDN w:val="0"/>
        <w:adjustRightInd w:val="0"/>
        <w:ind w:firstLine="709"/>
        <w:jc w:val="both"/>
      </w:pPr>
      <w:r w:rsidRPr="006A118A">
        <w:t xml:space="preserve">7. </w:t>
      </w:r>
      <w:proofErr w:type="gramStart"/>
      <w:r w:rsidRPr="006A118A">
        <w:t>По результатам рассмотрения ходатайства контролируемого лица, при наличии обстоятельств, вследствие которых исполнение решения невозможно в установленные предписанием сроки, уполномоченное должностное лицо в течение десяти дней со дня поступления в орган муниципального земельного контроля ходатайства контролируемого лица может отсрочить исполнение решения на срок до одного года, о чем принимается соответствующее решение, оформленное по форме согласно приложению 5 к настоящему Положению.</w:t>
      </w:r>
      <w:proofErr w:type="gramEnd"/>
    </w:p>
    <w:p w:rsidR="006A118A" w:rsidRPr="006A118A" w:rsidRDefault="006A118A" w:rsidP="00900AF4">
      <w:pPr>
        <w:widowControl w:val="0"/>
        <w:autoSpaceDE w:val="0"/>
        <w:autoSpaceDN w:val="0"/>
        <w:adjustRightInd w:val="0"/>
        <w:ind w:firstLine="709"/>
        <w:jc w:val="both"/>
      </w:pPr>
      <w:r w:rsidRPr="006A118A">
        <w:t>8. Если указанные документы и сведения контролируемым лицом не представлены или на их основании невозможно сделать вывод об исполнении решения, орган муниципального земельного контроля оценивает исполнение указанного решения путем проведения контрольного мероприятия. В случае</w:t>
      </w:r>
      <w:proofErr w:type="gramStart"/>
      <w:r w:rsidRPr="006A118A">
        <w:t>,</w:t>
      </w:r>
      <w:proofErr w:type="gramEnd"/>
      <w:r w:rsidRPr="006A118A">
        <w:t xml:space="preserve"> если проводится оценка исполнения решения, принятого по итогам выездной проверки, допускается проведение выездной проверки.</w:t>
      </w:r>
    </w:p>
    <w:p w:rsidR="006A118A" w:rsidRPr="006A118A" w:rsidRDefault="006A118A" w:rsidP="00900AF4">
      <w:pPr>
        <w:widowControl w:val="0"/>
        <w:autoSpaceDE w:val="0"/>
        <w:autoSpaceDN w:val="0"/>
        <w:adjustRightInd w:val="0"/>
        <w:ind w:firstLine="709"/>
        <w:jc w:val="center"/>
        <w:rPr>
          <w:b/>
        </w:rPr>
      </w:pPr>
    </w:p>
    <w:p w:rsidR="006A118A" w:rsidRPr="006A118A" w:rsidRDefault="006A118A" w:rsidP="006A118A">
      <w:pPr>
        <w:widowControl w:val="0"/>
        <w:autoSpaceDE w:val="0"/>
        <w:autoSpaceDN w:val="0"/>
        <w:adjustRightInd w:val="0"/>
        <w:ind w:firstLine="539"/>
        <w:jc w:val="center"/>
        <w:rPr>
          <w:b/>
        </w:rPr>
      </w:pPr>
      <w:r w:rsidRPr="006A118A">
        <w:rPr>
          <w:b/>
          <w:lang w:val="en-US"/>
        </w:rPr>
        <w:t>V</w:t>
      </w:r>
      <w:r w:rsidRPr="006A118A">
        <w:rPr>
          <w:b/>
        </w:rPr>
        <w:t>. Обжалование решений контрольных органов,</w:t>
      </w:r>
    </w:p>
    <w:p w:rsidR="006A118A" w:rsidRPr="006A118A" w:rsidRDefault="006A118A" w:rsidP="006A118A">
      <w:pPr>
        <w:widowControl w:val="0"/>
        <w:autoSpaceDE w:val="0"/>
        <w:autoSpaceDN w:val="0"/>
        <w:adjustRightInd w:val="0"/>
        <w:ind w:firstLine="539"/>
        <w:jc w:val="center"/>
        <w:rPr>
          <w:b/>
        </w:rPr>
      </w:pPr>
      <w:r w:rsidRPr="006A118A">
        <w:rPr>
          <w:b/>
        </w:rPr>
        <w:t>действий (бездействий) их должностных лиц</w:t>
      </w:r>
    </w:p>
    <w:p w:rsidR="006A118A" w:rsidRPr="006A118A" w:rsidRDefault="006A118A" w:rsidP="006A118A">
      <w:pPr>
        <w:ind w:firstLine="567"/>
        <w:jc w:val="both"/>
      </w:pPr>
      <w:r w:rsidRPr="006A118A">
        <w:tab/>
      </w:r>
    </w:p>
    <w:p w:rsidR="006A118A" w:rsidRPr="006A118A" w:rsidRDefault="006A118A" w:rsidP="00900AF4">
      <w:pPr>
        <w:ind w:firstLine="709"/>
        <w:jc w:val="both"/>
      </w:pPr>
      <w:r w:rsidRPr="006A118A">
        <w:t>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6A118A" w:rsidRPr="006A118A" w:rsidRDefault="006A118A" w:rsidP="00900AF4">
      <w:pPr>
        <w:ind w:firstLine="709"/>
        <w:jc w:val="both"/>
      </w:pPr>
      <w:r w:rsidRPr="006A118A">
        <w:t>1) решений о проведении контрольных мероприятий;</w:t>
      </w:r>
    </w:p>
    <w:p w:rsidR="006A118A" w:rsidRPr="006A118A" w:rsidRDefault="006A118A" w:rsidP="00900AF4">
      <w:pPr>
        <w:ind w:firstLine="709"/>
        <w:jc w:val="both"/>
      </w:pPr>
      <w:r w:rsidRPr="006A118A">
        <w:t>2) актов контрольных мероприятий, предписаний об устранении выявленных нарушений;</w:t>
      </w:r>
    </w:p>
    <w:p w:rsidR="006A118A" w:rsidRPr="006A118A" w:rsidRDefault="006A118A" w:rsidP="00900AF4">
      <w:pPr>
        <w:ind w:firstLine="709"/>
        <w:jc w:val="both"/>
      </w:pPr>
      <w:r w:rsidRPr="006A118A">
        <w:t xml:space="preserve">3) действий (бездействия) должностных лиц в </w:t>
      </w:r>
      <w:r w:rsidR="00900AF4">
        <w:t>рамках контрольных мероприятий.</w:t>
      </w:r>
    </w:p>
    <w:p w:rsidR="006A118A" w:rsidRPr="00900AF4" w:rsidRDefault="006A118A" w:rsidP="00900AF4">
      <w:pPr>
        <w:ind w:firstLine="709"/>
        <w:jc w:val="both"/>
      </w:pPr>
      <w:r w:rsidRPr="006A118A">
        <w:t>2. Жалоба подается контролируемым лицом в орган муниципального земельного контроля в электронном виде с использованием единого портала государственных</w:t>
      </w:r>
      <w:r w:rsidR="00957C9C">
        <w:t> </w:t>
      </w:r>
      <w:r w:rsidRPr="006A118A">
        <w:t xml:space="preserve"> и муниципальных услуг и (или) региональных порталов государственных </w:t>
      </w:r>
      <w:r w:rsidR="00957C9C">
        <w:t> </w:t>
      </w:r>
      <w:r w:rsidRPr="006A118A">
        <w:t xml:space="preserve"> и муниципальных услуг, за исключением случая, предусмотренного частью 1.1 статьи 4</w:t>
      </w:r>
      <w:r w:rsidR="00900AF4">
        <w:t>0 Федерального закона № 248-ФЗ.</w:t>
      </w:r>
    </w:p>
    <w:p w:rsidR="006A118A" w:rsidRPr="00900AF4" w:rsidRDefault="006A118A" w:rsidP="00900AF4">
      <w:pPr>
        <w:ind w:firstLine="709"/>
        <w:jc w:val="both"/>
      </w:pPr>
      <w:r w:rsidRPr="006A118A">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w:t>
      </w:r>
      <w:r w:rsidR="00900AF4">
        <w:t>ированной электронной подписью.</w:t>
      </w:r>
    </w:p>
    <w:p w:rsidR="006A118A" w:rsidRPr="006A118A" w:rsidRDefault="006A118A" w:rsidP="00900AF4">
      <w:pPr>
        <w:ind w:firstLine="709"/>
        <w:jc w:val="both"/>
      </w:pPr>
      <w:r w:rsidRPr="006A118A">
        <w:t>Материалы, прикладываемые к жалобе, в том числе фото- и видеоматериалы, представляются контролир</w:t>
      </w:r>
      <w:r w:rsidR="00900AF4">
        <w:t>уемым лицом в электронном виде.</w:t>
      </w:r>
    </w:p>
    <w:p w:rsidR="006A118A" w:rsidRPr="006A118A" w:rsidRDefault="006A118A" w:rsidP="00900AF4">
      <w:pPr>
        <w:ind w:firstLine="709"/>
        <w:jc w:val="both"/>
      </w:pPr>
      <w:r w:rsidRPr="006A118A">
        <w:t>3. Жалоба на решение органа муниципального земельного контроля, действия (бездействие) его должностных лиц рассматривается руководителем (заместителем руководителя) органа муни</w:t>
      </w:r>
      <w:r w:rsidR="00900AF4">
        <w:t>ципального земельного контроля.</w:t>
      </w:r>
    </w:p>
    <w:p w:rsidR="006A118A" w:rsidRPr="00900AF4" w:rsidRDefault="006A118A" w:rsidP="00900AF4">
      <w:pPr>
        <w:ind w:firstLine="709"/>
        <w:jc w:val="both"/>
        <w:rPr>
          <w:shd w:val="clear" w:color="auto" w:fill="FFFFFF"/>
        </w:rPr>
      </w:pPr>
      <w:r w:rsidRPr="006A118A">
        <w:rPr>
          <w:shd w:val="clear" w:color="auto" w:fill="FFFFFF"/>
        </w:rPr>
        <w:t>Жалоба на действия (бездействие) руководителя (заместителя руководителя) органа муниципального земельного контроля рассматривается главой (заместителем главы</w:t>
      </w:r>
      <w:r w:rsidR="00900AF4">
        <w:rPr>
          <w:shd w:val="clear" w:color="auto" w:fill="FFFFFF"/>
        </w:rPr>
        <w:t xml:space="preserve">) Администрации города Пскова. </w:t>
      </w:r>
    </w:p>
    <w:p w:rsidR="006A118A" w:rsidRPr="006A118A" w:rsidRDefault="006A118A" w:rsidP="00900AF4">
      <w:pPr>
        <w:ind w:firstLine="709"/>
        <w:jc w:val="both"/>
      </w:pPr>
      <w:r w:rsidRPr="006A118A">
        <w:t>4. Жалоба на решение органа муниципального земельного контроля,</w:t>
      </w:r>
      <w:r w:rsidRPr="006A118A">
        <w:rPr>
          <w:color w:val="FF0000"/>
        </w:rPr>
        <w:t xml:space="preserve"> </w:t>
      </w:r>
      <w:r w:rsidRPr="006A118A">
        <w:rPr>
          <w:color w:val="000000"/>
          <w:shd w:val="clear" w:color="auto" w:fill="FFFFFF"/>
        </w:rPr>
        <w:t>действия (бездействие) его должностных лиц</w:t>
      </w:r>
      <w:r w:rsidRPr="006A118A">
        <w:rPr>
          <w:rFonts w:ascii="Arial" w:hAnsi="Arial" w:cs="Arial"/>
          <w:color w:val="000000"/>
          <w:sz w:val="18"/>
          <w:szCs w:val="18"/>
          <w:shd w:val="clear" w:color="auto" w:fill="FFFFFF"/>
        </w:rPr>
        <w:t xml:space="preserve"> </w:t>
      </w:r>
      <w:r w:rsidRPr="006A118A">
        <w:t xml:space="preserve">может быть подана в течение тридцати календарных дней со дня, когда контролируемое лицо узнало или должно было </w:t>
      </w:r>
      <w:r w:rsidR="00900AF4">
        <w:t xml:space="preserve">узнать о нарушении своих прав. </w:t>
      </w:r>
    </w:p>
    <w:p w:rsidR="006A118A" w:rsidRPr="006A118A" w:rsidRDefault="006A118A" w:rsidP="00900AF4">
      <w:pPr>
        <w:ind w:firstLine="709"/>
        <w:jc w:val="both"/>
      </w:pPr>
      <w:r w:rsidRPr="006A118A">
        <w:t>Жалоба на предписание органа муниципального земельного контроля может быть подана в течение десяти рабочих дней с момента получения ко</w:t>
      </w:r>
      <w:r w:rsidR="00900AF4">
        <w:t>нтролируемым лицом предписания.</w:t>
      </w:r>
    </w:p>
    <w:p w:rsidR="006A118A" w:rsidRPr="00900AF4" w:rsidRDefault="006A118A" w:rsidP="00900AF4">
      <w:pPr>
        <w:ind w:firstLine="709"/>
        <w:jc w:val="both"/>
      </w:pPr>
      <w:r w:rsidRPr="006A118A">
        <w:t xml:space="preserve">5. В случае пропуска по уважительной причине срока подачи жалобы этот срок </w:t>
      </w:r>
      <w:r w:rsidR="00957C9C">
        <w:t> </w:t>
      </w:r>
      <w:r w:rsidRPr="006A118A">
        <w:t>по ходатайству контролируемого лица, подающего жалобу, может быть восстановлен органом муни</w:t>
      </w:r>
      <w:r w:rsidR="00900AF4">
        <w:t>ципального земельного контроля.</w:t>
      </w:r>
    </w:p>
    <w:p w:rsidR="006A118A" w:rsidRPr="006A118A" w:rsidRDefault="006A118A" w:rsidP="00900AF4">
      <w:pPr>
        <w:ind w:firstLine="709"/>
        <w:jc w:val="both"/>
      </w:pPr>
      <w:r w:rsidRPr="006A118A">
        <w:t xml:space="preserve">6. Контролируемое лицо, подавшее жалобу, до принятия решения по жалобе может отозвать ее. При этом повторное направление жалобы по тем же основаниям  </w:t>
      </w:r>
      <w:r w:rsidR="00291CB7">
        <w:t> </w:t>
      </w:r>
      <w:r w:rsidR="00900AF4">
        <w:t>не допускается.</w:t>
      </w:r>
    </w:p>
    <w:p w:rsidR="006A118A" w:rsidRPr="006A118A" w:rsidRDefault="006A118A" w:rsidP="00900AF4">
      <w:pPr>
        <w:ind w:firstLine="709"/>
        <w:jc w:val="both"/>
      </w:pPr>
      <w:r w:rsidRPr="006A118A">
        <w:lastRenderedPageBreak/>
        <w:t>7. Жалоба может содержать ходатайство о приостановлении исполнения обжалуемого решения органа муни</w:t>
      </w:r>
      <w:r w:rsidR="00900AF4">
        <w:t>ципального земельного контроля.</w:t>
      </w:r>
    </w:p>
    <w:p w:rsidR="006A118A" w:rsidRPr="006A118A" w:rsidRDefault="006A118A" w:rsidP="00900AF4">
      <w:pPr>
        <w:ind w:firstLine="709"/>
        <w:jc w:val="both"/>
      </w:pPr>
      <w:r w:rsidRPr="006A118A">
        <w:t>8. Руководителем органа муниципального земельного контроля (заместителем руководителя) в срок не позднее двух рабочих дней со дня регистрации жалобы принимается решение:</w:t>
      </w:r>
    </w:p>
    <w:p w:rsidR="006A118A" w:rsidRPr="006A118A" w:rsidRDefault="006A118A" w:rsidP="00900AF4">
      <w:pPr>
        <w:ind w:firstLine="709"/>
        <w:jc w:val="both"/>
      </w:pPr>
    </w:p>
    <w:p w:rsidR="006A118A" w:rsidRPr="006A118A" w:rsidRDefault="006A118A" w:rsidP="00900AF4">
      <w:pPr>
        <w:ind w:firstLine="709"/>
        <w:jc w:val="both"/>
      </w:pPr>
      <w:r w:rsidRPr="006A118A">
        <w:t>1) о приостановлении исполнения обжалуемого решения органа муни</w:t>
      </w:r>
      <w:r w:rsidR="00900AF4">
        <w:t>ципального земельного контроля;</w:t>
      </w:r>
    </w:p>
    <w:p w:rsidR="006A118A" w:rsidRPr="006A118A" w:rsidRDefault="006A118A" w:rsidP="00900AF4">
      <w:pPr>
        <w:ind w:firstLine="709"/>
        <w:jc w:val="both"/>
      </w:pPr>
      <w:r w:rsidRPr="006A118A">
        <w:t>2) об отказе в приостановлении исполнения обжалуемого решения органа муни</w:t>
      </w:r>
      <w:r w:rsidR="00900AF4">
        <w:t>ципального земельного контроля.</w:t>
      </w:r>
    </w:p>
    <w:p w:rsidR="006A118A" w:rsidRPr="006A118A" w:rsidRDefault="006A118A" w:rsidP="00900AF4">
      <w:pPr>
        <w:ind w:firstLine="709"/>
        <w:jc w:val="both"/>
      </w:pPr>
      <w:r w:rsidRPr="006A118A">
        <w:t xml:space="preserve">Информация о принятом решении направляется контролируемому лицу, подавшему жалобу, в течение одного рабочего </w:t>
      </w:r>
      <w:r w:rsidR="00900AF4">
        <w:t>дня с момента принятия решения.</w:t>
      </w:r>
    </w:p>
    <w:p w:rsidR="006A118A" w:rsidRPr="006A118A" w:rsidRDefault="00900AF4" w:rsidP="00900AF4">
      <w:pPr>
        <w:ind w:firstLine="709"/>
        <w:jc w:val="both"/>
      </w:pPr>
      <w:r>
        <w:t>9. Жалоба должна содержать:</w:t>
      </w:r>
    </w:p>
    <w:p w:rsidR="006A118A" w:rsidRPr="006A118A" w:rsidRDefault="006A118A" w:rsidP="00900AF4">
      <w:pPr>
        <w:ind w:firstLine="709"/>
        <w:jc w:val="both"/>
      </w:pPr>
      <w:proofErr w:type="gramStart"/>
      <w:r w:rsidRPr="006A118A">
        <w:t>1) наименование органа муниципального земельного контроля, фамилию, имя, отчество (при наличии) должностного лица, решение и (или) действие (б</w:t>
      </w:r>
      <w:r w:rsidR="00900AF4">
        <w:t>ездействие) которых обжалуются;</w:t>
      </w:r>
      <w:proofErr w:type="gramEnd"/>
    </w:p>
    <w:p w:rsidR="006A118A" w:rsidRPr="006A118A" w:rsidRDefault="006A118A" w:rsidP="00900AF4">
      <w:pPr>
        <w:ind w:firstLine="709"/>
        <w:jc w:val="both"/>
      </w:pPr>
      <w:proofErr w:type="gramStart"/>
      <w:r w:rsidRPr="006A118A">
        <w:t xml:space="preserve">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w:t>
      </w:r>
      <w:r w:rsidR="00291CB7">
        <w:t> </w:t>
      </w:r>
      <w:r w:rsidRPr="006A118A">
        <w:t xml:space="preserve"> по доверенности, желаемый способ осуществления взаимодействия на время рассмотрения жалобы и желаемый способ получения решения по не</w:t>
      </w:r>
      <w:r w:rsidR="00900AF4">
        <w:t>й;</w:t>
      </w:r>
      <w:proofErr w:type="gramEnd"/>
    </w:p>
    <w:p w:rsidR="006A118A" w:rsidRPr="006A118A" w:rsidRDefault="006A118A" w:rsidP="00900AF4">
      <w:pPr>
        <w:ind w:firstLine="709"/>
        <w:jc w:val="both"/>
      </w:pPr>
      <w:proofErr w:type="gramStart"/>
      <w:r w:rsidRPr="006A118A">
        <w:t>3) сведения об обжалуемых решении органа муниципального земельного контроля             и (или) действии (бездействии) его должностного лица, которые привели или могут привести к нарушению прав контроли</w:t>
      </w:r>
      <w:r w:rsidR="00900AF4">
        <w:t>руемого лица, подавшего жалобу;</w:t>
      </w:r>
      <w:proofErr w:type="gramEnd"/>
    </w:p>
    <w:p w:rsidR="006A118A" w:rsidRPr="006A118A" w:rsidRDefault="006A118A" w:rsidP="00900AF4">
      <w:pPr>
        <w:ind w:firstLine="709"/>
        <w:jc w:val="both"/>
      </w:pPr>
      <w:r w:rsidRPr="006A118A">
        <w:t xml:space="preserve">4) основания и доводы, на основании которых контролируемое лицо </w:t>
      </w:r>
      <w:proofErr w:type="gramStart"/>
      <w:r w:rsidRPr="006A118A">
        <w:t>не согласно</w:t>
      </w:r>
      <w:proofErr w:type="gramEnd"/>
      <w:r w:rsidRPr="006A118A">
        <w:t xml:space="preserve">  </w:t>
      </w:r>
      <w:r w:rsidR="00291CB7">
        <w:t> </w:t>
      </w:r>
      <w:r w:rsidRPr="006A118A">
        <w:t xml:space="preserve"> с решением органа муниципального земельного контроля и (или) действием (бездействием) должностного лица. Контролируемым лицом могут быть представлены документы (при наличии), подтверждающие его </w:t>
      </w:r>
      <w:r w:rsidR="00900AF4">
        <w:t>доводы, либо их копии;</w:t>
      </w:r>
    </w:p>
    <w:p w:rsidR="006A118A" w:rsidRPr="006A118A" w:rsidRDefault="006A118A" w:rsidP="00900AF4">
      <w:pPr>
        <w:ind w:firstLine="709"/>
        <w:jc w:val="both"/>
      </w:pPr>
      <w:r w:rsidRPr="006A118A">
        <w:t>5) требования контроли</w:t>
      </w:r>
      <w:r w:rsidR="00900AF4">
        <w:t>руемого лица, подавшего жалобу;</w:t>
      </w:r>
    </w:p>
    <w:p w:rsidR="006A118A" w:rsidRPr="00900AF4" w:rsidRDefault="006A118A" w:rsidP="00900AF4">
      <w:pPr>
        <w:ind w:firstLine="709"/>
        <w:jc w:val="both"/>
      </w:pPr>
      <w:r w:rsidRPr="006A118A">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w:t>
      </w:r>
      <w:r w:rsidR="00900AF4">
        <w:t xml:space="preserve"> установлено иное.</w:t>
      </w:r>
    </w:p>
    <w:p w:rsidR="006A118A" w:rsidRPr="006A118A" w:rsidRDefault="006A118A" w:rsidP="00900AF4">
      <w:pPr>
        <w:ind w:firstLine="709"/>
        <w:jc w:val="both"/>
      </w:pPr>
      <w:r w:rsidRPr="006A118A">
        <w:t>10. Жалоба не должна содержать нецензурные либо оскорбительные выражения, угрозы жизни, здоровью и имуществу должностных лиц органа муниципального земельного</w:t>
      </w:r>
      <w:r w:rsidR="00900AF4">
        <w:t xml:space="preserve"> контроля либо членов их семей.</w:t>
      </w:r>
    </w:p>
    <w:p w:rsidR="006A118A" w:rsidRPr="00900AF4" w:rsidRDefault="006A118A" w:rsidP="00900AF4">
      <w:pPr>
        <w:ind w:firstLine="709"/>
        <w:jc w:val="both"/>
      </w:pPr>
      <w:r w:rsidRPr="006A118A">
        <w:t>11. Жалоба подлежит рассмотрению руководителем (заместителем руководителя) органа</w:t>
      </w:r>
      <w:r w:rsidRPr="006A118A">
        <w:rPr>
          <w:szCs w:val="20"/>
        </w:rPr>
        <w:t xml:space="preserve"> </w:t>
      </w:r>
      <w:r w:rsidRPr="006A118A">
        <w:t>муниципального земельного контроля в течение 20 рабо</w:t>
      </w:r>
      <w:r w:rsidR="00900AF4">
        <w:t>чих дней со дня ее регистрации.</w:t>
      </w:r>
    </w:p>
    <w:p w:rsidR="006A118A" w:rsidRPr="006A118A" w:rsidRDefault="006A118A" w:rsidP="00900AF4">
      <w:pPr>
        <w:ind w:firstLine="709"/>
        <w:jc w:val="both"/>
      </w:pPr>
      <w:r w:rsidRPr="006A118A">
        <w:t>12. Указанный срок может быть продлен на двадцать рабочих дней, в сл</w:t>
      </w:r>
      <w:r w:rsidR="00900AF4">
        <w:t>едующих исключительных случаях:</w:t>
      </w:r>
    </w:p>
    <w:p w:rsidR="006A118A" w:rsidRPr="00900AF4" w:rsidRDefault="006A118A" w:rsidP="00900AF4">
      <w:pPr>
        <w:ind w:firstLine="709"/>
        <w:jc w:val="both"/>
      </w:pPr>
      <w:r w:rsidRPr="006A118A">
        <w:t>1) проведение в отношении должностного лица, действия (бездействия) которого обжалуются служебной проверки</w:t>
      </w:r>
      <w:r w:rsidR="00900AF4">
        <w:t xml:space="preserve"> по фактам, указанным в жалобе;</w:t>
      </w:r>
    </w:p>
    <w:p w:rsidR="006A118A" w:rsidRPr="006A118A" w:rsidRDefault="006A118A" w:rsidP="00900AF4">
      <w:pPr>
        <w:ind w:firstLine="709"/>
        <w:jc w:val="both"/>
      </w:pPr>
      <w:proofErr w:type="gramStart"/>
      <w:r w:rsidRPr="006A118A">
        <w:t xml:space="preserve">2) отсутствие должностного лица, действия (бездействия) которого обжалуются, </w:t>
      </w:r>
      <w:r w:rsidR="00291CB7">
        <w:t> </w:t>
      </w:r>
      <w:r w:rsidRPr="006A118A">
        <w:t xml:space="preserve"> по уважительной причине (</w:t>
      </w:r>
      <w:r w:rsidR="00900AF4">
        <w:t>болезнь, отпуск, командировка).</w:t>
      </w:r>
      <w:proofErr w:type="gramEnd"/>
    </w:p>
    <w:p w:rsidR="006A118A" w:rsidRPr="006A118A" w:rsidRDefault="006A118A" w:rsidP="00900AF4">
      <w:pPr>
        <w:ind w:firstLine="709"/>
        <w:jc w:val="both"/>
      </w:pPr>
      <w:r w:rsidRPr="006A118A">
        <w:t xml:space="preserve">13. Орган муниципального земельного контроля вправе запросить </w:t>
      </w:r>
      <w:r w:rsidR="00291CB7">
        <w:t> </w:t>
      </w:r>
      <w:r w:rsidRPr="006A118A">
        <w:t xml:space="preserve">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w:t>
      </w:r>
      <w:r w:rsidR="00900AF4">
        <w:t xml:space="preserve"> с момента направления запроса.</w:t>
      </w:r>
    </w:p>
    <w:p w:rsidR="006A118A" w:rsidRPr="006A118A" w:rsidRDefault="006A118A" w:rsidP="00900AF4">
      <w:pPr>
        <w:ind w:firstLine="709"/>
        <w:jc w:val="both"/>
      </w:pPr>
      <w:r w:rsidRPr="006A118A">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w:t>
      </w:r>
      <w:r w:rsidR="00291CB7">
        <w:t> </w:t>
      </w:r>
      <w:r w:rsidRPr="006A118A">
        <w:t>к предмету жалобы, до момента получения их уполномоченным органом, но не более чем на пять рабочих дней</w:t>
      </w:r>
      <w:r w:rsidR="00900AF4">
        <w:t xml:space="preserve"> с момента направления запроса.</w:t>
      </w:r>
    </w:p>
    <w:p w:rsidR="006A118A" w:rsidRPr="00900AF4" w:rsidRDefault="006A118A" w:rsidP="00900AF4">
      <w:pPr>
        <w:ind w:firstLine="709"/>
        <w:jc w:val="both"/>
      </w:pPr>
      <w:r w:rsidRPr="006A118A">
        <w:t>Неполучение от контролируемого лица дополнительной информации и документов, относящихся к предмету жалобы, не является основанием дл</w:t>
      </w:r>
      <w:r w:rsidR="00900AF4">
        <w:t>я отказа в рассмотрении жалобы.</w:t>
      </w:r>
    </w:p>
    <w:p w:rsidR="006A118A" w:rsidRPr="006A118A" w:rsidRDefault="006A118A" w:rsidP="00900AF4">
      <w:pPr>
        <w:ind w:firstLine="709"/>
        <w:jc w:val="both"/>
      </w:pPr>
      <w:r w:rsidRPr="006A118A">
        <w:lastRenderedPageBreak/>
        <w:t>14.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6A118A" w:rsidRPr="006A118A" w:rsidRDefault="006A118A" w:rsidP="00900AF4">
      <w:pPr>
        <w:ind w:firstLine="709"/>
        <w:jc w:val="both"/>
      </w:pPr>
    </w:p>
    <w:p w:rsidR="006A118A" w:rsidRPr="00900AF4" w:rsidRDefault="006A118A" w:rsidP="00900AF4">
      <w:pPr>
        <w:ind w:firstLine="709"/>
        <w:jc w:val="both"/>
      </w:pPr>
      <w:r w:rsidRPr="006A118A">
        <w:t>Лицо, подавшее жалобу, до принятия итогового решения по жалобе вправе                       по своему усмотрению представить дополнительные материалы,</w:t>
      </w:r>
      <w:r w:rsidR="00900AF4">
        <w:t xml:space="preserve"> относящиеся к предмету жалобы.</w:t>
      </w:r>
    </w:p>
    <w:p w:rsidR="006A118A" w:rsidRPr="006A118A" w:rsidRDefault="006A118A" w:rsidP="00900AF4">
      <w:pPr>
        <w:ind w:firstLine="709"/>
        <w:jc w:val="both"/>
      </w:pPr>
      <w:r w:rsidRPr="006A118A">
        <w:t>15. По итогам рассмотрения жалобы руководитель (заместитель руководителя) органа муниципального земельного контроля принимае</w:t>
      </w:r>
      <w:r w:rsidR="00900AF4">
        <w:t>т одно из следующих решений:</w:t>
      </w:r>
    </w:p>
    <w:p w:rsidR="006A118A" w:rsidRPr="006A118A" w:rsidRDefault="006A118A" w:rsidP="00900AF4">
      <w:pPr>
        <w:ind w:firstLine="709"/>
        <w:jc w:val="both"/>
      </w:pPr>
      <w:r w:rsidRPr="006A118A">
        <w:t>1) оставляет жалобу без удовлетворения;</w:t>
      </w:r>
    </w:p>
    <w:p w:rsidR="006A118A" w:rsidRPr="006A118A" w:rsidRDefault="006A118A" w:rsidP="00900AF4">
      <w:pPr>
        <w:ind w:firstLine="709"/>
        <w:jc w:val="both"/>
      </w:pPr>
      <w:r w:rsidRPr="006A118A">
        <w:t>2) отменяет решение органа муниципального земельного контроля полностью или частично;</w:t>
      </w:r>
    </w:p>
    <w:p w:rsidR="006A118A" w:rsidRPr="006A118A" w:rsidRDefault="006A118A" w:rsidP="00900AF4">
      <w:pPr>
        <w:ind w:firstLine="709"/>
        <w:jc w:val="both"/>
      </w:pPr>
      <w:r w:rsidRPr="006A118A">
        <w:t xml:space="preserve">3) отменяет решение органа муниципального земельного контроля полностью </w:t>
      </w:r>
      <w:r w:rsidR="00291CB7">
        <w:t> </w:t>
      </w:r>
      <w:r w:rsidRPr="006A118A">
        <w:t>и принимает новое решение;</w:t>
      </w:r>
    </w:p>
    <w:p w:rsidR="006A118A" w:rsidRPr="006A118A" w:rsidRDefault="006A118A" w:rsidP="00900AF4">
      <w:pPr>
        <w:ind w:firstLine="709"/>
        <w:jc w:val="both"/>
      </w:pPr>
      <w:r w:rsidRPr="006A118A">
        <w:rPr>
          <w:shd w:val="clear" w:color="auto" w:fill="FFFFFF"/>
        </w:rPr>
        <w:t xml:space="preserve">4) признает действия (бездействие) должностных лиц </w:t>
      </w:r>
      <w:r w:rsidRPr="006A118A">
        <w:t xml:space="preserve">органа муниципального земельного контроля </w:t>
      </w:r>
      <w:r w:rsidRPr="006A118A">
        <w:rPr>
          <w:shd w:val="clear" w:color="auto" w:fill="FFFFFF"/>
        </w:rPr>
        <w:t>незаконными и выносит решение по существу, в том числе</w:t>
      </w:r>
      <w:r w:rsidR="00291CB7">
        <w:rPr>
          <w:shd w:val="clear" w:color="auto" w:fill="FFFFFF"/>
        </w:rPr>
        <w:t> </w:t>
      </w:r>
      <w:r w:rsidRPr="006A118A">
        <w:rPr>
          <w:shd w:val="clear" w:color="auto" w:fill="FFFFFF"/>
        </w:rPr>
        <w:t>об осуществлении при необходимости определенных действий.</w:t>
      </w:r>
      <w:r w:rsidRPr="006A118A">
        <w:t xml:space="preserve"> </w:t>
      </w:r>
    </w:p>
    <w:p w:rsidR="006A118A" w:rsidRPr="006A118A" w:rsidRDefault="006A118A" w:rsidP="006A118A">
      <w:pPr>
        <w:widowControl w:val="0"/>
        <w:autoSpaceDE w:val="0"/>
        <w:autoSpaceDN w:val="0"/>
        <w:adjustRightInd w:val="0"/>
        <w:jc w:val="right"/>
        <w:outlineLvl w:val="0"/>
      </w:pPr>
    </w:p>
    <w:p w:rsidR="006A118A" w:rsidRPr="006A118A" w:rsidRDefault="006A118A" w:rsidP="006A118A">
      <w:pPr>
        <w:shd w:val="clear" w:color="auto" w:fill="FFFFFF"/>
        <w:spacing w:after="120"/>
        <w:ind w:firstLine="851"/>
        <w:jc w:val="center"/>
        <w:rPr>
          <w:b/>
          <w:bCs/>
        </w:rPr>
      </w:pPr>
      <w:r w:rsidRPr="006A118A">
        <w:rPr>
          <w:b/>
          <w:bCs/>
          <w:lang w:val="en-US"/>
        </w:rPr>
        <w:t>VI</w:t>
      </w:r>
      <w:r w:rsidRPr="006A118A">
        <w:rPr>
          <w:b/>
          <w:bCs/>
        </w:rPr>
        <w:t>. Ключевые и индикативные показатели муниципального земельного контроля</w:t>
      </w:r>
    </w:p>
    <w:p w:rsidR="006A118A" w:rsidRPr="006A118A" w:rsidRDefault="006A118A" w:rsidP="00900AF4">
      <w:pPr>
        <w:shd w:val="clear" w:color="auto" w:fill="FFFFFF"/>
        <w:ind w:firstLine="709"/>
        <w:jc w:val="both"/>
      </w:pPr>
      <w:r w:rsidRPr="006A118A">
        <w:t xml:space="preserve">1. Оценка результативности и эффективности деятельности органа муниципального земельного контроля в части осуществления муниципального земельного контроля осуществляется на основе системы показателей результативности  </w:t>
      </w:r>
      <w:r w:rsidR="00291CB7">
        <w:t> </w:t>
      </w:r>
      <w:r w:rsidRPr="006A118A">
        <w:t>и эффективности.</w:t>
      </w:r>
    </w:p>
    <w:p w:rsidR="006A118A" w:rsidRPr="006A118A" w:rsidRDefault="006A118A" w:rsidP="00900AF4">
      <w:pPr>
        <w:shd w:val="clear" w:color="auto" w:fill="FFFFFF"/>
        <w:ind w:firstLine="709"/>
        <w:jc w:val="both"/>
      </w:pPr>
      <w:r w:rsidRPr="006A118A">
        <w:t>В систему показателей результативности и эффективности деятельности органа муниципального земельного контроля входят:</w:t>
      </w:r>
    </w:p>
    <w:p w:rsidR="006A118A" w:rsidRPr="006A118A" w:rsidRDefault="006A118A" w:rsidP="00900AF4">
      <w:pPr>
        <w:shd w:val="clear" w:color="auto" w:fill="FFFFFF"/>
        <w:ind w:firstLine="709"/>
        <w:jc w:val="both"/>
      </w:pPr>
      <w:r w:rsidRPr="006A118A">
        <w:t xml:space="preserve">1) ключевые показатели и их целевые значения муниципального земельного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w:t>
      </w:r>
      <w:r w:rsidR="00291CB7">
        <w:t> </w:t>
      </w:r>
      <w:r w:rsidRPr="006A118A">
        <w:t>и достижение которых должен обеспечить орган муниципального земельного контроля;</w:t>
      </w:r>
    </w:p>
    <w:p w:rsidR="006A118A" w:rsidRDefault="006A118A" w:rsidP="00900AF4">
      <w:pPr>
        <w:shd w:val="clear" w:color="auto" w:fill="FFFFFF"/>
        <w:ind w:firstLine="709"/>
        <w:jc w:val="both"/>
      </w:pPr>
      <w:proofErr w:type="gramStart"/>
      <w:r w:rsidRPr="006A118A">
        <w:t>2) индикативные показатели муниципального земельного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w:t>
      </w:r>
      <w:r w:rsidR="00900AF4">
        <w:t>еятельность контролируемых лиц.</w:t>
      </w:r>
      <w:proofErr w:type="gramEnd"/>
    </w:p>
    <w:p w:rsidR="006C5836" w:rsidRPr="006A118A" w:rsidRDefault="006C5836" w:rsidP="00900AF4">
      <w:pPr>
        <w:shd w:val="clear" w:color="auto" w:fill="FFFFFF"/>
        <w:ind w:firstLine="709"/>
        <w:jc w:val="both"/>
      </w:pPr>
    </w:p>
    <w:p w:rsidR="006A118A" w:rsidRPr="006A118A" w:rsidRDefault="006A118A" w:rsidP="00900AF4">
      <w:pPr>
        <w:shd w:val="clear" w:color="auto" w:fill="FFFFFF"/>
        <w:ind w:firstLine="709"/>
        <w:jc w:val="both"/>
      </w:pPr>
      <w:r w:rsidRPr="006A118A">
        <w:t>2. Ключевые по</w:t>
      </w:r>
      <w:r w:rsidR="00900AF4">
        <w:t>казатели и их целевые значения:</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402"/>
        <w:gridCol w:w="1134"/>
        <w:gridCol w:w="3828"/>
        <w:gridCol w:w="1134"/>
      </w:tblGrid>
      <w:tr w:rsidR="006A118A" w:rsidRPr="006A118A" w:rsidTr="006C5836">
        <w:tc>
          <w:tcPr>
            <w:tcW w:w="10032" w:type="dxa"/>
            <w:gridSpan w:val="5"/>
            <w:shd w:val="clear" w:color="auto" w:fill="auto"/>
          </w:tcPr>
          <w:p w:rsidR="006A118A" w:rsidRPr="006A118A" w:rsidRDefault="006A118A" w:rsidP="006A118A">
            <w:pPr>
              <w:jc w:val="center"/>
            </w:pPr>
            <w:r w:rsidRPr="006A118A">
              <w:rPr>
                <w:szCs w:val="20"/>
              </w:rPr>
              <w:t>Ключевые показатели и их целевые значения</w:t>
            </w:r>
          </w:p>
        </w:tc>
      </w:tr>
      <w:tr w:rsidR="006A118A" w:rsidRPr="006A118A" w:rsidTr="006C5836">
        <w:tc>
          <w:tcPr>
            <w:tcW w:w="534" w:type="dxa"/>
            <w:shd w:val="clear" w:color="auto" w:fill="auto"/>
          </w:tcPr>
          <w:p w:rsidR="006A118A" w:rsidRPr="006A118A" w:rsidRDefault="006A118A" w:rsidP="006A118A">
            <w:pPr>
              <w:jc w:val="both"/>
            </w:pPr>
          </w:p>
        </w:tc>
        <w:tc>
          <w:tcPr>
            <w:tcW w:w="9498" w:type="dxa"/>
            <w:gridSpan w:val="4"/>
            <w:shd w:val="clear" w:color="auto" w:fill="auto"/>
          </w:tcPr>
          <w:p w:rsidR="006A118A" w:rsidRPr="006A118A" w:rsidRDefault="006A118A" w:rsidP="006A118A">
            <w:pPr>
              <w:jc w:val="both"/>
            </w:pPr>
            <w:r w:rsidRPr="006A118A">
              <w:rPr>
                <w:szCs w:val="20"/>
              </w:rPr>
              <w:t>Показатели результативности, отражающие уровень достижения значимых результатов муниципального земельного контроля</w:t>
            </w:r>
          </w:p>
        </w:tc>
      </w:tr>
      <w:tr w:rsidR="006A118A" w:rsidRPr="006A118A" w:rsidTr="006C5836">
        <w:tc>
          <w:tcPr>
            <w:tcW w:w="534" w:type="dxa"/>
            <w:shd w:val="clear" w:color="auto" w:fill="auto"/>
          </w:tcPr>
          <w:p w:rsidR="006A118A" w:rsidRPr="006A118A" w:rsidRDefault="006A118A" w:rsidP="006A118A">
            <w:pPr>
              <w:jc w:val="both"/>
            </w:pPr>
            <w:r w:rsidRPr="006A118A">
              <w:t>1.</w:t>
            </w:r>
          </w:p>
        </w:tc>
        <w:tc>
          <w:tcPr>
            <w:tcW w:w="3402" w:type="dxa"/>
            <w:shd w:val="clear" w:color="auto" w:fill="auto"/>
          </w:tcPr>
          <w:p w:rsidR="006A118A" w:rsidRPr="006A118A" w:rsidRDefault="006A118A" w:rsidP="006A118A">
            <w:pPr>
              <w:jc w:val="both"/>
            </w:pPr>
            <w:r w:rsidRPr="006A118A">
              <w:rPr>
                <w:szCs w:val="20"/>
              </w:rPr>
              <w:t>Доля земельных участков используемых не в соответствии с границами, сведения о которых внесены в единый государственный реестр недвижимости</w:t>
            </w:r>
          </w:p>
        </w:tc>
        <w:tc>
          <w:tcPr>
            <w:tcW w:w="1134" w:type="dxa"/>
            <w:shd w:val="clear" w:color="auto" w:fill="auto"/>
          </w:tcPr>
          <w:p w:rsidR="006A118A" w:rsidRPr="006A118A" w:rsidRDefault="006A118A" w:rsidP="006A118A">
            <w:pPr>
              <w:jc w:val="both"/>
            </w:pPr>
            <w:proofErr w:type="spellStart"/>
            <w:r w:rsidRPr="006A118A">
              <w:t>Кпр</w:t>
            </w:r>
            <w:proofErr w:type="spellEnd"/>
            <w:r w:rsidRPr="006A118A">
              <w:t xml:space="preserve"> x 100% / </w:t>
            </w:r>
            <w:proofErr w:type="spellStart"/>
            <w:r w:rsidRPr="006A118A">
              <w:t>Кипн</w:t>
            </w:r>
            <w:proofErr w:type="spellEnd"/>
          </w:p>
        </w:tc>
        <w:tc>
          <w:tcPr>
            <w:tcW w:w="3828" w:type="dxa"/>
            <w:shd w:val="clear" w:color="auto" w:fill="auto"/>
          </w:tcPr>
          <w:p w:rsidR="006A118A" w:rsidRPr="006A118A" w:rsidRDefault="006A118A" w:rsidP="006A118A">
            <w:pPr>
              <w:spacing w:line="220" w:lineRule="atLeast"/>
              <w:textAlignment w:val="baseline"/>
            </w:pPr>
            <w:proofErr w:type="spellStart"/>
            <w:r w:rsidRPr="006A118A">
              <w:t>Кипн</w:t>
            </w:r>
            <w:proofErr w:type="spellEnd"/>
            <w:r w:rsidRPr="006A118A">
              <w:t xml:space="preserve"> - количество земельных участков  используемых не в соответствии с границами, сведения о которых внесены в единый государственный реестр недвижимости и в отношении которых в отчетном периоде проводились контрольные мероприятия (шт.)</w:t>
            </w:r>
          </w:p>
          <w:p w:rsidR="006A118A" w:rsidRPr="006A118A" w:rsidRDefault="006A118A" w:rsidP="006A118A">
            <w:proofErr w:type="spellStart"/>
            <w:r w:rsidRPr="006A118A">
              <w:rPr>
                <w:szCs w:val="20"/>
              </w:rPr>
              <w:t>Кпр</w:t>
            </w:r>
            <w:proofErr w:type="spellEnd"/>
            <w:r w:rsidRPr="006A118A">
              <w:rPr>
                <w:szCs w:val="20"/>
              </w:rPr>
              <w:t xml:space="preserve"> - количество проверенных земельных участков в отчетном периоде  (шт.)</w:t>
            </w:r>
          </w:p>
        </w:tc>
        <w:tc>
          <w:tcPr>
            <w:tcW w:w="1134" w:type="dxa"/>
            <w:shd w:val="clear" w:color="auto" w:fill="auto"/>
          </w:tcPr>
          <w:p w:rsidR="006A118A" w:rsidRPr="006A118A" w:rsidRDefault="006A118A" w:rsidP="006A118A">
            <w:pPr>
              <w:jc w:val="both"/>
            </w:pPr>
            <w:r w:rsidRPr="006A118A">
              <w:t>Не менее 70%</w:t>
            </w:r>
          </w:p>
        </w:tc>
      </w:tr>
      <w:tr w:rsidR="006A118A" w:rsidRPr="006A118A" w:rsidTr="006C5836">
        <w:tc>
          <w:tcPr>
            <w:tcW w:w="534" w:type="dxa"/>
            <w:shd w:val="clear" w:color="auto" w:fill="auto"/>
          </w:tcPr>
          <w:p w:rsidR="006A118A" w:rsidRPr="006A118A" w:rsidRDefault="006A118A" w:rsidP="006A118A">
            <w:pPr>
              <w:spacing w:line="220" w:lineRule="atLeast"/>
              <w:jc w:val="center"/>
              <w:textAlignment w:val="baseline"/>
            </w:pPr>
            <w:r w:rsidRPr="006A118A">
              <w:t>2.</w:t>
            </w:r>
          </w:p>
        </w:tc>
        <w:tc>
          <w:tcPr>
            <w:tcW w:w="3402" w:type="dxa"/>
            <w:shd w:val="clear" w:color="auto" w:fill="auto"/>
          </w:tcPr>
          <w:p w:rsidR="006A118A" w:rsidRPr="006A118A" w:rsidRDefault="006A118A" w:rsidP="006A118A">
            <w:pPr>
              <w:spacing w:line="220" w:lineRule="atLeast"/>
              <w:textAlignment w:val="baseline"/>
            </w:pPr>
            <w:r w:rsidRPr="006A118A">
              <w:t xml:space="preserve">Доля земельных участков  используемых не в </w:t>
            </w:r>
            <w:r w:rsidRPr="006A118A">
              <w:lastRenderedPageBreak/>
              <w:t>соответствии с целевым и (или) разрешенным использованием.</w:t>
            </w:r>
          </w:p>
        </w:tc>
        <w:tc>
          <w:tcPr>
            <w:tcW w:w="1134" w:type="dxa"/>
            <w:shd w:val="clear" w:color="auto" w:fill="auto"/>
          </w:tcPr>
          <w:p w:rsidR="006A118A" w:rsidRPr="006A118A" w:rsidRDefault="006A118A" w:rsidP="006A118A">
            <w:pPr>
              <w:spacing w:line="220" w:lineRule="atLeast"/>
              <w:jc w:val="center"/>
              <w:textAlignment w:val="baseline"/>
            </w:pPr>
            <w:proofErr w:type="spellStart"/>
            <w:r w:rsidRPr="006A118A">
              <w:lastRenderedPageBreak/>
              <w:t>Кпр</w:t>
            </w:r>
            <w:proofErr w:type="spellEnd"/>
            <w:r w:rsidRPr="006A118A">
              <w:t xml:space="preserve"> x 100% / </w:t>
            </w:r>
            <w:proofErr w:type="spellStart"/>
            <w:r w:rsidRPr="006A118A">
              <w:lastRenderedPageBreak/>
              <w:t>Кипн</w:t>
            </w:r>
            <w:proofErr w:type="spellEnd"/>
          </w:p>
        </w:tc>
        <w:tc>
          <w:tcPr>
            <w:tcW w:w="3828" w:type="dxa"/>
            <w:shd w:val="clear" w:color="auto" w:fill="auto"/>
          </w:tcPr>
          <w:p w:rsidR="006A118A" w:rsidRPr="006A118A" w:rsidRDefault="006A118A" w:rsidP="006A118A">
            <w:pPr>
              <w:spacing w:line="220" w:lineRule="atLeast"/>
              <w:textAlignment w:val="baseline"/>
            </w:pPr>
            <w:proofErr w:type="spellStart"/>
            <w:r w:rsidRPr="006A118A">
              <w:lastRenderedPageBreak/>
              <w:t>Кипн</w:t>
            </w:r>
            <w:proofErr w:type="spellEnd"/>
            <w:r w:rsidRPr="006A118A">
              <w:t xml:space="preserve"> - количество земельных участков используемых не в </w:t>
            </w:r>
            <w:r w:rsidRPr="006A118A">
              <w:lastRenderedPageBreak/>
              <w:t>соответствии с целевым и (или) разрешенным использованием  и в отношении которых в отчетном периоде проводились контрольные мероприятия (шт.)</w:t>
            </w:r>
          </w:p>
          <w:p w:rsidR="006A118A" w:rsidRPr="006A118A" w:rsidRDefault="006A118A" w:rsidP="006A118A">
            <w:pPr>
              <w:spacing w:line="220" w:lineRule="atLeast"/>
              <w:textAlignment w:val="baseline"/>
            </w:pPr>
            <w:proofErr w:type="spellStart"/>
            <w:r w:rsidRPr="006A118A">
              <w:t>Кпр</w:t>
            </w:r>
            <w:proofErr w:type="spellEnd"/>
            <w:r w:rsidRPr="006A118A">
              <w:t xml:space="preserve"> - количество проверенных земельных участков  в отчетном периоде  (шт.)</w:t>
            </w:r>
          </w:p>
        </w:tc>
        <w:tc>
          <w:tcPr>
            <w:tcW w:w="1134" w:type="dxa"/>
            <w:shd w:val="clear" w:color="auto" w:fill="auto"/>
          </w:tcPr>
          <w:p w:rsidR="006A118A" w:rsidRPr="006A118A" w:rsidRDefault="006A118A" w:rsidP="006A118A">
            <w:pPr>
              <w:spacing w:after="120"/>
              <w:jc w:val="both"/>
            </w:pPr>
            <w:r w:rsidRPr="006A118A">
              <w:lastRenderedPageBreak/>
              <w:t xml:space="preserve">Не менее </w:t>
            </w:r>
            <w:r w:rsidRPr="006A118A">
              <w:lastRenderedPageBreak/>
              <w:t>70%</w:t>
            </w:r>
          </w:p>
        </w:tc>
      </w:tr>
      <w:tr w:rsidR="006A118A" w:rsidRPr="006A118A" w:rsidTr="006C5836">
        <w:tc>
          <w:tcPr>
            <w:tcW w:w="534" w:type="dxa"/>
            <w:shd w:val="clear" w:color="auto" w:fill="auto"/>
          </w:tcPr>
          <w:p w:rsidR="006A118A" w:rsidRPr="006A118A" w:rsidRDefault="006A118A" w:rsidP="006A118A">
            <w:pPr>
              <w:spacing w:line="220" w:lineRule="atLeast"/>
              <w:jc w:val="center"/>
              <w:textAlignment w:val="baseline"/>
            </w:pPr>
            <w:r w:rsidRPr="006A118A">
              <w:lastRenderedPageBreak/>
              <w:t>3.</w:t>
            </w:r>
          </w:p>
        </w:tc>
        <w:tc>
          <w:tcPr>
            <w:tcW w:w="3402" w:type="dxa"/>
            <w:shd w:val="clear" w:color="auto" w:fill="auto"/>
          </w:tcPr>
          <w:p w:rsidR="006A118A" w:rsidRPr="006A118A" w:rsidRDefault="006A118A" w:rsidP="006A118A">
            <w:pPr>
              <w:spacing w:line="220" w:lineRule="atLeast"/>
              <w:textAlignment w:val="baseline"/>
            </w:pPr>
            <w:r w:rsidRPr="006A118A">
              <w:t>Доля контрольных мероприятий, на результаты которых поданы  обоснованные жалобы</w:t>
            </w:r>
          </w:p>
        </w:tc>
        <w:tc>
          <w:tcPr>
            <w:tcW w:w="1134" w:type="dxa"/>
            <w:shd w:val="clear" w:color="auto" w:fill="auto"/>
          </w:tcPr>
          <w:p w:rsidR="006A118A" w:rsidRPr="006A118A" w:rsidRDefault="006A118A" w:rsidP="006A118A">
            <w:pPr>
              <w:spacing w:line="220" w:lineRule="atLeast"/>
              <w:jc w:val="center"/>
              <w:textAlignment w:val="baseline"/>
            </w:pPr>
            <w:proofErr w:type="gramStart"/>
            <w:r w:rsidRPr="006A118A">
              <w:t>Ж</w:t>
            </w:r>
            <w:proofErr w:type="gramEnd"/>
            <w:r w:rsidRPr="006A118A">
              <w:t xml:space="preserve"> x 100% / </w:t>
            </w:r>
            <w:proofErr w:type="spellStart"/>
            <w:r w:rsidRPr="006A118A">
              <w:t>Пф</w:t>
            </w:r>
            <w:proofErr w:type="spellEnd"/>
          </w:p>
        </w:tc>
        <w:tc>
          <w:tcPr>
            <w:tcW w:w="3828" w:type="dxa"/>
            <w:shd w:val="clear" w:color="auto" w:fill="auto"/>
          </w:tcPr>
          <w:p w:rsidR="006A118A" w:rsidRPr="006A118A" w:rsidRDefault="006A118A" w:rsidP="006A118A">
            <w:pPr>
              <w:spacing w:line="220" w:lineRule="atLeast"/>
              <w:ind w:left="284"/>
              <w:textAlignment w:val="baseline"/>
            </w:pPr>
            <w:proofErr w:type="gramStart"/>
            <w:r w:rsidRPr="006A118A">
              <w:t>Ж</w:t>
            </w:r>
            <w:proofErr w:type="gramEnd"/>
            <w:r w:rsidRPr="006A118A">
              <w:t xml:space="preserve"> - количество обоснованных жалоб  в отчетном периоде  (шт.)</w:t>
            </w:r>
          </w:p>
          <w:p w:rsidR="006A118A" w:rsidRPr="006A118A" w:rsidRDefault="006A118A" w:rsidP="006A118A">
            <w:pPr>
              <w:spacing w:line="220" w:lineRule="atLeast"/>
              <w:ind w:left="284"/>
              <w:textAlignment w:val="baseline"/>
            </w:pPr>
            <w:proofErr w:type="spellStart"/>
            <w:r w:rsidRPr="006A118A">
              <w:t>Пф</w:t>
            </w:r>
            <w:proofErr w:type="spellEnd"/>
            <w:r w:rsidRPr="006A118A">
              <w:t xml:space="preserve"> - количество проведенных контрольных мероприятий в отчетном периоде (шт.)</w:t>
            </w:r>
          </w:p>
        </w:tc>
        <w:tc>
          <w:tcPr>
            <w:tcW w:w="1134" w:type="dxa"/>
            <w:shd w:val="clear" w:color="auto" w:fill="auto"/>
          </w:tcPr>
          <w:p w:rsidR="006A118A" w:rsidRPr="006A118A" w:rsidRDefault="006A118A" w:rsidP="006A118A">
            <w:pPr>
              <w:spacing w:after="120"/>
              <w:ind w:left="304" w:hanging="304"/>
              <w:jc w:val="both"/>
            </w:pPr>
            <w:r w:rsidRPr="006A118A">
              <w:t>Не более 10%</w:t>
            </w:r>
          </w:p>
        </w:tc>
      </w:tr>
      <w:tr w:rsidR="006A118A" w:rsidRPr="006A118A" w:rsidTr="006C5836">
        <w:tc>
          <w:tcPr>
            <w:tcW w:w="534" w:type="dxa"/>
            <w:shd w:val="clear" w:color="auto" w:fill="auto"/>
          </w:tcPr>
          <w:p w:rsidR="006A118A" w:rsidRPr="006A118A" w:rsidRDefault="006A118A" w:rsidP="006A118A">
            <w:pPr>
              <w:spacing w:line="220" w:lineRule="atLeast"/>
              <w:jc w:val="center"/>
              <w:textAlignment w:val="baseline"/>
            </w:pPr>
            <w:r w:rsidRPr="006A118A">
              <w:t>4.</w:t>
            </w:r>
          </w:p>
        </w:tc>
        <w:tc>
          <w:tcPr>
            <w:tcW w:w="3402" w:type="dxa"/>
            <w:shd w:val="clear" w:color="auto" w:fill="auto"/>
          </w:tcPr>
          <w:p w:rsidR="006A118A" w:rsidRPr="006A118A" w:rsidRDefault="006A118A" w:rsidP="006A118A">
            <w:pPr>
              <w:spacing w:line="220" w:lineRule="atLeast"/>
              <w:textAlignment w:val="baseline"/>
            </w:pPr>
            <w:r w:rsidRPr="006A118A">
              <w:t xml:space="preserve">Доля контролируемых </w:t>
            </w:r>
            <w:proofErr w:type="gramStart"/>
            <w:r w:rsidRPr="006A118A">
              <w:t>лиц</w:t>
            </w:r>
            <w:proofErr w:type="gramEnd"/>
            <w:r w:rsidRPr="006A118A">
              <w:t xml:space="preserve"> которые устранили нарушения, выявленные в ходе контрольных мероприятий</w:t>
            </w:r>
          </w:p>
        </w:tc>
        <w:tc>
          <w:tcPr>
            <w:tcW w:w="1134" w:type="dxa"/>
            <w:shd w:val="clear" w:color="auto" w:fill="auto"/>
          </w:tcPr>
          <w:p w:rsidR="006A118A" w:rsidRPr="006A118A" w:rsidRDefault="006A118A" w:rsidP="006A118A">
            <w:pPr>
              <w:spacing w:line="220" w:lineRule="atLeast"/>
              <w:jc w:val="center"/>
              <w:textAlignment w:val="baseline"/>
            </w:pPr>
            <w:r w:rsidRPr="006A118A">
              <w:t>Кун х 100</w:t>
            </w:r>
            <w:proofErr w:type="gramStart"/>
            <w:r w:rsidRPr="006A118A">
              <w:t xml:space="preserve">%/ </w:t>
            </w:r>
            <w:proofErr w:type="spellStart"/>
            <w:r w:rsidRPr="006A118A">
              <w:t>К</w:t>
            </w:r>
            <w:proofErr w:type="gramEnd"/>
            <w:r w:rsidRPr="006A118A">
              <w:t>н</w:t>
            </w:r>
            <w:proofErr w:type="spellEnd"/>
          </w:p>
        </w:tc>
        <w:tc>
          <w:tcPr>
            <w:tcW w:w="3828" w:type="dxa"/>
            <w:shd w:val="clear" w:color="auto" w:fill="auto"/>
          </w:tcPr>
          <w:p w:rsidR="006A118A" w:rsidRPr="006A118A" w:rsidRDefault="006A118A" w:rsidP="006A118A">
            <w:pPr>
              <w:spacing w:line="220" w:lineRule="atLeast"/>
              <w:ind w:left="142" w:firstLine="142"/>
              <w:textAlignment w:val="baseline"/>
            </w:pPr>
            <w:r w:rsidRPr="006A118A">
              <w:t>Кун - количество контролируемых лиц, которые устранили нарушения земельного законодательства в отчетном периоде</w:t>
            </w:r>
          </w:p>
          <w:p w:rsidR="006A118A" w:rsidRPr="006A118A" w:rsidRDefault="006A118A" w:rsidP="006A118A">
            <w:pPr>
              <w:spacing w:line="220" w:lineRule="atLeast"/>
              <w:ind w:left="142" w:firstLine="142"/>
              <w:textAlignment w:val="baseline"/>
            </w:pPr>
            <w:proofErr w:type="spellStart"/>
            <w:r w:rsidRPr="006A118A">
              <w:t>Кн</w:t>
            </w:r>
            <w:proofErr w:type="spellEnd"/>
            <w:r w:rsidRPr="006A118A">
              <w:t xml:space="preserve"> - количество  контролируемых </w:t>
            </w:r>
            <w:proofErr w:type="gramStart"/>
            <w:r w:rsidRPr="006A118A">
              <w:t>лиц</w:t>
            </w:r>
            <w:proofErr w:type="gramEnd"/>
            <w:r w:rsidRPr="006A118A">
              <w:t xml:space="preserve"> у которых в предшествующем отчетном периоде были выявлены нарушения земельного законодательства</w:t>
            </w:r>
          </w:p>
        </w:tc>
        <w:tc>
          <w:tcPr>
            <w:tcW w:w="1134" w:type="dxa"/>
            <w:shd w:val="clear" w:color="auto" w:fill="auto"/>
          </w:tcPr>
          <w:p w:rsidR="006A118A" w:rsidRPr="006A118A" w:rsidRDefault="006A118A" w:rsidP="006A118A">
            <w:pPr>
              <w:spacing w:after="120"/>
              <w:jc w:val="both"/>
            </w:pPr>
            <w:r w:rsidRPr="006A118A">
              <w:t>Не менее 30%</w:t>
            </w:r>
          </w:p>
        </w:tc>
      </w:tr>
    </w:tbl>
    <w:p w:rsidR="006A118A" w:rsidRPr="006A118A" w:rsidRDefault="006A118A" w:rsidP="006C5836">
      <w:pPr>
        <w:ind w:firstLine="709"/>
        <w:jc w:val="both"/>
      </w:pPr>
      <w:r w:rsidRPr="006A118A">
        <w:t>3. Индикативные показатели:</w:t>
      </w:r>
    </w:p>
    <w:p w:rsidR="006A118A" w:rsidRPr="006A118A" w:rsidRDefault="006A118A" w:rsidP="006C5836">
      <w:pPr>
        <w:ind w:firstLine="709"/>
        <w:jc w:val="both"/>
      </w:pPr>
      <w:r w:rsidRPr="006A118A">
        <w:t>1) количество проведенных внеплановых контрольных мероприятий в отчетном периоде;</w:t>
      </w:r>
    </w:p>
    <w:p w:rsidR="006A118A" w:rsidRPr="006A118A" w:rsidRDefault="006A118A" w:rsidP="006C5836">
      <w:pPr>
        <w:ind w:firstLine="709"/>
        <w:jc w:val="both"/>
      </w:pPr>
      <w:r w:rsidRPr="006A118A">
        <w:t>2) количество обоснованных жалоб на результаты контрольных мероприятий, поступивших в отчетном периоде;</w:t>
      </w:r>
    </w:p>
    <w:p w:rsidR="006A118A" w:rsidRPr="006A118A" w:rsidRDefault="006A118A" w:rsidP="006C5836">
      <w:pPr>
        <w:ind w:firstLine="709"/>
        <w:jc w:val="both"/>
      </w:pPr>
      <w:r w:rsidRPr="006A118A">
        <w:t>3) количество выданных предписаний об устранении нарушений обязательных требований земельного законодательства в отчетном периоде;</w:t>
      </w:r>
    </w:p>
    <w:p w:rsidR="006A118A" w:rsidRPr="006A118A" w:rsidRDefault="006A118A" w:rsidP="006C5836">
      <w:pPr>
        <w:ind w:firstLine="709"/>
        <w:jc w:val="both"/>
      </w:pPr>
      <w:r w:rsidRPr="006A118A">
        <w:t>4) количество устраненных нарушений обязательных требований земельного законодательства в отчетном периоде;</w:t>
      </w:r>
    </w:p>
    <w:p w:rsidR="006A118A" w:rsidRPr="006A118A" w:rsidRDefault="006A118A" w:rsidP="006C5836">
      <w:pPr>
        <w:ind w:firstLine="709"/>
        <w:jc w:val="both"/>
      </w:pPr>
      <w:r w:rsidRPr="006A118A">
        <w:t>5) количество контрольных мероприятий, по результатам которых материалы направлены в уполномоченные для принятия решений органы в отчетном периоде.</w:t>
      </w:r>
    </w:p>
    <w:p w:rsidR="006A118A" w:rsidRPr="006A118A" w:rsidRDefault="006A118A" w:rsidP="006C5836">
      <w:pPr>
        <w:ind w:firstLine="709"/>
        <w:jc w:val="both"/>
      </w:pPr>
      <w:r w:rsidRPr="006A118A">
        <w:t>6) количество проведенных профилактических мероприятий в отчетном периоде.</w:t>
      </w:r>
    </w:p>
    <w:p w:rsidR="006A118A" w:rsidRPr="006A118A" w:rsidRDefault="006A118A" w:rsidP="006C5836">
      <w:pPr>
        <w:shd w:val="clear" w:color="auto" w:fill="FFFFFF"/>
        <w:ind w:firstLine="709"/>
        <w:jc w:val="both"/>
      </w:pPr>
      <w:r w:rsidRPr="006A118A">
        <w:t>4. Орган муниципального контроля ежегодно осуществляют подготовку доклада</w:t>
      </w:r>
      <w:r w:rsidR="00E64B46">
        <w:t> </w:t>
      </w:r>
      <w:r w:rsidRPr="006A118A">
        <w:t xml:space="preserve"> о муниципальном земельном контроле (далее – годовой доклад) с указанием сведений</w:t>
      </w:r>
      <w:r w:rsidR="00E64B46">
        <w:t> </w:t>
      </w:r>
      <w:r w:rsidRPr="006A118A">
        <w:t>о достижении ключевых показателей и сведений об индикативных показателях муниципального земельного контроля, в том числе о влиянии профилактических мероприятий и контрольных мероприятий на достижение ключевых показателей.</w:t>
      </w:r>
    </w:p>
    <w:p w:rsidR="006A118A" w:rsidRPr="006A118A" w:rsidRDefault="006A118A" w:rsidP="006C5836">
      <w:pPr>
        <w:ind w:firstLine="709"/>
        <w:jc w:val="both"/>
      </w:pPr>
      <w:proofErr w:type="gramStart"/>
      <w:r w:rsidRPr="006A118A">
        <w:t xml:space="preserve">Годовой доклад органа муниципального контроля, в соответствии с частью 10 статьи 30 Федерального закона №248-ФЗ, должен отвечать требованиям, установленным </w:t>
      </w:r>
      <w:r w:rsidR="00E64B46">
        <w:t> </w:t>
      </w:r>
      <w:r w:rsidRPr="006A118A">
        <w:t xml:space="preserve"> в постановлении Правительства Российской Федерации от 07.12.2020 №2041  </w:t>
      </w:r>
      <w:r w:rsidR="00E64B46">
        <w:t> </w:t>
      </w:r>
      <w:r w:rsidRPr="006A118A">
        <w:t xml:space="preserve">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 и размещаться ежегодно не позднее 15 марта </w:t>
      </w:r>
      <w:r w:rsidRPr="006A118A">
        <w:rPr>
          <w:shd w:val="clear" w:color="auto" w:fill="FFFFFF"/>
        </w:rPr>
        <w:t>следующего</w:t>
      </w:r>
      <w:proofErr w:type="gramEnd"/>
      <w:r w:rsidRPr="006A118A">
        <w:rPr>
          <w:shd w:val="clear" w:color="auto" w:fill="FFFFFF"/>
        </w:rPr>
        <w:t xml:space="preserve"> за отчетным годом</w:t>
      </w:r>
      <w:r w:rsidRPr="006A118A">
        <w:t xml:space="preserve"> на официальном сайте Администрации города Пскова в информационно-телекоммуникационной сети «Интернет».</w:t>
      </w:r>
    </w:p>
    <w:p w:rsidR="006A118A" w:rsidRPr="006A118A" w:rsidRDefault="006A118A" w:rsidP="006C5836">
      <w:pPr>
        <w:ind w:firstLine="567"/>
        <w:jc w:val="both"/>
        <w:rPr>
          <w:szCs w:val="20"/>
        </w:rPr>
      </w:pPr>
    </w:p>
    <w:p w:rsidR="006A118A" w:rsidRPr="006A118A" w:rsidRDefault="006A118A" w:rsidP="006C5836">
      <w:pPr>
        <w:widowControl w:val="0"/>
        <w:autoSpaceDE w:val="0"/>
        <w:autoSpaceDN w:val="0"/>
        <w:adjustRightInd w:val="0"/>
        <w:jc w:val="right"/>
        <w:outlineLvl w:val="0"/>
      </w:pPr>
    </w:p>
    <w:p w:rsidR="006A118A" w:rsidRPr="006A118A" w:rsidRDefault="006A118A" w:rsidP="006C5836">
      <w:pPr>
        <w:widowControl w:val="0"/>
        <w:autoSpaceDE w:val="0"/>
        <w:autoSpaceDN w:val="0"/>
        <w:adjustRightInd w:val="0"/>
        <w:jc w:val="right"/>
        <w:outlineLvl w:val="0"/>
      </w:pPr>
    </w:p>
    <w:p w:rsidR="006A118A" w:rsidRPr="006A118A" w:rsidRDefault="006A118A" w:rsidP="006C5836">
      <w:pPr>
        <w:widowControl w:val="0"/>
        <w:autoSpaceDE w:val="0"/>
        <w:autoSpaceDN w:val="0"/>
        <w:adjustRightInd w:val="0"/>
        <w:jc w:val="right"/>
        <w:outlineLvl w:val="0"/>
      </w:pPr>
    </w:p>
    <w:p w:rsidR="006A118A" w:rsidRPr="006A118A" w:rsidRDefault="006A118A" w:rsidP="006A118A">
      <w:pPr>
        <w:widowControl w:val="0"/>
        <w:autoSpaceDE w:val="0"/>
        <w:autoSpaceDN w:val="0"/>
        <w:adjustRightInd w:val="0"/>
        <w:jc w:val="right"/>
        <w:outlineLvl w:val="0"/>
      </w:pPr>
    </w:p>
    <w:p w:rsidR="006A118A" w:rsidRPr="006A118A" w:rsidRDefault="006A118A" w:rsidP="006A118A">
      <w:pPr>
        <w:widowControl w:val="0"/>
        <w:autoSpaceDE w:val="0"/>
        <w:autoSpaceDN w:val="0"/>
        <w:adjustRightInd w:val="0"/>
        <w:jc w:val="right"/>
        <w:outlineLvl w:val="0"/>
      </w:pPr>
    </w:p>
    <w:p w:rsidR="006A118A" w:rsidRPr="006A118A" w:rsidRDefault="006A118A" w:rsidP="006A118A">
      <w:pPr>
        <w:widowControl w:val="0"/>
        <w:autoSpaceDE w:val="0"/>
        <w:autoSpaceDN w:val="0"/>
        <w:adjustRightInd w:val="0"/>
        <w:jc w:val="right"/>
        <w:outlineLvl w:val="0"/>
      </w:pPr>
    </w:p>
    <w:p w:rsidR="006A118A" w:rsidRPr="006A118A" w:rsidRDefault="006A118A" w:rsidP="006A118A">
      <w:pPr>
        <w:widowControl w:val="0"/>
        <w:autoSpaceDE w:val="0"/>
        <w:autoSpaceDN w:val="0"/>
        <w:adjustRightInd w:val="0"/>
        <w:jc w:val="right"/>
        <w:outlineLvl w:val="0"/>
      </w:pPr>
    </w:p>
    <w:p w:rsidR="006A118A" w:rsidRPr="006A118A" w:rsidRDefault="006A118A" w:rsidP="006A118A">
      <w:pPr>
        <w:widowControl w:val="0"/>
        <w:autoSpaceDE w:val="0"/>
        <w:autoSpaceDN w:val="0"/>
        <w:adjustRightInd w:val="0"/>
        <w:jc w:val="right"/>
        <w:outlineLvl w:val="0"/>
      </w:pPr>
    </w:p>
    <w:p w:rsidR="006A118A" w:rsidRPr="006A118A" w:rsidRDefault="006A118A" w:rsidP="006A118A">
      <w:pPr>
        <w:widowControl w:val="0"/>
        <w:autoSpaceDE w:val="0"/>
        <w:autoSpaceDN w:val="0"/>
        <w:adjustRightInd w:val="0"/>
        <w:jc w:val="right"/>
        <w:outlineLvl w:val="0"/>
      </w:pPr>
      <w:r w:rsidRPr="006A118A">
        <w:t xml:space="preserve">Приложение № 1 </w:t>
      </w:r>
    </w:p>
    <w:p w:rsidR="006A118A" w:rsidRPr="006A118A" w:rsidRDefault="006A118A" w:rsidP="006A118A">
      <w:pPr>
        <w:widowControl w:val="0"/>
        <w:autoSpaceDE w:val="0"/>
        <w:autoSpaceDN w:val="0"/>
        <w:adjustRightInd w:val="0"/>
        <w:jc w:val="right"/>
      </w:pPr>
      <w:r w:rsidRPr="006A118A">
        <w:t xml:space="preserve">к Положению </w:t>
      </w:r>
    </w:p>
    <w:p w:rsidR="006A118A" w:rsidRPr="006A118A" w:rsidRDefault="006A118A" w:rsidP="006A118A">
      <w:pPr>
        <w:ind w:firstLine="567"/>
        <w:jc w:val="right"/>
        <w:rPr>
          <w:bCs/>
        </w:rPr>
      </w:pPr>
      <w:r w:rsidRPr="006A118A">
        <w:rPr>
          <w:szCs w:val="20"/>
        </w:rPr>
        <w:t xml:space="preserve"> </w:t>
      </w:r>
      <w:r w:rsidRPr="006A118A">
        <w:rPr>
          <w:bCs/>
        </w:rPr>
        <w:t xml:space="preserve">о муниципальном земельном контроле </w:t>
      </w:r>
    </w:p>
    <w:p w:rsidR="006A118A" w:rsidRPr="006A118A" w:rsidRDefault="006A118A" w:rsidP="006A118A">
      <w:pPr>
        <w:ind w:firstLine="567"/>
        <w:jc w:val="right"/>
      </w:pPr>
      <w:r w:rsidRPr="006A118A">
        <w:t xml:space="preserve">на территории муниципального образования </w:t>
      </w:r>
    </w:p>
    <w:p w:rsidR="006A118A" w:rsidRPr="006A118A" w:rsidRDefault="006A118A" w:rsidP="006A118A">
      <w:pPr>
        <w:ind w:firstLine="567"/>
        <w:jc w:val="right"/>
        <w:rPr>
          <w:bCs/>
        </w:rPr>
      </w:pPr>
      <w:r w:rsidRPr="006A118A">
        <w:t>«Город Псков»</w:t>
      </w:r>
    </w:p>
    <w:p w:rsidR="006A118A" w:rsidRPr="006A118A" w:rsidRDefault="006A118A" w:rsidP="006A118A">
      <w:pPr>
        <w:widowControl w:val="0"/>
        <w:autoSpaceDE w:val="0"/>
        <w:autoSpaceDN w:val="0"/>
        <w:adjustRightInd w:val="0"/>
        <w:jc w:val="right"/>
      </w:pPr>
    </w:p>
    <w:tbl>
      <w:tblPr>
        <w:tblW w:w="9720" w:type="dxa"/>
        <w:shd w:val="clear" w:color="auto" w:fill="FFFFFF"/>
        <w:tblCellMar>
          <w:left w:w="0" w:type="dxa"/>
          <w:right w:w="0" w:type="dxa"/>
        </w:tblCellMar>
        <w:tblLook w:val="0000" w:firstRow="0" w:lastRow="0" w:firstColumn="0" w:lastColumn="0" w:noHBand="0" w:noVBand="0"/>
      </w:tblPr>
      <w:tblGrid>
        <w:gridCol w:w="9720"/>
      </w:tblGrid>
      <w:tr w:rsidR="006A118A" w:rsidRPr="006A118A" w:rsidTr="006A118A">
        <w:tc>
          <w:tcPr>
            <w:tcW w:w="9720" w:type="dxa"/>
            <w:tcBorders>
              <w:bottom w:val="single" w:sz="4" w:space="0" w:color="000000"/>
            </w:tcBorders>
            <w:shd w:val="clear" w:color="auto" w:fill="FFFFFF"/>
          </w:tcPr>
          <w:p w:rsidR="006A118A" w:rsidRPr="006A118A" w:rsidRDefault="006A118A" w:rsidP="006A118A">
            <w:pPr>
              <w:spacing w:line="225" w:lineRule="atLeast"/>
              <w:rPr>
                <w:color w:val="22272F"/>
                <w:sz w:val="15"/>
                <w:szCs w:val="15"/>
              </w:rPr>
            </w:pPr>
            <w:r w:rsidRPr="006A118A">
              <w:rPr>
                <w:color w:val="22272F"/>
                <w:sz w:val="15"/>
                <w:szCs w:val="15"/>
              </w:rPr>
              <w:t> </w:t>
            </w:r>
          </w:p>
        </w:tc>
      </w:tr>
      <w:tr w:rsidR="006A118A" w:rsidRPr="006A118A" w:rsidTr="006A118A">
        <w:tc>
          <w:tcPr>
            <w:tcW w:w="9720" w:type="dxa"/>
            <w:shd w:val="clear" w:color="auto" w:fill="FFFFFF"/>
          </w:tcPr>
          <w:p w:rsidR="006A118A" w:rsidRPr="006A118A" w:rsidRDefault="006A118A" w:rsidP="006A118A">
            <w:pPr>
              <w:spacing w:before="50" w:after="50" w:line="225" w:lineRule="atLeast"/>
              <w:ind w:left="50" w:right="50"/>
              <w:jc w:val="center"/>
              <w:rPr>
                <w:color w:val="464C55"/>
                <w:sz w:val="16"/>
                <w:szCs w:val="16"/>
              </w:rPr>
            </w:pPr>
            <w:r w:rsidRPr="006A118A">
              <w:t>Комитет по управлению муниципальным имуществом города Пскова</w:t>
            </w:r>
          </w:p>
        </w:tc>
      </w:tr>
      <w:tr w:rsidR="006A118A" w:rsidRPr="006A118A" w:rsidTr="006A118A">
        <w:tc>
          <w:tcPr>
            <w:tcW w:w="9720" w:type="dxa"/>
            <w:shd w:val="clear" w:color="auto" w:fill="FFFFFF"/>
          </w:tcPr>
          <w:p w:rsidR="006A118A" w:rsidRPr="006A118A" w:rsidRDefault="006A118A" w:rsidP="006A118A">
            <w:pPr>
              <w:spacing w:line="225" w:lineRule="atLeast"/>
              <w:jc w:val="center"/>
            </w:pPr>
            <w:r w:rsidRPr="006A118A">
              <w:rPr>
                <w:bCs/>
              </w:rPr>
              <w:t>Акт выездного обследования №</w:t>
            </w:r>
          </w:p>
        </w:tc>
      </w:tr>
      <w:tr w:rsidR="006A118A" w:rsidRPr="006A118A" w:rsidTr="006A118A">
        <w:tc>
          <w:tcPr>
            <w:tcW w:w="9720" w:type="dxa"/>
            <w:shd w:val="clear" w:color="auto" w:fill="FFFFFF"/>
          </w:tcPr>
          <w:p w:rsidR="006A118A" w:rsidRPr="006A118A" w:rsidRDefault="006A118A" w:rsidP="006A118A">
            <w:pPr>
              <w:spacing w:after="120"/>
              <w:ind w:firstLine="567"/>
              <w:jc w:val="both"/>
              <w:rPr>
                <w:szCs w:val="20"/>
              </w:rPr>
            </w:pPr>
          </w:p>
          <w:p w:rsidR="006A118A" w:rsidRPr="006A118A" w:rsidRDefault="006A118A" w:rsidP="006A118A">
            <w:pPr>
              <w:spacing w:after="120"/>
              <w:jc w:val="both"/>
              <w:rPr>
                <w:szCs w:val="20"/>
              </w:rPr>
            </w:pPr>
            <w:r w:rsidRPr="006A118A">
              <w:rPr>
                <w:szCs w:val="20"/>
              </w:rPr>
              <w:t>от «___»___________ ____ г., ____ час</w:t>
            </w:r>
            <w:proofErr w:type="gramStart"/>
            <w:r w:rsidRPr="006A118A">
              <w:rPr>
                <w:szCs w:val="20"/>
              </w:rPr>
              <w:t>.</w:t>
            </w:r>
            <w:proofErr w:type="gramEnd"/>
            <w:r w:rsidRPr="006A118A">
              <w:rPr>
                <w:szCs w:val="20"/>
              </w:rPr>
              <w:t xml:space="preserve"> ____ </w:t>
            </w:r>
            <w:proofErr w:type="gramStart"/>
            <w:r w:rsidRPr="006A118A">
              <w:rPr>
                <w:szCs w:val="20"/>
              </w:rPr>
              <w:t>м</w:t>
            </w:r>
            <w:proofErr w:type="gramEnd"/>
            <w:r w:rsidRPr="006A118A">
              <w:rPr>
                <w:szCs w:val="20"/>
              </w:rPr>
              <w:t xml:space="preserve">ин. </w:t>
            </w:r>
          </w:p>
        </w:tc>
      </w:tr>
      <w:tr w:rsidR="006A118A" w:rsidRPr="006A118A" w:rsidTr="006A118A">
        <w:tc>
          <w:tcPr>
            <w:tcW w:w="9720" w:type="dxa"/>
            <w:shd w:val="clear" w:color="auto" w:fill="FFFFFF"/>
          </w:tcPr>
          <w:p w:rsidR="006A118A" w:rsidRPr="006A118A" w:rsidRDefault="006A118A" w:rsidP="006A118A">
            <w:pPr>
              <w:spacing w:after="120"/>
              <w:ind w:firstLine="567"/>
              <w:jc w:val="both"/>
              <w:rPr>
                <w:szCs w:val="20"/>
              </w:rPr>
            </w:pPr>
            <w:r w:rsidRPr="006A118A">
              <w:rPr>
                <w:szCs w:val="20"/>
              </w:rPr>
              <w:t xml:space="preserve"> </w:t>
            </w:r>
          </w:p>
        </w:tc>
      </w:tr>
      <w:tr w:rsidR="006A118A" w:rsidRPr="006A118A" w:rsidTr="006A118A">
        <w:tc>
          <w:tcPr>
            <w:tcW w:w="9720" w:type="dxa"/>
            <w:tcBorders>
              <w:bottom w:val="single" w:sz="4" w:space="0" w:color="000000"/>
            </w:tcBorders>
            <w:shd w:val="clear" w:color="auto" w:fill="FFFFFF"/>
          </w:tcPr>
          <w:p w:rsidR="006A118A" w:rsidRPr="006A118A" w:rsidRDefault="006A118A" w:rsidP="006A118A">
            <w:pPr>
              <w:spacing w:after="120"/>
              <w:ind w:firstLine="567"/>
              <w:jc w:val="both"/>
              <w:rPr>
                <w:szCs w:val="20"/>
              </w:rPr>
            </w:pPr>
            <w:r w:rsidRPr="006A118A">
              <w:rPr>
                <w:szCs w:val="20"/>
              </w:rPr>
              <w:t xml:space="preserve"> </w:t>
            </w:r>
          </w:p>
        </w:tc>
      </w:tr>
      <w:tr w:rsidR="006A118A" w:rsidRPr="006A118A" w:rsidTr="006A118A">
        <w:trPr>
          <w:trHeight w:val="77"/>
        </w:trPr>
        <w:tc>
          <w:tcPr>
            <w:tcW w:w="9720" w:type="dxa"/>
            <w:shd w:val="clear" w:color="auto" w:fill="FFFFFF"/>
          </w:tcPr>
          <w:p w:rsidR="006A118A" w:rsidRPr="006A118A" w:rsidRDefault="006A118A" w:rsidP="006A118A">
            <w:pPr>
              <w:spacing w:after="120"/>
              <w:ind w:firstLine="567"/>
              <w:jc w:val="both"/>
              <w:rPr>
                <w:sz w:val="20"/>
                <w:szCs w:val="20"/>
              </w:rPr>
            </w:pPr>
            <w:r w:rsidRPr="006A118A">
              <w:rPr>
                <w:sz w:val="20"/>
                <w:szCs w:val="20"/>
              </w:rPr>
              <w:t xml:space="preserve">                                                                                                             (место составления акта)</w:t>
            </w:r>
          </w:p>
        </w:tc>
      </w:tr>
      <w:tr w:rsidR="006A118A" w:rsidRPr="006A118A" w:rsidTr="006A118A">
        <w:tc>
          <w:tcPr>
            <w:tcW w:w="9720" w:type="dxa"/>
            <w:shd w:val="clear" w:color="auto" w:fill="FFFFFF"/>
          </w:tcPr>
          <w:p w:rsidR="006A118A" w:rsidRPr="006A118A" w:rsidRDefault="006A118A" w:rsidP="006A118A">
            <w:pPr>
              <w:spacing w:line="225" w:lineRule="atLeast"/>
              <w:rPr>
                <w:sz w:val="15"/>
                <w:szCs w:val="15"/>
              </w:rPr>
            </w:pPr>
            <w:r w:rsidRPr="006A118A">
              <w:rPr>
                <w:sz w:val="15"/>
                <w:szCs w:val="15"/>
              </w:rPr>
              <w:t> </w:t>
            </w:r>
          </w:p>
        </w:tc>
      </w:tr>
      <w:tr w:rsidR="006A118A" w:rsidRPr="006A118A" w:rsidTr="006A118A">
        <w:tc>
          <w:tcPr>
            <w:tcW w:w="9720" w:type="dxa"/>
            <w:shd w:val="clear" w:color="auto" w:fill="FFFFFF"/>
          </w:tcPr>
          <w:p w:rsidR="006A118A" w:rsidRPr="006A118A" w:rsidRDefault="006A118A" w:rsidP="006A118A">
            <w:pPr>
              <w:spacing w:line="225" w:lineRule="atLeast"/>
              <w:rPr>
                <w:color w:val="22272F"/>
                <w:sz w:val="15"/>
                <w:szCs w:val="15"/>
              </w:rPr>
            </w:pPr>
            <w:r w:rsidRPr="006A118A">
              <w:rPr>
                <w:color w:val="22272F"/>
                <w:sz w:val="15"/>
                <w:szCs w:val="15"/>
              </w:rPr>
              <w:t> </w:t>
            </w:r>
          </w:p>
        </w:tc>
      </w:tr>
      <w:tr w:rsidR="006A118A" w:rsidRPr="006A118A" w:rsidTr="006A118A">
        <w:tc>
          <w:tcPr>
            <w:tcW w:w="9720" w:type="dxa"/>
            <w:tcBorders>
              <w:bottom w:val="single" w:sz="4" w:space="0" w:color="000000"/>
            </w:tcBorders>
            <w:shd w:val="clear" w:color="auto" w:fill="FFFFFF"/>
          </w:tcPr>
          <w:p w:rsidR="006A118A" w:rsidRPr="006A118A" w:rsidRDefault="006A118A" w:rsidP="006A118A">
            <w:pPr>
              <w:spacing w:before="50" w:after="50" w:line="225" w:lineRule="atLeast"/>
              <w:ind w:left="50" w:right="50" w:firstLine="540"/>
            </w:pPr>
            <w:r w:rsidRPr="006A118A">
              <w:t xml:space="preserve">1. </w:t>
            </w:r>
            <w:r w:rsidRPr="006A118A">
              <w:rPr>
                <w:bCs/>
              </w:rPr>
              <w:t xml:space="preserve">Акт выездного обследования проведен </w:t>
            </w:r>
            <w:r w:rsidRPr="006A118A">
              <w:t xml:space="preserve">в соответствии с Приказом Комитета по управлению муниципальным имуществом города Пскова №    от «___»___________ ____ </w:t>
            </w:r>
            <w:proofErr w:type="gramStart"/>
            <w:r w:rsidRPr="006A118A">
              <w:t>г</w:t>
            </w:r>
            <w:proofErr w:type="gramEnd"/>
            <w:r w:rsidRPr="006A118A">
              <w:t>.,</w:t>
            </w:r>
          </w:p>
        </w:tc>
      </w:tr>
      <w:tr w:rsidR="006A118A" w:rsidRPr="006A118A" w:rsidTr="006A118A">
        <w:tc>
          <w:tcPr>
            <w:tcW w:w="9720" w:type="dxa"/>
            <w:shd w:val="clear" w:color="auto" w:fill="FFFFFF"/>
          </w:tcPr>
          <w:p w:rsidR="006A118A" w:rsidRPr="006A118A" w:rsidRDefault="006A118A" w:rsidP="006A118A">
            <w:pPr>
              <w:spacing w:line="225" w:lineRule="atLeast"/>
            </w:pPr>
            <w:r w:rsidRPr="006A118A">
              <w:t> </w:t>
            </w:r>
          </w:p>
        </w:tc>
      </w:tr>
      <w:tr w:rsidR="006A118A" w:rsidRPr="006A118A" w:rsidTr="006A118A">
        <w:tc>
          <w:tcPr>
            <w:tcW w:w="9720" w:type="dxa"/>
            <w:tcBorders>
              <w:bottom w:val="single" w:sz="4" w:space="0" w:color="000000"/>
            </w:tcBorders>
            <w:shd w:val="clear" w:color="auto" w:fill="FFFFFF"/>
          </w:tcPr>
          <w:p w:rsidR="006A118A" w:rsidRPr="006A118A" w:rsidRDefault="006A118A" w:rsidP="006A118A">
            <w:pPr>
              <w:spacing w:before="50" w:after="50" w:line="225" w:lineRule="atLeast"/>
              <w:ind w:left="50" w:right="50" w:firstLine="540"/>
            </w:pPr>
            <w:r w:rsidRPr="006A118A">
              <w:t xml:space="preserve">2. </w:t>
            </w:r>
            <w:r w:rsidRPr="006A118A">
              <w:rPr>
                <w:bCs/>
              </w:rPr>
              <w:t xml:space="preserve">Акт выездного обследования проведен </w:t>
            </w:r>
            <w:r w:rsidRPr="006A118A">
              <w:t>в рамках осуществления муниципального земельного контроля на территории муниципального образования «Город Псков»</w:t>
            </w:r>
          </w:p>
        </w:tc>
      </w:tr>
      <w:tr w:rsidR="006A118A" w:rsidRPr="006A118A" w:rsidTr="006A118A">
        <w:tc>
          <w:tcPr>
            <w:tcW w:w="9720" w:type="dxa"/>
            <w:shd w:val="clear" w:color="auto" w:fill="FFFFFF"/>
          </w:tcPr>
          <w:p w:rsidR="006A118A" w:rsidRPr="006A118A" w:rsidRDefault="006A118A" w:rsidP="006A118A">
            <w:pPr>
              <w:spacing w:before="50" w:after="50" w:line="225" w:lineRule="atLeast"/>
              <w:ind w:left="50" w:right="50" w:firstLine="540"/>
            </w:pPr>
            <w:r w:rsidRPr="006A118A">
              <w:t>3. В</w:t>
            </w:r>
            <w:r w:rsidRPr="006A118A">
              <w:rPr>
                <w:bCs/>
              </w:rPr>
              <w:t xml:space="preserve">ыездное обследование </w:t>
            </w:r>
            <w:r w:rsidRPr="006A118A">
              <w:t>проведено:</w:t>
            </w:r>
          </w:p>
        </w:tc>
      </w:tr>
      <w:tr w:rsidR="006A118A" w:rsidRPr="006A118A" w:rsidTr="006A118A">
        <w:tc>
          <w:tcPr>
            <w:tcW w:w="9720" w:type="dxa"/>
            <w:tcBorders>
              <w:bottom w:val="single" w:sz="4" w:space="0" w:color="000000"/>
            </w:tcBorders>
            <w:shd w:val="clear" w:color="auto" w:fill="FFFFFF"/>
          </w:tcPr>
          <w:p w:rsidR="006A118A" w:rsidRPr="006A118A" w:rsidRDefault="006A118A" w:rsidP="006A118A">
            <w:pPr>
              <w:spacing w:before="50" w:after="50" w:line="225" w:lineRule="atLeast"/>
              <w:ind w:left="50" w:right="50" w:firstLine="540"/>
              <w:rPr>
                <w:color w:val="464C55"/>
                <w:sz w:val="16"/>
                <w:szCs w:val="16"/>
              </w:rPr>
            </w:pPr>
            <w:r w:rsidRPr="006A118A">
              <w:rPr>
                <w:color w:val="464C55"/>
                <w:sz w:val="16"/>
                <w:szCs w:val="16"/>
              </w:rPr>
              <w:t>1) ...</w:t>
            </w:r>
          </w:p>
        </w:tc>
      </w:tr>
      <w:tr w:rsidR="006A118A" w:rsidRPr="006A118A" w:rsidTr="006A118A">
        <w:tc>
          <w:tcPr>
            <w:tcW w:w="9720" w:type="dxa"/>
            <w:shd w:val="clear" w:color="auto" w:fill="FFFFFF"/>
          </w:tcPr>
          <w:p w:rsidR="006A118A" w:rsidRPr="006A118A" w:rsidRDefault="006A118A" w:rsidP="006A118A">
            <w:pPr>
              <w:spacing w:before="50" w:after="50" w:line="225" w:lineRule="atLeast"/>
              <w:ind w:left="50" w:right="50" w:firstLine="540"/>
              <w:rPr>
                <w:color w:val="464C55"/>
                <w:sz w:val="16"/>
                <w:szCs w:val="16"/>
              </w:rPr>
            </w:pPr>
            <w:proofErr w:type="gramStart"/>
            <w:r w:rsidRPr="006A118A">
              <w:rPr>
                <w:color w:val="464C55"/>
                <w:sz w:val="16"/>
                <w:szCs w:val="16"/>
              </w:rPr>
              <w:t xml:space="preserve">(указываются фамилии, имена, отчества (при наличии), должности инспектора (инспекторов), уполномоченного (уполномоченных) на проведение выездного обследования) </w:t>
            </w:r>
            <w:proofErr w:type="gramEnd"/>
          </w:p>
        </w:tc>
      </w:tr>
      <w:tr w:rsidR="006A118A" w:rsidRPr="006A118A" w:rsidTr="006A118A">
        <w:tc>
          <w:tcPr>
            <w:tcW w:w="9720" w:type="dxa"/>
            <w:shd w:val="clear" w:color="auto" w:fill="FFFFFF"/>
          </w:tcPr>
          <w:p w:rsidR="006A118A" w:rsidRPr="006A118A" w:rsidRDefault="006A118A" w:rsidP="006A118A">
            <w:pPr>
              <w:spacing w:line="225" w:lineRule="atLeast"/>
              <w:rPr>
                <w:color w:val="22272F"/>
                <w:sz w:val="15"/>
                <w:szCs w:val="15"/>
              </w:rPr>
            </w:pPr>
            <w:r w:rsidRPr="006A118A">
              <w:rPr>
                <w:color w:val="22272F"/>
                <w:sz w:val="15"/>
                <w:szCs w:val="15"/>
              </w:rPr>
              <w:t> </w:t>
            </w:r>
          </w:p>
        </w:tc>
      </w:tr>
      <w:tr w:rsidR="006A118A" w:rsidRPr="006A118A" w:rsidTr="006A118A">
        <w:tc>
          <w:tcPr>
            <w:tcW w:w="9720" w:type="dxa"/>
            <w:shd w:val="clear" w:color="auto" w:fill="FFFFFF"/>
          </w:tcPr>
          <w:p w:rsidR="006A118A" w:rsidRPr="006A118A" w:rsidRDefault="006A118A" w:rsidP="006A118A">
            <w:pPr>
              <w:spacing w:before="50" w:after="50" w:line="225" w:lineRule="atLeast"/>
              <w:ind w:left="50" w:right="50" w:firstLine="540"/>
            </w:pPr>
            <w:r w:rsidRPr="006A118A">
              <w:t xml:space="preserve">4. К проведению </w:t>
            </w:r>
            <w:proofErr w:type="gramStart"/>
            <w:r w:rsidRPr="006A118A">
              <w:rPr>
                <w:bCs/>
              </w:rPr>
              <w:t>выездного</w:t>
            </w:r>
            <w:proofErr w:type="gramEnd"/>
            <w:r w:rsidRPr="006A118A">
              <w:rPr>
                <w:bCs/>
              </w:rPr>
              <w:t xml:space="preserve"> обследование </w:t>
            </w:r>
            <w:r w:rsidRPr="006A118A">
              <w:t>были привлечены:</w:t>
            </w:r>
          </w:p>
        </w:tc>
      </w:tr>
      <w:tr w:rsidR="006A118A" w:rsidRPr="006A118A" w:rsidTr="006A118A">
        <w:tc>
          <w:tcPr>
            <w:tcW w:w="9720" w:type="dxa"/>
            <w:shd w:val="clear" w:color="auto" w:fill="FFFFFF"/>
          </w:tcPr>
          <w:p w:rsidR="006A118A" w:rsidRPr="006A118A" w:rsidRDefault="006A118A" w:rsidP="006A118A">
            <w:pPr>
              <w:spacing w:before="50" w:after="50" w:line="225" w:lineRule="atLeast"/>
              <w:ind w:left="50" w:right="50" w:firstLine="540"/>
              <w:rPr>
                <w:color w:val="464C55"/>
                <w:sz w:val="16"/>
                <w:szCs w:val="16"/>
              </w:rPr>
            </w:pPr>
            <w:r w:rsidRPr="006A118A">
              <w:rPr>
                <w:color w:val="464C55"/>
                <w:sz w:val="16"/>
                <w:szCs w:val="16"/>
              </w:rPr>
              <w:t>специалисты:</w:t>
            </w:r>
          </w:p>
        </w:tc>
      </w:tr>
      <w:tr w:rsidR="006A118A" w:rsidRPr="006A118A" w:rsidTr="006A118A">
        <w:tc>
          <w:tcPr>
            <w:tcW w:w="9720" w:type="dxa"/>
            <w:shd w:val="clear" w:color="auto" w:fill="FFFFFF"/>
          </w:tcPr>
          <w:p w:rsidR="006A118A" w:rsidRPr="006A118A" w:rsidRDefault="006A118A" w:rsidP="006A118A">
            <w:pPr>
              <w:spacing w:before="50" w:after="50" w:line="225" w:lineRule="atLeast"/>
              <w:ind w:left="50" w:right="50" w:firstLine="540"/>
              <w:rPr>
                <w:color w:val="464C55"/>
                <w:sz w:val="16"/>
                <w:szCs w:val="16"/>
              </w:rPr>
            </w:pPr>
            <w:r w:rsidRPr="006A118A">
              <w:rPr>
                <w:color w:val="464C55"/>
                <w:sz w:val="16"/>
                <w:szCs w:val="16"/>
              </w:rPr>
              <w:t>1) ...</w:t>
            </w:r>
          </w:p>
        </w:tc>
      </w:tr>
      <w:tr w:rsidR="006A118A" w:rsidRPr="006A118A" w:rsidTr="006A118A">
        <w:tc>
          <w:tcPr>
            <w:tcW w:w="9720" w:type="dxa"/>
            <w:tcBorders>
              <w:bottom w:val="single" w:sz="4" w:space="0" w:color="000000"/>
            </w:tcBorders>
            <w:shd w:val="clear" w:color="auto" w:fill="FFFFFF"/>
          </w:tcPr>
          <w:p w:rsidR="006A118A" w:rsidRPr="006A118A" w:rsidRDefault="006A118A" w:rsidP="006A118A">
            <w:pPr>
              <w:spacing w:before="50" w:after="50" w:line="225" w:lineRule="atLeast"/>
              <w:ind w:left="50" w:right="50" w:firstLine="540"/>
              <w:rPr>
                <w:color w:val="464C55"/>
                <w:sz w:val="16"/>
                <w:szCs w:val="16"/>
              </w:rPr>
            </w:pPr>
            <w:r w:rsidRPr="006A118A">
              <w:rPr>
                <w:color w:val="464C55"/>
                <w:sz w:val="16"/>
                <w:szCs w:val="16"/>
              </w:rPr>
              <w:t>...</w:t>
            </w:r>
          </w:p>
        </w:tc>
      </w:tr>
      <w:tr w:rsidR="006A118A" w:rsidRPr="006A118A" w:rsidTr="006A118A">
        <w:tc>
          <w:tcPr>
            <w:tcW w:w="9720" w:type="dxa"/>
            <w:shd w:val="clear" w:color="auto" w:fill="FFFFFF"/>
          </w:tcPr>
          <w:p w:rsidR="006A118A" w:rsidRPr="006A118A" w:rsidRDefault="006A118A" w:rsidP="006A118A">
            <w:pPr>
              <w:spacing w:before="50" w:after="50" w:line="225" w:lineRule="atLeast"/>
              <w:ind w:left="50" w:right="50" w:firstLine="540"/>
              <w:rPr>
                <w:color w:val="464C55"/>
                <w:sz w:val="16"/>
                <w:szCs w:val="16"/>
              </w:rPr>
            </w:pPr>
            <w:r w:rsidRPr="006A118A">
              <w:rPr>
                <w:color w:val="464C55"/>
                <w:sz w:val="16"/>
                <w:szCs w:val="16"/>
              </w:rPr>
              <w:t>(указываются фамилии, имена, отчества (при наличии), должности специалистов, экспертов  (в случаях привлечения));</w:t>
            </w:r>
          </w:p>
        </w:tc>
      </w:tr>
      <w:tr w:rsidR="006A118A" w:rsidRPr="006A118A" w:rsidTr="006A118A">
        <w:tc>
          <w:tcPr>
            <w:tcW w:w="9720" w:type="dxa"/>
            <w:shd w:val="clear" w:color="auto" w:fill="FFFFFF"/>
          </w:tcPr>
          <w:p w:rsidR="006A118A" w:rsidRPr="006A118A" w:rsidRDefault="006A118A" w:rsidP="006A118A">
            <w:pPr>
              <w:spacing w:line="225" w:lineRule="atLeast"/>
              <w:rPr>
                <w:color w:val="22272F"/>
                <w:sz w:val="15"/>
                <w:szCs w:val="15"/>
              </w:rPr>
            </w:pPr>
            <w:r w:rsidRPr="006A118A">
              <w:rPr>
                <w:color w:val="22272F"/>
                <w:sz w:val="15"/>
                <w:szCs w:val="15"/>
              </w:rPr>
              <w:t> </w:t>
            </w:r>
          </w:p>
        </w:tc>
      </w:tr>
      <w:tr w:rsidR="006A118A" w:rsidRPr="006A118A" w:rsidTr="006A118A">
        <w:tc>
          <w:tcPr>
            <w:tcW w:w="9720" w:type="dxa"/>
            <w:shd w:val="clear" w:color="auto" w:fill="FFFFFF"/>
          </w:tcPr>
          <w:p w:rsidR="006A118A" w:rsidRPr="006A118A" w:rsidRDefault="006A118A" w:rsidP="006A118A">
            <w:pPr>
              <w:spacing w:line="225" w:lineRule="atLeast"/>
              <w:rPr>
                <w:color w:val="22272F"/>
                <w:sz w:val="15"/>
                <w:szCs w:val="15"/>
              </w:rPr>
            </w:pPr>
            <w:r w:rsidRPr="006A118A">
              <w:rPr>
                <w:color w:val="22272F"/>
                <w:sz w:val="15"/>
                <w:szCs w:val="15"/>
              </w:rPr>
              <w:t> </w:t>
            </w:r>
          </w:p>
        </w:tc>
      </w:tr>
      <w:tr w:rsidR="006A118A" w:rsidRPr="006A118A" w:rsidTr="006A118A">
        <w:tc>
          <w:tcPr>
            <w:tcW w:w="9720" w:type="dxa"/>
            <w:tcBorders>
              <w:bottom w:val="single" w:sz="4" w:space="0" w:color="000000"/>
            </w:tcBorders>
            <w:shd w:val="clear" w:color="auto" w:fill="FFFFFF"/>
          </w:tcPr>
          <w:p w:rsidR="006A118A" w:rsidRPr="006A118A" w:rsidRDefault="006A118A" w:rsidP="006A118A">
            <w:pPr>
              <w:spacing w:before="50" w:after="50" w:line="225" w:lineRule="atLeast"/>
              <w:ind w:left="50" w:right="50" w:firstLine="540"/>
            </w:pPr>
            <w:r w:rsidRPr="006A118A">
              <w:t>5. В</w:t>
            </w:r>
            <w:r w:rsidRPr="006A118A">
              <w:rPr>
                <w:bCs/>
              </w:rPr>
              <w:t xml:space="preserve">ыездное обследование </w:t>
            </w:r>
            <w:r w:rsidRPr="006A118A">
              <w:t>проведено в отношении:</w:t>
            </w:r>
          </w:p>
        </w:tc>
      </w:tr>
      <w:tr w:rsidR="006A118A" w:rsidRPr="006A118A" w:rsidTr="006A118A">
        <w:tc>
          <w:tcPr>
            <w:tcW w:w="9720" w:type="dxa"/>
            <w:shd w:val="clear" w:color="auto" w:fill="FFFFFF"/>
          </w:tcPr>
          <w:p w:rsidR="006A118A" w:rsidRPr="006A118A" w:rsidRDefault="006A118A" w:rsidP="006A118A">
            <w:pPr>
              <w:spacing w:before="50" w:after="50" w:line="225" w:lineRule="atLeast"/>
              <w:ind w:left="50" w:right="50" w:firstLine="540"/>
              <w:rPr>
                <w:color w:val="464C55"/>
                <w:sz w:val="16"/>
                <w:szCs w:val="16"/>
              </w:rPr>
            </w:pPr>
            <w:proofErr w:type="gramStart"/>
            <w:r w:rsidRPr="006A118A">
              <w:rPr>
                <w:color w:val="464C55"/>
                <w:sz w:val="16"/>
                <w:szCs w:val="16"/>
              </w:rPr>
              <w:t>(указывается объект контроля, в отношении которого проведено выездное обследование,  адрес (местоположение)</w:t>
            </w:r>
            <w:proofErr w:type="gramEnd"/>
          </w:p>
        </w:tc>
      </w:tr>
      <w:tr w:rsidR="006A118A" w:rsidRPr="006A118A" w:rsidTr="006A118A">
        <w:tc>
          <w:tcPr>
            <w:tcW w:w="9720" w:type="dxa"/>
            <w:shd w:val="clear" w:color="auto" w:fill="FFFFFF"/>
          </w:tcPr>
          <w:p w:rsidR="006A118A" w:rsidRPr="006A118A" w:rsidRDefault="006A118A" w:rsidP="006A118A">
            <w:pPr>
              <w:spacing w:before="50" w:after="50" w:line="225" w:lineRule="atLeast"/>
              <w:ind w:left="50" w:right="50" w:firstLine="540"/>
              <w:rPr>
                <w:color w:val="464C55"/>
                <w:sz w:val="16"/>
                <w:szCs w:val="16"/>
              </w:rPr>
            </w:pPr>
          </w:p>
        </w:tc>
      </w:tr>
      <w:tr w:rsidR="006A118A" w:rsidRPr="006A118A" w:rsidTr="006A118A">
        <w:tc>
          <w:tcPr>
            <w:tcW w:w="9720" w:type="dxa"/>
            <w:shd w:val="clear" w:color="auto" w:fill="FFFFFF"/>
          </w:tcPr>
          <w:p w:rsidR="006A118A" w:rsidRPr="006A118A" w:rsidRDefault="006A118A" w:rsidP="006A118A">
            <w:pPr>
              <w:spacing w:line="225" w:lineRule="atLeast"/>
              <w:rPr>
                <w:color w:val="22272F"/>
                <w:sz w:val="15"/>
                <w:szCs w:val="15"/>
              </w:rPr>
            </w:pPr>
          </w:p>
        </w:tc>
      </w:tr>
      <w:tr w:rsidR="006A118A" w:rsidRPr="006A118A" w:rsidTr="006A118A">
        <w:tc>
          <w:tcPr>
            <w:tcW w:w="9720" w:type="dxa"/>
            <w:shd w:val="clear" w:color="auto" w:fill="FFFFFF"/>
          </w:tcPr>
          <w:p w:rsidR="006A118A" w:rsidRPr="006A118A" w:rsidRDefault="006A118A" w:rsidP="006A118A">
            <w:pPr>
              <w:spacing w:line="225" w:lineRule="atLeast"/>
              <w:rPr>
                <w:color w:val="22272F"/>
                <w:sz w:val="15"/>
                <w:szCs w:val="15"/>
              </w:rPr>
            </w:pPr>
            <w:r w:rsidRPr="006A118A">
              <w:rPr>
                <w:color w:val="22272F"/>
                <w:sz w:val="15"/>
                <w:szCs w:val="15"/>
              </w:rPr>
              <w:t> </w:t>
            </w:r>
          </w:p>
        </w:tc>
      </w:tr>
      <w:tr w:rsidR="006A118A" w:rsidRPr="006A118A" w:rsidTr="006A118A">
        <w:tc>
          <w:tcPr>
            <w:tcW w:w="9720" w:type="dxa"/>
            <w:shd w:val="clear" w:color="auto" w:fill="FFFFFF"/>
          </w:tcPr>
          <w:p w:rsidR="006A118A" w:rsidRPr="006A118A" w:rsidRDefault="006A118A" w:rsidP="006A118A">
            <w:pPr>
              <w:spacing w:before="50" w:after="50" w:line="225" w:lineRule="atLeast"/>
              <w:ind w:left="50" w:right="50" w:firstLine="540"/>
            </w:pPr>
            <w:r w:rsidRPr="006A118A">
              <w:t>6. В</w:t>
            </w:r>
            <w:r w:rsidRPr="006A118A">
              <w:rPr>
                <w:bCs/>
              </w:rPr>
              <w:t xml:space="preserve">ыездное обследование </w:t>
            </w:r>
            <w:r w:rsidRPr="006A118A">
              <w:t>проведено в следующие сроки:</w:t>
            </w:r>
          </w:p>
        </w:tc>
      </w:tr>
      <w:tr w:rsidR="006A118A" w:rsidRPr="006A118A" w:rsidTr="006A118A">
        <w:tc>
          <w:tcPr>
            <w:tcW w:w="9720" w:type="dxa"/>
            <w:tcBorders>
              <w:bottom w:val="single" w:sz="4" w:space="0" w:color="000000"/>
            </w:tcBorders>
            <w:shd w:val="clear" w:color="auto" w:fill="FFFFFF"/>
          </w:tcPr>
          <w:p w:rsidR="006A118A" w:rsidRPr="006A118A" w:rsidRDefault="006A118A" w:rsidP="006A118A">
            <w:pPr>
              <w:spacing w:before="50" w:after="50" w:line="225" w:lineRule="atLeast"/>
              <w:ind w:left="50" w:right="50" w:firstLine="540"/>
            </w:pPr>
            <w:r w:rsidRPr="006A118A">
              <w:t>с «___»___________ ____ г., ____ час</w:t>
            </w:r>
            <w:proofErr w:type="gramStart"/>
            <w:r w:rsidRPr="006A118A">
              <w:t>.</w:t>
            </w:r>
            <w:proofErr w:type="gramEnd"/>
            <w:r w:rsidRPr="006A118A">
              <w:t xml:space="preserve"> ____ </w:t>
            </w:r>
            <w:proofErr w:type="gramStart"/>
            <w:r w:rsidRPr="006A118A">
              <w:t>м</w:t>
            </w:r>
            <w:proofErr w:type="gramEnd"/>
            <w:r w:rsidRPr="006A118A">
              <w:t>ин.</w:t>
            </w:r>
          </w:p>
          <w:p w:rsidR="006A118A" w:rsidRPr="006A118A" w:rsidRDefault="006A118A" w:rsidP="006A118A">
            <w:pPr>
              <w:spacing w:before="50" w:after="50" w:line="225" w:lineRule="atLeast"/>
              <w:ind w:left="50" w:right="50" w:firstLine="540"/>
            </w:pPr>
            <w:r w:rsidRPr="006A118A">
              <w:t>по «___»___________ ____ г., ____ час</w:t>
            </w:r>
            <w:proofErr w:type="gramStart"/>
            <w:r w:rsidRPr="006A118A">
              <w:t>.</w:t>
            </w:r>
            <w:proofErr w:type="gramEnd"/>
            <w:r w:rsidRPr="006A118A">
              <w:t xml:space="preserve"> ____ </w:t>
            </w:r>
            <w:proofErr w:type="gramStart"/>
            <w:r w:rsidRPr="006A118A">
              <w:t>м</w:t>
            </w:r>
            <w:proofErr w:type="gramEnd"/>
            <w:r w:rsidRPr="006A118A">
              <w:t>ин.</w:t>
            </w:r>
          </w:p>
        </w:tc>
      </w:tr>
      <w:tr w:rsidR="006A118A" w:rsidRPr="006A118A" w:rsidTr="006A118A">
        <w:tc>
          <w:tcPr>
            <w:tcW w:w="9720" w:type="dxa"/>
            <w:shd w:val="clear" w:color="auto" w:fill="FFFFFF"/>
          </w:tcPr>
          <w:p w:rsidR="006A118A" w:rsidRPr="006A118A" w:rsidRDefault="006A118A" w:rsidP="006A118A">
            <w:pPr>
              <w:spacing w:before="50" w:after="50" w:line="225" w:lineRule="atLeast"/>
              <w:ind w:left="50" w:right="50" w:firstLine="540"/>
              <w:rPr>
                <w:color w:val="464C55"/>
                <w:sz w:val="16"/>
                <w:szCs w:val="16"/>
              </w:rPr>
            </w:pPr>
            <w:r w:rsidRPr="006A118A">
              <w:rPr>
                <w:color w:val="464C55"/>
                <w:sz w:val="16"/>
                <w:szCs w:val="16"/>
              </w:rPr>
              <w:t>(указываются дата и время фактического начала выездного обследования, а также дата и время фактического окончания выездного обследования)</w:t>
            </w:r>
          </w:p>
        </w:tc>
      </w:tr>
      <w:tr w:rsidR="006A118A" w:rsidRPr="006A118A" w:rsidTr="006A118A">
        <w:tc>
          <w:tcPr>
            <w:tcW w:w="9720" w:type="dxa"/>
            <w:shd w:val="clear" w:color="auto" w:fill="FFFFFF"/>
          </w:tcPr>
          <w:p w:rsidR="006A118A" w:rsidRPr="006A118A" w:rsidRDefault="006A118A" w:rsidP="006A118A">
            <w:pPr>
              <w:spacing w:line="225" w:lineRule="atLeast"/>
              <w:rPr>
                <w:color w:val="22272F"/>
                <w:sz w:val="15"/>
                <w:szCs w:val="15"/>
              </w:rPr>
            </w:pPr>
            <w:r w:rsidRPr="006A118A">
              <w:rPr>
                <w:color w:val="22272F"/>
                <w:sz w:val="15"/>
                <w:szCs w:val="15"/>
              </w:rPr>
              <w:t> </w:t>
            </w:r>
          </w:p>
        </w:tc>
      </w:tr>
      <w:tr w:rsidR="006A118A" w:rsidRPr="006A118A" w:rsidTr="006A118A">
        <w:tc>
          <w:tcPr>
            <w:tcW w:w="9720" w:type="dxa"/>
            <w:shd w:val="clear" w:color="auto" w:fill="FFFFFF"/>
          </w:tcPr>
          <w:p w:rsidR="006A118A" w:rsidRPr="006A118A" w:rsidRDefault="006A118A" w:rsidP="006A118A">
            <w:pPr>
              <w:spacing w:line="225" w:lineRule="atLeast"/>
              <w:rPr>
                <w:color w:val="22272F"/>
                <w:sz w:val="15"/>
                <w:szCs w:val="15"/>
              </w:rPr>
            </w:pPr>
            <w:r w:rsidRPr="006A118A">
              <w:rPr>
                <w:color w:val="22272F"/>
                <w:sz w:val="15"/>
                <w:szCs w:val="15"/>
              </w:rPr>
              <w:t> </w:t>
            </w:r>
          </w:p>
        </w:tc>
      </w:tr>
      <w:tr w:rsidR="006A118A" w:rsidRPr="006A118A" w:rsidTr="006A118A">
        <w:tc>
          <w:tcPr>
            <w:tcW w:w="9720" w:type="dxa"/>
            <w:shd w:val="clear" w:color="auto" w:fill="FFFFFF"/>
          </w:tcPr>
          <w:p w:rsidR="006A118A" w:rsidRPr="006A118A" w:rsidRDefault="006A118A" w:rsidP="006A118A">
            <w:pPr>
              <w:spacing w:before="50" w:after="50" w:line="225" w:lineRule="atLeast"/>
              <w:ind w:left="50" w:right="50" w:firstLine="540"/>
            </w:pPr>
            <w:r w:rsidRPr="006A118A">
              <w:lastRenderedPageBreak/>
              <w:t>9. При проведении выездного обследования совершены следующие контрольные (надзорные) действия:</w:t>
            </w:r>
          </w:p>
        </w:tc>
      </w:tr>
      <w:tr w:rsidR="006A118A" w:rsidRPr="006A118A" w:rsidTr="006A118A">
        <w:tc>
          <w:tcPr>
            <w:tcW w:w="9720" w:type="dxa"/>
            <w:tcBorders>
              <w:bottom w:val="single" w:sz="4" w:space="0" w:color="000000"/>
            </w:tcBorders>
            <w:shd w:val="clear" w:color="auto" w:fill="FFFFFF"/>
          </w:tcPr>
          <w:p w:rsidR="006A118A" w:rsidRPr="006A118A" w:rsidRDefault="006A118A" w:rsidP="006A118A">
            <w:pPr>
              <w:spacing w:before="50" w:after="50" w:line="225" w:lineRule="atLeast"/>
              <w:ind w:left="50" w:right="50" w:firstLine="540"/>
            </w:pPr>
            <w:r w:rsidRPr="006A118A">
              <w:t>1) ...</w:t>
            </w:r>
          </w:p>
        </w:tc>
      </w:tr>
      <w:tr w:rsidR="006A118A" w:rsidRPr="006A118A" w:rsidTr="006A118A">
        <w:tc>
          <w:tcPr>
            <w:tcW w:w="9720" w:type="dxa"/>
            <w:shd w:val="clear" w:color="auto" w:fill="FFFFFF"/>
          </w:tcPr>
          <w:p w:rsidR="006A118A" w:rsidRPr="006A118A" w:rsidRDefault="006A118A" w:rsidP="006A118A">
            <w:pPr>
              <w:spacing w:before="50" w:after="50" w:line="225" w:lineRule="atLeast"/>
              <w:ind w:left="50" w:right="50" w:firstLine="540"/>
              <w:rPr>
                <w:color w:val="464C55"/>
                <w:sz w:val="16"/>
                <w:szCs w:val="16"/>
              </w:rPr>
            </w:pPr>
            <w:r w:rsidRPr="006A118A">
              <w:rPr>
                <w:color w:val="464C55"/>
                <w:sz w:val="16"/>
                <w:szCs w:val="16"/>
              </w:rPr>
              <w:t>(указывается фактически совершенное контрольное действие: 1) осмотр; 2) замеры; 3) фото, видео фиксация.</w:t>
            </w:r>
          </w:p>
        </w:tc>
      </w:tr>
      <w:tr w:rsidR="006A118A" w:rsidRPr="006A118A" w:rsidTr="006A118A">
        <w:tc>
          <w:tcPr>
            <w:tcW w:w="9720" w:type="dxa"/>
            <w:shd w:val="clear" w:color="auto" w:fill="FFFFFF"/>
          </w:tcPr>
          <w:p w:rsidR="006A118A" w:rsidRPr="006A118A" w:rsidRDefault="006A118A" w:rsidP="006A118A">
            <w:pPr>
              <w:spacing w:line="225" w:lineRule="atLeast"/>
              <w:rPr>
                <w:color w:val="22272F"/>
                <w:sz w:val="15"/>
                <w:szCs w:val="15"/>
              </w:rPr>
            </w:pPr>
            <w:r w:rsidRPr="006A118A">
              <w:rPr>
                <w:color w:val="22272F"/>
                <w:sz w:val="15"/>
                <w:szCs w:val="15"/>
              </w:rPr>
              <w:t> </w:t>
            </w:r>
          </w:p>
        </w:tc>
      </w:tr>
      <w:tr w:rsidR="006A118A" w:rsidRPr="006A118A" w:rsidTr="006A118A">
        <w:tc>
          <w:tcPr>
            <w:tcW w:w="9720" w:type="dxa"/>
            <w:shd w:val="clear" w:color="auto" w:fill="FFFFFF"/>
          </w:tcPr>
          <w:p w:rsidR="006A118A" w:rsidRPr="006A118A" w:rsidRDefault="006A118A" w:rsidP="006A118A">
            <w:pPr>
              <w:spacing w:before="50" w:after="50" w:line="225" w:lineRule="atLeast"/>
              <w:ind w:left="50" w:right="50" w:firstLine="540"/>
              <w:rPr>
                <w:color w:val="464C55"/>
                <w:sz w:val="16"/>
                <w:szCs w:val="16"/>
              </w:rPr>
            </w:pPr>
          </w:p>
        </w:tc>
      </w:tr>
      <w:tr w:rsidR="006A118A" w:rsidRPr="006A118A" w:rsidTr="006A118A">
        <w:tc>
          <w:tcPr>
            <w:tcW w:w="9720" w:type="dxa"/>
            <w:shd w:val="clear" w:color="auto" w:fill="FFFFFF"/>
          </w:tcPr>
          <w:p w:rsidR="006A118A" w:rsidRPr="006A118A" w:rsidRDefault="006A118A" w:rsidP="006A118A">
            <w:pPr>
              <w:spacing w:line="225" w:lineRule="atLeast"/>
            </w:pPr>
            <w:r w:rsidRPr="006A118A">
              <w:t> </w:t>
            </w:r>
          </w:p>
        </w:tc>
      </w:tr>
      <w:tr w:rsidR="006A118A" w:rsidRPr="006A118A" w:rsidTr="006A118A">
        <w:tc>
          <w:tcPr>
            <w:tcW w:w="9720" w:type="dxa"/>
            <w:tcBorders>
              <w:bottom w:val="single" w:sz="4" w:space="0" w:color="000000"/>
            </w:tcBorders>
            <w:shd w:val="clear" w:color="auto" w:fill="FFFFFF"/>
          </w:tcPr>
          <w:p w:rsidR="006A118A" w:rsidRPr="006A118A" w:rsidRDefault="006A118A" w:rsidP="006A118A">
            <w:pPr>
              <w:spacing w:before="50" w:after="50" w:line="225" w:lineRule="atLeast"/>
              <w:ind w:left="50" w:right="50" w:firstLine="540"/>
            </w:pPr>
            <w:r w:rsidRPr="006A118A">
              <w:t>10. При проведении выездного обследования были рассмотрены следующие документы и сведения:</w:t>
            </w:r>
          </w:p>
        </w:tc>
      </w:tr>
      <w:tr w:rsidR="006A118A" w:rsidRPr="006A118A" w:rsidTr="006A118A">
        <w:tc>
          <w:tcPr>
            <w:tcW w:w="9720" w:type="dxa"/>
            <w:shd w:val="clear" w:color="auto" w:fill="FFFFFF"/>
          </w:tcPr>
          <w:p w:rsidR="006A118A" w:rsidRPr="006A118A" w:rsidRDefault="006A118A" w:rsidP="006A118A">
            <w:pPr>
              <w:spacing w:before="50" w:after="50" w:line="225" w:lineRule="atLeast"/>
              <w:ind w:left="50" w:right="50" w:firstLine="540"/>
              <w:rPr>
                <w:color w:val="464C55"/>
                <w:sz w:val="16"/>
                <w:szCs w:val="16"/>
              </w:rPr>
            </w:pPr>
            <w:r w:rsidRPr="006A118A">
              <w:rPr>
                <w:color w:val="464C55"/>
                <w:sz w:val="16"/>
                <w:szCs w:val="16"/>
              </w:rPr>
              <w:t>(указываются рассмотренные при проведении выездного обследования документы и сведения, в том числе: 1) находившиеся в распоряжении контрольного органа; 2) полученные посредством межведомственного взаимодействия; 3) иные (указать источник)</w:t>
            </w:r>
          </w:p>
        </w:tc>
      </w:tr>
      <w:tr w:rsidR="006A118A" w:rsidRPr="006A118A" w:rsidTr="006A118A">
        <w:tc>
          <w:tcPr>
            <w:tcW w:w="9720" w:type="dxa"/>
            <w:shd w:val="clear" w:color="auto" w:fill="FFFFFF"/>
          </w:tcPr>
          <w:p w:rsidR="006A118A" w:rsidRPr="006A118A" w:rsidRDefault="006A118A" w:rsidP="006A118A">
            <w:pPr>
              <w:spacing w:line="225" w:lineRule="atLeast"/>
              <w:rPr>
                <w:color w:val="22272F"/>
                <w:sz w:val="15"/>
                <w:szCs w:val="15"/>
              </w:rPr>
            </w:pPr>
            <w:r w:rsidRPr="006A118A">
              <w:rPr>
                <w:color w:val="22272F"/>
                <w:sz w:val="15"/>
                <w:szCs w:val="15"/>
              </w:rPr>
              <w:t> </w:t>
            </w:r>
          </w:p>
        </w:tc>
      </w:tr>
      <w:tr w:rsidR="006A118A" w:rsidRPr="006A118A" w:rsidTr="006A118A">
        <w:tc>
          <w:tcPr>
            <w:tcW w:w="9720" w:type="dxa"/>
            <w:shd w:val="clear" w:color="auto" w:fill="FFFFFF"/>
          </w:tcPr>
          <w:p w:rsidR="006A118A" w:rsidRPr="006A118A" w:rsidRDefault="006A118A" w:rsidP="006A118A">
            <w:pPr>
              <w:spacing w:before="50" w:after="50" w:line="225" w:lineRule="atLeast"/>
              <w:ind w:left="50" w:right="50" w:firstLine="540"/>
            </w:pPr>
            <w:r w:rsidRPr="006A118A">
              <w:t>11. По результатам выездного обследования установлено:</w:t>
            </w:r>
          </w:p>
        </w:tc>
      </w:tr>
      <w:tr w:rsidR="006A118A" w:rsidRPr="006A118A" w:rsidTr="006A118A">
        <w:tc>
          <w:tcPr>
            <w:tcW w:w="9720" w:type="dxa"/>
            <w:tcBorders>
              <w:bottom w:val="single" w:sz="4" w:space="0" w:color="000000"/>
            </w:tcBorders>
            <w:shd w:val="clear" w:color="auto" w:fill="FFFFFF"/>
          </w:tcPr>
          <w:p w:rsidR="006A118A" w:rsidRPr="006A118A" w:rsidRDefault="006A118A" w:rsidP="006A118A">
            <w:pPr>
              <w:spacing w:line="225" w:lineRule="atLeast"/>
              <w:rPr>
                <w:color w:val="22272F"/>
                <w:sz w:val="15"/>
                <w:szCs w:val="15"/>
              </w:rPr>
            </w:pPr>
            <w:r w:rsidRPr="006A118A">
              <w:rPr>
                <w:color w:val="22272F"/>
                <w:sz w:val="15"/>
                <w:szCs w:val="15"/>
              </w:rPr>
              <w:t> </w:t>
            </w:r>
          </w:p>
        </w:tc>
      </w:tr>
      <w:tr w:rsidR="006A118A" w:rsidRPr="006A118A" w:rsidTr="006A118A">
        <w:tc>
          <w:tcPr>
            <w:tcW w:w="9720" w:type="dxa"/>
            <w:shd w:val="clear" w:color="auto" w:fill="FFFFFF"/>
          </w:tcPr>
          <w:p w:rsidR="006A118A" w:rsidRPr="006A118A" w:rsidRDefault="006A118A" w:rsidP="006A118A">
            <w:pPr>
              <w:spacing w:before="50" w:after="50" w:line="225" w:lineRule="atLeast"/>
              <w:ind w:left="50" w:right="50" w:firstLine="540"/>
              <w:rPr>
                <w:color w:val="464C55"/>
                <w:sz w:val="16"/>
                <w:szCs w:val="16"/>
              </w:rPr>
            </w:pPr>
            <w:proofErr w:type="gramStart"/>
            <w:r w:rsidRPr="006A118A">
              <w:rPr>
                <w:color w:val="464C55"/>
                <w:sz w:val="16"/>
                <w:szCs w:val="16"/>
              </w:rPr>
              <w:t xml:space="preserve">(указываются выводы по результатам проведения </w:t>
            </w:r>
            <w:r w:rsidRPr="006A118A">
              <w:rPr>
                <w:sz w:val="16"/>
                <w:szCs w:val="16"/>
              </w:rPr>
              <w:t>выездного обследования</w:t>
            </w:r>
            <w:r w:rsidRPr="006A118A">
              <w:rPr>
                <w:color w:val="464C55"/>
                <w:sz w:val="16"/>
                <w:szCs w:val="16"/>
              </w:rPr>
              <w:t>:</w:t>
            </w:r>
            <w:proofErr w:type="gramEnd"/>
          </w:p>
          <w:p w:rsidR="006A118A" w:rsidRPr="006A118A" w:rsidRDefault="006A118A" w:rsidP="006A118A">
            <w:pPr>
              <w:spacing w:before="50" w:after="50" w:line="225" w:lineRule="atLeast"/>
              <w:ind w:left="50" w:right="50" w:firstLine="540"/>
              <w:rPr>
                <w:color w:val="464C55"/>
                <w:sz w:val="16"/>
                <w:szCs w:val="16"/>
              </w:rPr>
            </w:pPr>
            <w:r w:rsidRPr="006A118A">
              <w:rPr>
                <w:color w:val="464C55"/>
                <w:sz w:val="16"/>
                <w:szCs w:val="16"/>
              </w:rPr>
              <w:t xml:space="preserve">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w:t>
            </w:r>
          </w:p>
          <w:p w:rsidR="006A118A" w:rsidRPr="006A118A" w:rsidRDefault="006A118A" w:rsidP="006A118A">
            <w:pPr>
              <w:spacing w:before="50" w:after="50" w:line="225" w:lineRule="atLeast"/>
              <w:ind w:left="50" w:right="50" w:firstLine="540"/>
              <w:rPr>
                <w:color w:val="464C55"/>
                <w:sz w:val="16"/>
                <w:szCs w:val="16"/>
              </w:rPr>
            </w:pPr>
            <w:r w:rsidRPr="006A118A">
              <w:rPr>
                <w:color w:val="464C55"/>
                <w:sz w:val="16"/>
                <w:szCs w:val="16"/>
              </w:rPr>
              <w:t>2) вывод о выявлении признаков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о несоблюдении (</w:t>
            </w:r>
            <w:proofErr w:type="spellStart"/>
            <w:r w:rsidRPr="006A118A">
              <w:rPr>
                <w:color w:val="464C55"/>
                <w:sz w:val="16"/>
                <w:szCs w:val="16"/>
              </w:rPr>
              <w:t>нереализации</w:t>
            </w:r>
            <w:proofErr w:type="spellEnd"/>
            <w:r w:rsidRPr="006A118A">
              <w:rPr>
                <w:color w:val="464C55"/>
                <w:sz w:val="16"/>
                <w:szCs w:val="16"/>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w:t>
            </w:r>
            <w:proofErr w:type="gramStart"/>
            <w:r w:rsidRPr="006A118A">
              <w:rPr>
                <w:color w:val="464C55"/>
                <w:sz w:val="16"/>
                <w:szCs w:val="16"/>
              </w:rPr>
              <w:t xml:space="preserve"> С</w:t>
            </w:r>
            <w:proofErr w:type="gramEnd"/>
            <w:r w:rsidRPr="006A118A">
              <w:rPr>
                <w:color w:val="464C55"/>
                <w:sz w:val="16"/>
                <w:szCs w:val="16"/>
              </w:rPr>
              <w:t xml:space="preserve"> законодательством Российской Федерации.</w:t>
            </w:r>
          </w:p>
        </w:tc>
      </w:tr>
      <w:tr w:rsidR="006A118A" w:rsidRPr="006A118A" w:rsidTr="006A118A">
        <w:tc>
          <w:tcPr>
            <w:tcW w:w="9720" w:type="dxa"/>
            <w:shd w:val="clear" w:color="auto" w:fill="FFFFFF"/>
          </w:tcPr>
          <w:p w:rsidR="006A118A" w:rsidRPr="006A118A" w:rsidRDefault="006A118A" w:rsidP="006A118A">
            <w:pPr>
              <w:spacing w:line="225" w:lineRule="atLeast"/>
              <w:rPr>
                <w:color w:val="22272F"/>
                <w:sz w:val="15"/>
                <w:szCs w:val="15"/>
              </w:rPr>
            </w:pPr>
            <w:r w:rsidRPr="006A118A">
              <w:rPr>
                <w:color w:val="22272F"/>
                <w:sz w:val="15"/>
                <w:szCs w:val="15"/>
              </w:rPr>
              <w:t> </w:t>
            </w:r>
          </w:p>
        </w:tc>
      </w:tr>
      <w:tr w:rsidR="006A118A" w:rsidRPr="006A118A" w:rsidTr="006A118A">
        <w:tc>
          <w:tcPr>
            <w:tcW w:w="9720" w:type="dxa"/>
            <w:shd w:val="clear" w:color="auto" w:fill="FFFFFF"/>
          </w:tcPr>
          <w:p w:rsidR="006A118A" w:rsidRPr="006A118A" w:rsidRDefault="006A118A" w:rsidP="006A118A">
            <w:pPr>
              <w:spacing w:before="50" w:after="50" w:line="225" w:lineRule="atLeast"/>
              <w:ind w:left="50" w:right="50" w:firstLine="540"/>
            </w:pPr>
            <w:r w:rsidRPr="006A118A">
              <w:t>12. К настоящему акту прилагаются:</w:t>
            </w:r>
          </w:p>
        </w:tc>
      </w:tr>
      <w:tr w:rsidR="006A118A" w:rsidRPr="006A118A" w:rsidTr="006A118A">
        <w:tc>
          <w:tcPr>
            <w:tcW w:w="9720" w:type="dxa"/>
            <w:shd w:val="clear" w:color="auto" w:fill="FFFFFF"/>
          </w:tcPr>
          <w:p w:rsidR="006A118A" w:rsidRPr="006A118A" w:rsidRDefault="006A118A" w:rsidP="006A118A">
            <w:pPr>
              <w:spacing w:before="50" w:after="50" w:line="225" w:lineRule="atLeast"/>
              <w:ind w:left="50" w:right="50" w:firstLine="540"/>
              <w:rPr>
                <w:color w:val="464C55"/>
                <w:sz w:val="16"/>
                <w:szCs w:val="16"/>
              </w:rPr>
            </w:pPr>
            <w:r w:rsidRPr="006A118A">
              <w:rPr>
                <w:color w:val="464C55"/>
                <w:sz w:val="16"/>
                <w:szCs w:val="16"/>
              </w:rPr>
              <w:t>1) ...</w:t>
            </w:r>
          </w:p>
        </w:tc>
      </w:tr>
      <w:tr w:rsidR="006A118A" w:rsidRPr="006A118A" w:rsidTr="006A118A">
        <w:tc>
          <w:tcPr>
            <w:tcW w:w="9720" w:type="dxa"/>
            <w:tcBorders>
              <w:bottom w:val="single" w:sz="4" w:space="0" w:color="000000"/>
            </w:tcBorders>
            <w:shd w:val="clear" w:color="auto" w:fill="FFFFFF"/>
          </w:tcPr>
          <w:p w:rsidR="006A118A" w:rsidRPr="006A118A" w:rsidRDefault="006A118A" w:rsidP="006A118A">
            <w:pPr>
              <w:spacing w:before="50" w:after="50" w:line="225" w:lineRule="atLeast"/>
              <w:ind w:left="50" w:right="50" w:firstLine="540"/>
              <w:rPr>
                <w:color w:val="464C55"/>
                <w:sz w:val="16"/>
                <w:szCs w:val="16"/>
              </w:rPr>
            </w:pPr>
            <w:r w:rsidRPr="006A118A">
              <w:rPr>
                <w:color w:val="464C55"/>
                <w:sz w:val="16"/>
                <w:szCs w:val="16"/>
              </w:rPr>
              <w:t>...</w:t>
            </w:r>
          </w:p>
        </w:tc>
      </w:tr>
      <w:tr w:rsidR="006A118A" w:rsidRPr="006A118A" w:rsidTr="006A118A">
        <w:tc>
          <w:tcPr>
            <w:tcW w:w="9720" w:type="dxa"/>
            <w:shd w:val="clear" w:color="auto" w:fill="FFFFFF"/>
          </w:tcPr>
          <w:p w:rsidR="006A118A" w:rsidRPr="006A118A" w:rsidRDefault="006A118A" w:rsidP="006A118A">
            <w:pPr>
              <w:spacing w:before="50" w:after="50" w:line="225" w:lineRule="atLeast"/>
              <w:ind w:left="50" w:right="50" w:firstLine="540"/>
              <w:rPr>
                <w:color w:val="464C55"/>
                <w:sz w:val="16"/>
                <w:szCs w:val="16"/>
              </w:rPr>
            </w:pPr>
            <w:r w:rsidRPr="006A118A">
              <w:rPr>
                <w:color w:val="464C55"/>
                <w:sz w:val="16"/>
                <w:szCs w:val="16"/>
              </w:rPr>
              <w:t>(указываются документы и иные материалы, являющиеся доказательствами нарушения обязательных требований и (или)  являющиеся основаниями для вывода об отсутствии нарушений обязательных требований)</w:t>
            </w:r>
          </w:p>
        </w:tc>
      </w:tr>
    </w:tbl>
    <w:p w:rsidR="006A118A" w:rsidRPr="006A118A" w:rsidRDefault="006A118A" w:rsidP="006A118A">
      <w:pPr>
        <w:shd w:val="clear" w:color="auto" w:fill="FFFFFF"/>
        <w:spacing w:line="225" w:lineRule="atLeast"/>
        <w:rPr>
          <w:color w:val="22272F"/>
          <w:sz w:val="15"/>
          <w:szCs w:val="15"/>
        </w:rPr>
      </w:pPr>
      <w:r w:rsidRPr="006A118A">
        <w:rPr>
          <w:color w:val="22272F"/>
          <w:sz w:val="15"/>
          <w:szCs w:val="15"/>
        </w:rPr>
        <w:t> </w:t>
      </w:r>
    </w:p>
    <w:tbl>
      <w:tblPr>
        <w:tblW w:w="10095" w:type="dxa"/>
        <w:shd w:val="clear" w:color="auto" w:fill="FFFFFF"/>
        <w:tblCellMar>
          <w:left w:w="0" w:type="dxa"/>
          <w:right w:w="0" w:type="dxa"/>
        </w:tblCellMar>
        <w:tblLook w:val="0000" w:firstRow="0" w:lastRow="0" w:firstColumn="0" w:lastColumn="0" w:noHBand="0" w:noVBand="0"/>
      </w:tblPr>
      <w:tblGrid>
        <w:gridCol w:w="5679"/>
        <w:gridCol w:w="841"/>
        <w:gridCol w:w="3575"/>
      </w:tblGrid>
      <w:tr w:rsidR="006A118A" w:rsidRPr="006A118A" w:rsidTr="006A118A">
        <w:tc>
          <w:tcPr>
            <w:tcW w:w="5670" w:type="dxa"/>
            <w:tcBorders>
              <w:bottom w:val="single" w:sz="4" w:space="0" w:color="000000"/>
            </w:tcBorders>
            <w:shd w:val="clear" w:color="auto" w:fill="FFFFFF"/>
          </w:tcPr>
          <w:p w:rsidR="006A118A" w:rsidRPr="006A118A" w:rsidRDefault="006A118A" w:rsidP="006A118A">
            <w:pPr>
              <w:spacing w:line="225" w:lineRule="atLeast"/>
              <w:rPr>
                <w:color w:val="22272F"/>
                <w:sz w:val="15"/>
                <w:szCs w:val="15"/>
              </w:rPr>
            </w:pPr>
            <w:r w:rsidRPr="006A118A">
              <w:rPr>
                <w:color w:val="22272F"/>
                <w:sz w:val="15"/>
                <w:szCs w:val="15"/>
              </w:rPr>
              <w:t> </w:t>
            </w:r>
          </w:p>
        </w:tc>
        <w:tc>
          <w:tcPr>
            <w:tcW w:w="840" w:type="dxa"/>
            <w:shd w:val="clear" w:color="auto" w:fill="FFFFFF"/>
          </w:tcPr>
          <w:p w:rsidR="006A118A" w:rsidRPr="006A118A" w:rsidRDefault="006A118A" w:rsidP="006A118A">
            <w:pPr>
              <w:spacing w:line="225" w:lineRule="atLeast"/>
              <w:rPr>
                <w:color w:val="22272F"/>
                <w:sz w:val="15"/>
                <w:szCs w:val="15"/>
              </w:rPr>
            </w:pPr>
            <w:r w:rsidRPr="006A118A">
              <w:rPr>
                <w:color w:val="22272F"/>
                <w:sz w:val="15"/>
                <w:szCs w:val="15"/>
              </w:rPr>
              <w:t> </w:t>
            </w:r>
          </w:p>
        </w:tc>
        <w:tc>
          <w:tcPr>
            <w:tcW w:w="3570" w:type="dxa"/>
            <w:shd w:val="clear" w:color="auto" w:fill="FFFFFF"/>
          </w:tcPr>
          <w:p w:rsidR="006A118A" w:rsidRPr="006A118A" w:rsidRDefault="006A118A" w:rsidP="006A118A">
            <w:pPr>
              <w:spacing w:line="225" w:lineRule="atLeast"/>
              <w:rPr>
                <w:color w:val="22272F"/>
                <w:sz w:val="15"/>
                <w:szCs w:val="15"/>
              </w:rPr>
            </w:pPr>
            <w:r w:rsidRPr="006A118A">
              <w:rPr>
                <w:color w:val="22272F"/>
                <w:sz w:val="15"/>
                <w:szCs w:val="15"/>
              </w:rPr>
              <w:t> </w:t>
            </w:r>
          </w:p>
        </w:tc>
      </w:tr>
      <w:tr w:rsidR="006A118A" w:rsidRPr="006A118A" w:rsidTr="006A118A">
        <w:tc>
          <w:tcPr>
            <w:tcW w:w="5670" w:type="dxa"/>
            <w:tcBorders>
              <w:bottom w:val="single" w:sz="4" w:space="0" w:color="000000"/>
            </w:tcBorders>
            <w:shd w:val="clear" w:color="auto" w:fill="FFFFFF"/>
          </w:tcPr>
          <w:p w:rsidR="006A118A" w:rsidRPr="006A118A" w:rsidRDefault="006A118A" w:rsidP="006A118A">
            <w:pPr>
              <w:spacing w:line="225" w:lineRule="atLeast"/>
              <w:rPr>
                <w:color w:val="22272F"/>
                <w:sz w:val="15"/>
                <w:szCs w:val="15"/>
              </w:rPr>
            </w:pPr>
            <w:r w:rsidRPr="006A118A">
              <w:rPr>
                <w:color w:val="22272F"/>
                <w:sz w:val="15"/>
                <w:szCs w:val="15"/>
              </w:rPr>
              <w:t> </w:t>
            </w:r>
          </w:p>
        </w:tc>
        <w:tc>
          <w:tcPr>
            <w:tcW w:w="840" w:type="dxa"/>
            <w:shd w:val="clear" w:color="auto" w:fill="FFFFFF"/>
          </w:tcPr>
          <w:p w:rsidR="006A118A" w:rsidRPr="006A118A" w:rsidRDefault="006A118A" w:rsidP="006A118A">
            <w:pPr>
              <w:spacing w:line="225" w:lineRule="atLeast"/>
              <w:rPr>
                <w:color w:val="22272F"/>
                <w:sz w:val="15"/>
                <w:szCs w:val="15"/>
              </w:rPr>
            </w:pPr>
            <w:r w:rsidRPr="006A118A">
              <w:rPr>
                <w:color w:val="22272F"/>
                <w:sz w:val="15"/>
                <w:szCs w:val="15"/>
              </w:rPr>
              <w:t> </w:t>
            </w:r>
          </w:p>
        </w:tc>
        <w:tc>
          <w:tcPr>
            <w:tcW w:w="3570" w:type="dxa"/>
            <w:shd w:val="clear" w:color="auto" w:fill="FFFFFF"/>
          </w:tcPr>
          <w:p w:rsidR="006A118A" w:rsidRPr="006A118A" w:rsidRDefault="006A118A" w:rsidP="006A118A">
            <w:pPr>
              <w:spacing w:line="225" w:lineRule="atLeast"/>
              <w:rPr>
                <w:color w:val="22272F"/>
                <w:sz w:val="15"/>
                <w:szCs w:val="15"/>
              </w:rPr>
            </w:pPr>
            <w:r w:rsidRPr="006A118A">
              <w:rPr>
                <w:color w:val="22272F"/>
                <w:sz w:val="15"/>
                <w:szCs w:val="15"/>
              </w:rPr>
              <w:t> </w:t>
            </w:r>
          </w:p>
        </w:tc>
      </w:tr>
      <w:tr w:rsidR="006A118A" w:rsidRPr="006A118A" w:rsidTr="006A118A">
        <w:tc>
          <w:tcPr>
            <w:tcW w:w="5670" w:type="dxa"/>
            <w:shd w:val="clear" w:color="auto" w:fill="FFFFFF"/>
          </w:tcPr>
          <w:p w:rsidR="006A118A" w:rsidRPr="006A118A" w:rsidRDefault="006A118A" w:rsidP="006A118A">
            <w:pPr>
              <w:spacing w:before="50" w:after="50" w:line="225" w:lineRule="atLeast"/>
              <w:ind w:left="50" w:right="50"/>
              <w:jc w:val="center"/>
              <w:rPr>
                <w:color w:val="464C55"/>
                <w:sz w:val="16"/>
                <w:szCs w:val="16"/>
              </w:rPr>
            </w:pPr>
            <w:proofErr w:type="gramStart"/>
            <w:r w:rsidRPr="006A118A">
              <w:rPr>
                <w:color w:val="464C55"/>
                <w:sz w:val="16"/>
                <w:szCs w:val="16"/>
              </w:rPr>
              <w:t>(должность, фамилия, инициалы инспектора (инспекторов), проводившего (проводивших) выездное обследование)</w:t>
            </w:r>
            <w:proofErr w:type="gramEnd"/>
          </w:p>
        </w:tc>
        <w:tc>
          <w:tcPr>
            <w:tcW w:w="840" w:type="dxa"/>
            <w:shd w:val="clear" w:color="auto" w:fill="FFFFFF"/>
          </w:tcPr>
          <w:p w:rsidR="006A118A" w:rsidRPr="006A118A" w:rsidRDefault="006A118A" w:rsidP="006A118A">
            <w:pPr>
              <w:spacing w:line="225" w:lineRule="atLeast"/>
              <w:rPr>
                <w:color w:val="22272F"/>
                <w:sz w:val="15"/>
                <w:szCs w:val="15"/>
              </w:rPr>
            </w:pPr>
            <w:r w:rsidRPr="006A118A">
              <w:rPr>
                <w:color w:val="22272F"/>
                <w:sz w:val="15"/>
                <w:szCs w:val="15"/>
              </w:rPr>
              <w:t> </w:t>
            </w:r>
          </w:p>
        </w:tc>
        <w:tc>
          <w:tcPr>
            <w:tcW w:w="3570" w:type="dxa"/>
            <w:shd w:val="clear" w:color="auto" w:fill="FFFFFF"/>
          </w:tcPr>
          <w:p w:rsidR="006A118A" w:rsidRPr="006A118A" w:rsidRDefault="006A118A" w:rsidP="006A118A">
            <w:pPr>
              <w:spacing w:line="225" w:lineRule="atLeast"/>
              <w:rPr>
                <w:color w:val="22272F"/>
                <w:sz w:val="15"/>
                <w:szCs w:val="15"/>
              </w:rPr>
            </w:pPr>
            <w:r w:rsidRPr="006A118A">
              <w:rPr>
                <w:color w:val="22272F"/>
                <w:sz w:val="15"/>
                <w:szCs w:val="15"/>
              </w:rPr>
              <w:t> </w:t>
            </w:r>
          </w:p>
        </w:tc>
      </w:tr>
      <w:tr w:rsidR="006A118A" w:rsidRPr="006A118A" w:rsidTr="006A118A">
        <w:tc>
          <w:tcPr>
            <w:tcW w:w="5670" w:type="dxa"/>
            <w:shd w:val="clear" w:color="auto" w:fill="FFFFFF"/>
          </w:tcPr>
          <w:p w:rsidR="006A118A" w:rsidRPr="006A118A" w:rsidRDefault="006A118A" w:rsidP="006A118A">
            <w:pPr>
              <w:spacing w:line="225" w:lineRule="atLeast"/>
              <w:rPr>
                <w:color w:val="22272F"/>
                <w:sz w:val="15"/>
                <w:szCs w:val="15"/>
              </w:rPr>
            </w:pPr>
            <w:r w:rsidRPr="006A118A">
              <w:rPr>
                <w:color w:val="22272F"/>
                <w:sz w:val="15"/>
                <w:szCs w:val="15"/>
              </w:rPr>
              <w:t> </w:t>
            </w:r>
          </w:p>
        </w:tc>
        <w:tc>
          <w:tcPr>
            <w:tcW w:w="840" w:type="dxa"/>
            <w:shd w:val="clear" w:color="auto" w:fill="FFFFFF"/>
          </w:tcPr>
          <w:p w:rsidR="006A118A" w:rsidRPr="006A118A" w:rsidRDefault="006A118A" w:rsidP="006A118A">
            <w:pPr>
              <w:spacing w:line="225" w:lineRule="atLeast"/>
              <w:rPr>
                <w:color w:val="22272F"/>
                <w:sz w:val="15"/>
                <w:szCs w:val="15"/>
              </w:rPr>
            </w:pPr>
            <w:r w:rsidRPr="006A118A">
              <w:rPr>
                <w:color w:val="22272F"/>
                <w:sz w:val="15"/>
                <w:szCs w:val="15"/>
              </w:rPr>
              <w:t> </w:t>
            </w:r>
          </w:p>
        </w:tc>
        <w:tc>
          <w:tcPr>
            <w:tcW w:w="3570" w:type="dxa"/>
            <w:tcBorders>
              <w:bottom w:val="single" w:sz="4" w:space="0" w:color="000000"/>
            </w:tcBorders>
            <w:shd w:val="clear" w:color="auto" w:fill="FFFFFF"/>
          </w:tcPr>
          <w:p w:rsidR="006A118A" w:rsidRPr="006A118A" w:rsidRDefault="006A118A" w:rsidP="006A118A">
            <w:pPr>
              <w:spacing w:line="225" w:lineRule="atLeast"/>
              <w:rPr>
                <w:color w:val="22272F"/>
                <w:sz w:val="15"/>
                <w:szCs w:val="15"/>
              </w:rPr>
            </w:pPr>
            <w:r w:rsidRPr="006A118A">
              <w:rPr>
                <w:color w:val="22272F"/>
                <w:sz w:val="15"/>
                <w:szCs w:val="15"/>
              </w:rPr>
              <w:t> </w:t>
            </w:r>
          </w:p>
        </w:tc>
      </w:tr>
      <w:tr w:rsidR="006A118A" w:rsidRPr="006A118A" w:rsidTr="006A118A">
        <w:tc>
          <w:tcPr>
            <w:tcW w:w="5670" w:type="dxa"/>
            <w:shd w:val="clear" w:color="auto" w:fill="FFFFFF"/>
          </w:tcPr>
          <w:p w:rsidR="006A118A" w:rsidRPr="006A118A" w:rsidRDefault="006A118A" w:rsidP="006A118A">
            <w:pPr>
              <w:spacing w:line="225" w:lineRule="atLeast"/>
              <w:rPr>
                <w:color w:val="22272F"/>
                <w:sz w:val="15"/>
                <w:szCs w:val="15"/>
              </w:rPr>
            </w:pPr>
            <w:r w:rsidRPr="006A118A">
              <w:rPr>
                <w:color w:val="22272F"/>
                <w:sz w:val="15"/>
                <w:szCs w:val="15"/>
              </w:rPr>
              <w:t> </w:t>
            </w:r>
          </w:p>
        </w:tc>
        <w:tc>
          <w:tcPr>
            <w:tcW w:w="840" w:type="dxa"/>
            <w:shd w:val="clear" w:color="auto" w:fill="FFFFFF"/>
          </w:tcPr>
          <w:p w:rsidR="006A118A" w:rsidRPr="006A118A" w:rsidRDefault="006A118A" w:rsidP="006A118A">
            <w:pPr>
              <w:spacing w:line="225" w:lineRule="atLeast"/>
              <w:rPr>
                <w:color w:val="22272F"/>
                <w:sz w:val="15"/>
                <w:szCs w:val="15"/>
              </w:rPr>
            </w:pPr>
            <w:r w:rsidRPr="006A118A">
              <w:rPr>
                <w:color w:val="22272F"/>
                <w:sz w:val="15"/>
                <w:szCs w:val="15"/>
              </w:rPr>
              <w:t> </w:t>
            </w:r>
          </w:p>
        </w:tc>
        <w:tc>
          <w:tcPr>
            <w:tcW w:w="3570" w:type="dxa"/>
            <w:shd w:val="clear" w:color="auto" w:fill="FFFFFF"/>
          </w:tcPr>
          <w:p w:rsidR="006A118A" w:rsidRPr="006A118A" w:rsidRDefault="006A118A" w:rsidP="006A118A">
            <w:pPr>
              <w:spacing w:before="50" w:after="50" w:line="225" w:lineRule="atLeast"/>
              <w:ind w:left="50" w:right="50"/>
              <w:jc w:val="center"/>
              <w:rPr>
                <w:color w:val="464C55"/>
                <w:sz w:val="16"/>
                <w:szCs w:val="16"/>
              </w:rPr>
            </w:pPr>
            <w:r w:rsidRPr="006A118A">
              <w:rPr>
                <w:color w:val="464C55"/>
                <w:sz w:val="16"/>
                <w:szCs w:val="16"/>
              </w:rPr>
              <w:t>(подпись)</w:t>
            </w:r>
          </w:p>
        </w:tc>
      </w:tr>
    </w:tbl>
    <w:p w:rsidR="006A118A" w:rsidRPr="006A118A" w:rsidRDefault="006A118A" w:rsidP="006A118A">
      <w:pPr>
        <w:shd w:val="clear" w:color="auto" w:fill="FFFFFF"/>
        <w:spacing w:line="225" w:lineRule="atLeast"/>
        <w:rPr>
          <w:color w:val="22272F"/>
          <w:sz w:val="15"/>
          <w:szCs w:val="15"/>
        </w:rPr>
      </w:pPr>
      <w:r w:rsidRPr="006A118A">
        <w:rPr>
          <w:color w:val="22272F"/>
          <w:sz w:val="15"/>
          <w:szCs w:val="15"/>
        </w:rPr>
        <w:t> </w:t>
      </w:r>
    </w:p>
    <w:tbl>
      <w:tblPr>
        <w:tblW w:w="10095" w:type="dxa"/>
        <w:shd w:val="clear" w:color="auto" w:fill="FFFFFF"/>
        <w:tblCellMar>
          <w:left w:w="0" w:type="dxa"/>
          <w:right w:w="0" w:type="dxa"/>
        </w:tblCellMar>
        <w:tblLook w:val="0000" w:firstRow="0" w:lastRow="0" w:firstColumn="0" w:lastColumn="0" w:noHBand="0" w:noVBand="0"/>
      </w:tblPr>
      <w:tblGrid>
        <w:gridCol w:w="10095"/>
      </w:tblGrid>
      <w:tr w:rsidR="006A118A" w:rsidRPr="006A118A" w:rsidTr="006A118A">
        <w:tc>
          <w:tcPr>
            <w:tcW w:w="10095" w:type="dxa"/>
            <w:tcBorders>
              <w:bottom w:val="single" w:sz="4" w:space="0" w:color="000000"/>
            </w:tcBorders>
            <w:shd w:val="clear" w:color="auto" w:fill="FFFFFF"/>
          </w:tcPr>
          <w:p w:rsidR="006A118A" w:rsidRPr="006A118A" w:rsidRDefault="006A118A" w:rsidP="006A118A">
            <w:pPr>
              <w:spacing w:line="225" w:lineRule="atLeast"/>
              <w:rPr>
                <w:color w:val="22272F"/>
                <w:sz w:val="15"/>
                <w:szCs w:val="15"/>
              </w:rPr>
            </w:pPr>
            <w:r w:rsidRPr="006A118A">
              <w:rPr>
                <w:color w:val="22272F"/>
                <w:sz w:val="15"/>
                <w:szCs w:val="15"/>
              </w:rPr>
              <w:t> </w:t>
            </w:r>
          </w:p>
        </w:tc>
      </w:tr>
      <w:tr w:rsidR="006A118A" w:rsidRPr="006A118A" w:rsidTr="006A118A">
        <w:tc>
          <w:tcPr>
            <w:tcW w:w="10095" w:type="dxa"/>
            <w:tcBorders>
              <w:bottom w:val="single" w:sz="4" w:space="0" w:color="000000"/>
            </w:tcBorders>
            <w:shd w:val="clear" w:color="auto" w:fill="FFFFFF"/>
          </w:tcPr>
          <w:p w:rsidR="006A118A" w:rsidRPr="006A118A" w:rsidRDefault="006A118A" w:rsidP="006A118A">
            <w:pPr>
              <w:spacing w:line="225" w:lineRule="atLeast"/>
              <w:rPr>
                <w:color w:val="22272F"/>
                <w:sz w:val="15"/>
                <w:szCs w:val="15"/>
              </w:rPr>
            </w:pPr>
            <w:r w:rsidRPr="006A118A">
              <w:rPr>
                <w:color w:val="22272F"/>
                <w:sz w:val="15"/>
                <w:szCs w:val="15"/>
              </w:rPr>
              <w:t> </w:t>
            </w:r>
          </w:p>
        </w:tc>
      </w:tr>
      <w:tr w:rsidR="006A118A" w:rsidRPr="006A118A" w:rsidTr="006A118A">
        <w:tc>
          <w:tcPr>
            <w:tcW w:w="10095" w:type="dxa"/>
            <w:tcBorders>
              <w:bottom w:val="single" w:sz="4" w:space="0" w:color="000000"/>
            </w:tcBorders>
            <w:shd w:val="clear" w:color="auto" w:fill="FFFFFF"/>
          </w:tcPr>
          <w:p w:rsidR="006A118A" w:rsidRPr="006A118A" w:rsidRDefault="006A118A" w:rsidP="006A118A">
            <w:pPr>
              <w:spacing w:line="225" w:lineRule="atLeast"/>
              <w:rPr>
                <w:color w:val="22272F"/>
                <w:sz w:val="15"/>
                <w:szCs w:val="15"/>
              </w:rPr>
            </w:pPr>
            <w:r w:rsidRPr="006A118A">
              <w:rPr>
                <w:color w:val="22272F"/>
                <w:sz w:val="15"/>
                <w:szCs w:val="15"/>
              </w:rPr>
              <w:t> </w:t>
            </w:r>
          </w:p>
        </w:tc>
      </w:tr>
      <w:tr w:rsidR="006A118A" w:rsidRPr="006A118A" w:rsidTr="006A118A">
        <w:tc>
          <w:tcPr>
            <w:tcW w:w="10095" w:type="dxa"/>
            <w:shd w:val="clear" w:color="auto" w:fill="FFFFFF"/>
          </w:tcPr>
          <w:p w:rsidR="006A118A" w:rsidRPr="006A118A" w:rsidRDefault="006A118A" w:rsidP="006A118A">
            <w:pPr>
              <w:spacing w:before="50" w:after="50" w:line="225" w:lineRule="atLeast"/>
              <w:ind w:left="50" w:right="50"/>
              <w:jc w:val="center"/>
              <w:rPr>
                <w:color w:val="464C55"/>
                <w:sz w:val="16"/>
                <w:szCs w:val="16"/>
              </w:rPr>
            </w:pPr>
            <w:proofErr w:type="gramStart"/>
            <w:r w:rsidRPr="006A118A">
              <w:rPr>
                <w:color w:val="464C55"/>
                <w:sz w:val="16"/>
                <w:szCs w:val="16"/>
              </w:rPr>
              <w:t>(фамилия, имя, отчество (при наличии) и должность инспектора, непосредственно подготовившего акт выездного обследования, контактный телефон, электронный адрес (при наличии)</w:t>
            </w:r>
            <w:proofErr w:type="gramEnd"/>
          </w:p>
        </w:tc>
      </w:tr>
    </w:tbl>
    <w:p w:rsidR="006A118A" w:rsidRPr="006A118A" w:rsidRDefault="006A118A" w:rsidP="006A118A">
      <w:pPr>
        <w:shd w:val="clear" w:color="auto" w:fill="FFFFFF"/>
        <w:spacing w:line="225" w:lineRule="atLeast"/>
        <w:rPr>
          <w:color w:val="22272F"/>
          <w:sz w:val="15"/>
          <w:szCs w:val="15"/>
        </w:rPr>
      </w:pPr>
      <w:r w:rsidRPr="006A118A">
        <w:rPr>
          <w:color w:val="22272F"/>
          <w:sz w:val="15"/>
          <w:szCs w:val="15"/>
        </w:rPr>
        <w:t> </w:t>
      </w:r>
    </w:p>
    <w:p w:rsidR="006A118A" w:rsidRPr="006A118A" w:rsidRDefault="006A118A" w:rsidP="006A118A">
      <w:pPr>
        <w:widowControl w:val="0"/>
        <w:autoSpaceDE w:val="0"/>
        <w:autoSpaceDN w:val="0"/>
        <w:adjustRightInd w:val="0"/>
        <w:jc w:val="right"/>
      </w:pPr>
    </w:p>
    <w:p w:rsidR="006A118A" w:rsidRPr="006A118A" w:rsidRDefault="006A118A" w:rsidP="006A118A">
      <w:pPr>
        <w:widowControl w:val="0"/>
        <w:autoSpaceDE w:val="0"/>
        <w:autoSpaceDN w:val="0"/>
        <w:adjustRightInd w:val="0"/>
        <w:jc w:val="right"/>
        <w:outlineLvl w:val="0"/>
      </w:pPr>
      <w:r w:rsidRPr="006A118A">
        <w:t>  </w:t>
      </w:r>
    </w:p>
    <w:p w:rsidR="006A118A" w:rsidRPr="006A118A" w:rsidRDefault="006A118A" w:rsidP="006A118A">
      <w:pPr>
        <w:widowControl w:val="0"/>
        <w:autoSpaceDE w:val="0"/>
        <w:autoSpaceDN w:val="0"/>
        <w:adjustRightInd w:val="0"/>
        <w:jc w:val="right"/>
        <w:outlineLvl w:val="0"/>
      </w:pPr>
    </w:p>
    <w:p w:rsidR="006A118A" w:rsidRPr="006A118A" w:rsidRDefault="006A118A" w:rsidP="006A118A">
      <w:pPr>
        <w:widowControl w:val="0"/>
        <w:autoSpaceDE w:val="0"/>
        <w:autoSpaceDN w:val="0"/>
        <w:adjustRightInd w:val="0"/>
        <w:jc w:val="right"/>
        <w:outlineLvl w:val="0"/>
      </w:pPr>
    </w:p>
    <w:p w:rsidR="006A118A" w:rsidRPr="006A118A" w:rsidRDefault="006A118A" w:rsidP="006A118A">
      <w:pPr>
        <w:widowControl w:val="0"/>
        <w:autoSpaceDE w:val="0"/>
        <w:autoSpaceDN w:val="0"/>
        <w:adjustRightInd w:val="0"/>
        <w:jc w:val="right"/>
        <w:outlineLvl w:val="0"/>
      </w:pPr>
    </w:p>
    <w:p w:rsidR="006A118A" w:rsidRPr="006A118A" w:rsidRDefault="006A118A" w:rsidP="006A118A">
      <w:pPr>
        <w:widowControl w:val="0"/>
        <w:autoSpaceDE w:val="0"/>
        <w:autoSpaceDN w:val="0"/>
        <w:adjustRightInd w:val="0"/>
        <w:jc w:val="right"/>
        <w:outlineLvl w:val="0"/>
      </w:pPr>
    </w:p>
    <w:p w:rsidR="006A118A" w:rsidRPr="006A118A" w:rsidRDefault="006A118A" w:rsidP="006A118A">
      <w:pPr>
        <w:widowControl w:val="0"/>
        <w:autoSpaceDE w:val="0"/>
        <w:autoSpaceDN w:val="0"/>
        <w:adjustRightInd w:val="0"/>
        <w:jc w:val="right"/>
        <w:outlineLvl w:val="0"/>
      </w:pPr>
    </w:p>
    <w:p w:rsidR="006A118A" w:rsidRPr="006A118A" w:rsidRDefault="006A118A" w:rsidP="006A118A">
      <w:pPr>
        <w:widowControl w:val="0"/>
        <w:autoSpaceDE w:val="0"/>
        <w:autoSpaceDN w:val="0"/>
        <w:adjustRightInd w:val="0"/>
        <w:jc w:val="right"/>
        <w:outlineLvl w:val="0"/>
      </w:pPr>
    </w:p>
    <w:p w:rsidR="006A118A" w:rsidRPr="006A118A" w:rsidRDefault="006A118A" w:rsidP="006A118A">
      <w:pPr>
        <w:widowControl w:val="0"/>
        <w:autoSpaceDE w:val="0"/>
        <w:autoSpaceDN w:val="0"/>
        <w:adjustRightInd w:val="0"/>
        <w:jc w:val="right"/>
        <w:outlineLvl w:val="0"/>
      </w:pPr>
    </w:p>
    <w:p w:rsidR="006A118A" w:rsidRPr="006A118A" w:rsidRDefault="006A118A" w:rsidP="006A118A">
      <w:pPr>
        <w:widowControl w:val="0"/>
        <w:autoSpaceDE w:val="0"/>
        <w:autoSpaceDN w:val="0"/>
        <w:adjustRightInd w:val="0"/>
        <w:jc w:val="right"/>
        <w:outlineLvl w:val="0"/>
      </w:pPr>
    </w:p>
    <w:p w:rsidR="006A118A" w:rsidRPr="006A118A" w:rsidRDefault="006A118A" w:rsidP="006A118A">
      <w:pPr>
        <w:widowControl w:val="0"/>
        <w:autoSpaceDE w:val="0"/>
        <w:autoSpaceDN w:val="0"/>
        <w:adjustRightInd w:val="0"/>
        <w:jc w:val="right"/>
        <w:outlineLvl w:val="0"/>
      </w:pPr>
    </w:p>
    <w:p w:rsidR="006A118A" w:rsidRPr="006A118A" w:rsidRDefault="006A118A" w:rsidP="006A118A">
      <w:pPr>
        <w:widowControl w:val="0"/>
        <w:autoSpaceDE w:val="0"/>
        <w:autoSpaceDN w:val="0"/>
        <w:adjustRightInd w:val="0"/>
        <w:jc w:val="right"/>
        <w:outlineLvl w:val="0"/>
      </w:pPr>
    </w:p>
    <w:p w:rsidR="006A118A" w:rsidRPr="006A118A" w:rsidRDefault="006A118A" w:rsidP="006A118A">
      <w:pPr>
        <w:widowControl w:val="0"/>
        <w:autoSpaceDE w:val="0"/>
        <w:autoSpaceDN w:val="0"/>
        <w:adjustRightInd w:val="0"/>
        <w:jc w:val="right"/>
        <w:outlineLvl w:val="0"/>
      </w:pPr>
    </w:p>
    <w:p w:rsidR="006A118A" w:rsidRPr="006A118A" w:rsidRDefault="006A118A" w:rsidP="006A118A">
      <w:pPr>
        <w:widowControl w:val="0"/>
        <w:autoSpaceDE w:val="0"/>
        <w:autoSpaceDN w:val="0"/>
        <w:adjustRightInd w:val="0"/>
        <w:jc w:val="right"/>
        <w:outlineLvl w:val="0"/>
      </w:pPr>
    </w:p>
    <w:p w:rsidR="00B763ED" w:rsidRDefault="00B763ED" w:rsidP="006A118A">
      <w:pPr>
        <w:widowControl w:val="0"/>
        <w:autoSpaceDE w:val="0"/>
        <w:autoSpaceDN w:val="0"/>
        <w:adjustRightInd w:val="0"/>
        <w:jc w:val="right"/>
        <w:outlineLvl w:val="0"/>
      </w:pPr>
    </w:p>
    <w:p w:rsidR="00291CB7" w:rsidRPr="006A118A" w:rsidRDefault="00291CB7" w:rsidP="006A118A">
      <w:pPr>
        <w:widowControl w:val="0"/>
        <w:autoSpaceDE w:val="0"/>
        <w:autoSpaceDN w:val="0"/>
        <w:adjustRightInd w:val="0"/>
        <w:jc w:val="right"/>
        <w:outlineLvl w:val="0"/>
      </w:pPr>
    </w:p>
    <w:p w:rsidR="006A118A" w:rsidRPr="006A118A" w:rsidRDefault="006A118A" w:rsidP="006A118A">
      <w:pPr>
        <w:widowControl w:val="0"/>
        <w:autoSpaceDE w:val="0"/>
        <w:autoSpaceDN w:val="0"/>
        <w:adjustRightInd w:val="0"/>
        <w:jc w:val="right"/>
        <w:outlineLvl w:val="0"/>
      </w:pPr>
    </w:p>
    <w:p w:rsidR="006A118A" w:rsidRPr="006A118A" w:rsidRDefault="006A118A" w:rsidP="006A118A">
      <w:pPr>
        <w:widowControl w:val="0"/>
        <w:autoSpaceDE w:val="0"/>
        <w:autoSpaceDN w:val="0"/>
        <w:adjustRightInd w:val="0"/>
        <w:jc w:val="right"/>
        <w:outlineLvl w:val="0"/>
      </w:pPr>
      <w:r w:rsidRPr="006A118A">
        <w:t xml:space="preserve">   Приложение № 2 </w:t>
      </w:r>
    </w:p>
    <w:p w:rsidR="006A118A" w:rsidRPr="006A118A" w:rsidRDefault="006A118A" w:rsidP="006A118A">
      <w:pPr>
        <w:widowControl w:val="0"/>
        <w:autoSpaceDE w:val="0"/>
        <w:autoSpaceDN w:val="0"/>
        <w:adjustRightInd w:val="0"/>
        <w:jc w:val="right"/>
      </w:pPr>
      <w:r w:rsidRPr="006A118A">
        <w:t xml:space="preserve">к Положению </w:t>
      </w:r>
    </w:p>
    <w:p w:rsidR="006A118A" w:rsidRPr="006A118A" w:rsidRDefault="006A118A" w:rsidP="006A118A">
      <w:pPr>
        <w:ind w:firstLine="567"/>
        <w:jc w:val="right"/>
        <w:rPr>
          <w:bCs/>
        </w:rPr>
      </w:pPr>
      <w:r w:rsidRPr="006A118A">
        <w:rPr>
          <w:szCs w:val="20"/>
        </w:rPr>
        <w:t xml:space="preserve"> </w:t>
      </w:r>
      <w:r w:rsidRPr="006A118A">
        <w:rPr>
          <w:bCs/>
        </w:rPr>
        <w:t xml:space="preserve">о муниципальном земельном контроле </w:t>
      </w:r>
    </w:p>
    <w:p w:rsidR="006A118A" w:rsidRPr="006A118A" w:rsidRDefault="006A118A" w:rsidP="006A118A">
      <w:pPr>
        <w:ind w:firstLine="567"/>
        <w:jc w:val="right"/>
      </w:pPr>
      <w:r w:rsidRPr="006A118A">
        <w:t xml:space="preserve">на территории муниципального образования </w:t>
      </w:r>
    </w:p>
    <w:p w:rsidR="006A118A" w:rsidRPr="006A118A" w:rsidRDefault="006A118A" w:rsidP="006A118A">
      <w:pPr>
        <w:ind w:firstLine="567"/>
        <w:jc w:val="right"/>
        <w:rPr>
          <w:bCs/>
        </w:rPr>
      </w:pPr>
      <w:r w:rsidRPr="006A118A">
        <w:t>«Город Псков»</w:t>
      </w:r>
    </w:p>
    <w:p w:rsidR="006A118A" w:rsidRPr="006A118A" w:rsidRDefault="006A118A" w:rsidP="006A118A">
      <w:pPr>
        <w:widowControl w:val="0"/>
        <w:autoSpaceDE w:val="0"/>
        <w:autoSpaceDN w:val="0"/>
        <w:adjustRightInd w:val="0"/>
        <w:jc w:val="center"/>
      </w:pPr>
    </w:p>
    <w:p w:rsidR="006A118A" w:rsidRPr="006A118A" w:rsidRDefault="006A118A" w:rsidP="006A118A">
      <w:pPr>
        <w:widowControl w:val="0"/>
        <w:autoSpaceDE w:val="0"/>
        <w:autoSpaceDN w:val="0"/>
        <w:adjustRightInd w:val="0"/>
        <w:jc w:val="right"/>
      </w:pPr>
      <w:r w:rsidRPr="006A118A">
        <w:t>     </w:t>
      </w:r>
    </w:p>
    <w:p w:rsidR="006A118A" w:rsidRPr="006A118A" w:rsidRDefault="006A118A" w:rsidP="006A118A">
      <w:pPr>
        <w:widowControl w:val="0"/>
        <w:autoSpaceDE w:val="0"/>
        <w:autoSpaceDN w:val="0"/>
        <w:adjustRightInd w:val="0"/>
        <w:jc w:val="center"/>
        <w:outlineLvl w:val="0"/>
      </w:pPr>
      <w:r w:rsidRPr="006A118A">
        <w:t xml:space="preserve">      Комитет по управлению муниципальным имуществом города Пскова </w:t>
      </w:r>
    </w:p>
    <w:p w:rsidR="006A118A" w:rsidRPr="006A118A" w:rsidRDefault="006A118A" w:rsidP="006A118A">
      <w:pPr>
        <w:widowControl w:val="0"/>
        <w:autoSpaceDE w:val="0"/>
        <w:autoSpaceDN w:val="0"/>
        <w:adjustRightInd w:val="0"/>
        <w:jc w:val="center"/>
        <w:rPr>
          <w:b/>
          <w:bCs/>
          <w:color w:val="000001"/>
        </w:rPr>
      </w:pPr>
    </w:p>
    <w:p w:rsidR="006A118A" w:rsidRPr="006A118A" w:rsidRDefault="006A118A" w:rsidP="006A118A">
      <w:pPr>
        <w:widowControl w:val="0"/>
        <w:autoSpaceDE w:val="0"/>
        <w:autoSpaceDN w:val="0"/>
        <w:adjustRightInd w:val="0"/>
        <w:jc w:val="center"/>
        <w:rPr>
          <w:b/>
          <w:bCs/>
          <w:color w:val="000001"/>
        </w:rPr>
      </w:pPr>
      <w:r w:rsidRPr="006A118A">
        <w:rPr>
          <w:b/>
          <w:bCs/>
          <w:color w:val="000001"/>
        </w:rPr>
        <w:t xml:space="preserve"> Предписание об устранении выявленного нарушения требований земельного законодательства Российской Федерации </w:t>
      </w:r>
    </w:p>
    <w:p w:rsidR="006A118A" w:rsidRPr="006A118A" w:rsidRDefault="006A118A" w:rsidP="006A118A">
      <w:pPr>
        <w:widowControl w:val="0"/>
        <w:autoSpaceDE w:val="0"/>
        <w:autoSpaceDN w:val="0"/>
        <w:adjustRightInd w:val="0"/>
        <w:jc w:val="center"/>
        <w:outlineLvl w:val="0"/>
      </w:pPr>
      <w:r w:rsidRPr="006A118A">
        <w:rPr>
          <w:b/>
          <w:bCs/>
        </w:rPr>
        <w:t>№__________________</w:t>
      </w:r>
      <w:r w:rsidRPr="006A118A">
        <w:t xml:space="preserve"> </w:t>
      </w:r>
    </w:p>
    <w:tbl>
      <w:tblPr>
        <w:tblW w:w="0" w:type="auto"/>
        <w:tblInd w:w="171" w:type="dxa"/>
        <w:tblLayout w:type="fixed"/>
        <w:tblCellMar>
          <w:left w:w="90" w:type="dxa"/>
          <w:right w:w="90" w:type="dxa"/>
        </w:tblCellMar>
        <w:tblLook w:val="0000" w:firstRow="0" w:lastRow="0" w:firstColumn="0" w:lastColumn="0" w:noHBand="0" w:noVBand="0"/>
      </w:tblPr>
      <w:tblGrid>
        <w:gridCol w:w="300"/>
        <w:gridCol w:w="450"/>
        <w:gridCol w:w="300"/>
        <w:gridCol w:w="900"/>
        <w:gridCol w:w="450"/>
        <w:gridCol w:w="600"/>
        <w:gridCol w:w="450"/>
        <w:gridCol w:w="2700"/>
        <w:gridCol w:w="3150"/>
      </w:tblGrid>
      <w:tr w:rsidR="006A118A" w:rsidRPr="006A118A" w:rsidTr="006A118A">
        <w:tc>
          <w:tcPr>
            <w:tcW w:w="300" w:type="dxa"/>
            <w:tcBorders>
              <w:top w:val="nil"/>
              <w:left w:val="nil"/>
              <w:bottom w:val="nil"/>
              <w:right w:val="nil"/>
            </w:tcBorders>
            <w:tcMar>
              <w:top w:w="114" w:type="dxa"/>
              <w:left w:w="171" w:type="dxa"/>
              <w:bottom w:w="114" w:type="dxa"/>
              <w:right w:w="57" w:type="dxa"/>
            </w:tcMar>
          </w:tcPr>
          <w:p w:rsidR="006A118A" w:rsidRPr="006A118A" w:rsidRDefault="006A118A" w:rsidP="006A118A">
            <w:pPr>
              <w:widowControl w:val="0"/>
              <w:autoSpaceDE w:val="0"/>
              <w:autoSpaceDN w:val="0"/>
              <w:adjustRightInd w:val="0"/>
              <w:spacing w:after="120"/>
              <w:ind w:firstLine="567"/>
              <w:jc w:val="both"/>
              <w:rPr>
                <w:szCs w:val="20"/>
              </w:rPr>
            </w:pPr>
          </w:p>
        </w:tc>
        <w:tc>
          <w:tcPr>
            <w:tcW w:w="450" w:type="dxa"/>
            <w:tcBorders>
              <w:top w:val="nil"/>
              <w:left w:val="nil"/>
              <w:bottom w:val="nil"/>
              <w:right w:val="nil"/>
            </w:tcBorders>
            <w:tcMar>
              <w:top w:w="114" w:type="dxa"/>
              <w:left w:w="171" w:type="dxa"/>
              <w:bottom w:w="114" w:type="dxa"/>
              <w:right w:w="57" w:type="dxa"/>
            </w:tcMar>
          </w:tcPr>
          <w:p w:rsidR="006A118A" w:rsidRPr="006A118A" w:rsidRDefault="006A118A" w:rsidP="006A118A">
            <w:pPr>
              <w:widowControl w:val="0"/>
              <w:autoSpaceDE w:val="0"/>
              <w:autoSpaceDN w:val="0"/>
              <w:adjustRightInd w:val="0"/>
              <w:spacing w:after="120"/>
              <w:ind w:firstLine="567"/>
              <w:jc w:val="both"/>
              <w:rPr>
                <w:szCs w:val="20"/>
              </w:rPr>
            </w:pPr>
          </w:p>
        </w:tc>
        <w:tc>
          <w:tcPr>
            <w:tcW w:w="300" w:type="dxa"/>
            <w:tcBorders>
              <w:top w:val="nil"/>
              <w:left w:val="nil"/>
              <w:bottom w:val="nil"/>
              <w:right w:val="nil"/>
            </w:tcBorders>
            <w:tcMar>
              <w:top w:w="114" w:type="dxa"/>
              <w:left w:w="171" w:type="dxa"/>
              <w:bottom w:w="114" w:type="dxa"/>
              <w:right w:w="57" w:type="dxa"/>
            </w:tcMar>
          </w:tcPr>
          <w:p w:rsidR="006A118A" w:rsidRPr="006A118A" w:rsidRDefault="006A118A" w:rsidP="006A118A">
            <w:pPr>
              <w:widowControl w:val="0"/>
              <w:autoSpaceDE w:val="0"/>
              <w:autoSpaceDN w:val="0"/>
              <w:adjustRightInd w:val="0"/>
              <w:spacing w:after="120"/>
              <w:ind w:firstLine="567"/>
              <w:jc w:val="both"/>
              <w:rPr>
                <w:szCs w:val="20"/>
              </w:rPr>
            </w:pPr>
          </w:p>
        </w:tc>
        <w:tc>
          <w:tcPr>
            <w:tcW w:w="900" w:type="dxa"/>
            <w:tcBorders>
              <w:top w:val="nil"/>
              <w:left w:val="nil"/>
              <w:bottom w:val="nil"/>
              <w:right w:val="nil"/>
            </w:tcBorders>
            <w:tcMar>
              <w:top w:w="114" w:type="dxa"/>
              <w:left w:w="171" w:type="dxa"/>
              <w:bottom w:w="114" w:type="dxa"/>
              <w:right w:w="57" w:type="dxa"/>
            </w:tcMar>
          </w:tcPr>
          <w:p w:rsidR="006A118A" w:rsidRPr="006A118A" w:rsidRDefault="006A118A" w:rsidP="006A118A">
            <w:pPr>
              <w:widowControl w:val="0"/>
              <w:autoSpaceDE w:val="0"/>
              <w:autoSpaceDN w:val="0"/>
              <w:adjustRightInd w:val="0"/>
              <w:spacing w:after="120"/>
              <w:ind w:firstLine="567"/>
              <w:jc w:val="both"/>
              <w:rPr>
                <w:szCs w:val="20"/>
              </w:rPr>
            </w:pPr>
          </w:p>
        </w:tc>
        <w:tc>
          <w:tcPr>
            <w:tcW w:w="450" w:type="dxa"/>
            <w:tcBorders>
              <w:top w:val="nil"/>
              <w:left w:val="nil"/>
              <w:bottom w:val="nil"/>
              <w:right w:val="nil"/>
            </w:tcBorders>
            <w:tcMar>
              <w:top w:w="114" w:type="dxa"/>
              <w:left w:w="171" w:type="dxa"/>
              <w:bottom w:w="114" w:type="dxa"/>
              <w:right w:w="57" w:type="dxa"/>
            </w:tcMar>
          </w:tcPr>
          <w:p w:rsidR="006A118A" w:rsidRPr="006A118A" w:rsidRDefault="006A118A" w:rsidP="006A118A">
            <w:pPr>
              <w:widowControl w:val="0"/>
              <w:autoSpaceDE w:val="0"/>
              <w:autoSpaceDN w:val="0"/>
              <w:adjustRightInd w:val="0"/>
              <w:spacing w:after="120"/>
              <w:ind w:firstLine="567"/>
              <w:jc w:val="both"/>
              <w:rPr>
                <w:szCs w:val="20"/>
              </w:rPr>
            </w:pPr>
          </w:p>
        </w:tc>
        <w:tc>
          <w:tcPr>
            <w:tcW w:w="600" w:type="dxa"/>
            <w:tcBorders>
              <w:top w:val="nil"/>
              <w:left w:val="nil"/>
              <w:bottom w:val="nil"/>
              <w:right w:val="nil"/>
            </w:tcBorders>
            <w:tcMar>
              <w:top w:w="114" w:type="dxa"/>
              <w:left w:w="171" w:type="dxa"/>
              <w:bottom w:w="114" w:type="dxa"/>
              <w:right w:w="57" w:type="dxa"/>
            </w:tcMar>
          </w:tcPr>
          <w:p w:rsidR="006A118A" w:rsidRPr="006A118A" w:rsidRDefault="006A118A" w:rsidP="006A118A">
            <w:pPr>
              <w:widowControl w:val="0"/>
              <w:autoSpaceDE w:val="0"/>
              <w:autoSpaceDN w:val="0"/>
              <w:adjustRightInd w:val="0"/>
              <w:spacing w:after="120"/>
              <w:ind w:firstLine="567"/>
              <w:jc w:val="both"/>
              <w:rPr>
                <w:szCs w:val="20"/>
              </w:rPr>
            </w:pPr>
          </w:p>
        </w:tc>
        <w:tc>
          <w:tcPr>
            <w:tcW w:w="450" w:type="dxa"/>
            <w:tcBorders>
              <w:top w:val="nil"/>
              <w:left w:val="nil"/>
              <w:bottom w:val="nil"/>
              <w:right w:val="nil"/>
            </w:tcBorders>
            <w:tcMar>
              <w:top w:w="114" w:type="dxa"/>
              <w:left w:w="171" w:type="dxa"/>
              <w:bottom w:w="114" w:type="dxa"/>
              <w:right w:w="57" w:type="dxa"/>
            </w:tcMar>
          </w:tcPr>
          <w:p w:rsidR="006A118A" w:rsidRPr="006A118A" w:rsidRDefault="006A118A" w:rsidP="006A118A">
            <w:pPr>
              <w:widowControl w:val="0"/>
              <w:autoSpaceDE w:val="0"/>
              <w:autoSpaceDN w:val="0"/>
              <w:adjustRightInd w:val="0"/>
              <w:spacing w:after="120"/>
              <w:ind w:firstLine="567"/>
              <w:jc w:val="both"/>
              <w:rPr>
                <w:szCs w:val="20"/>
              </w:rPr>
            </w:pPr>
          </w:p>
        </w:tc>
        <w:tc>
          <w:tcPr>
            <w:tcW w:w="2700" w:type="dxa"/>
            <w:tcBorders>
              <w:top w:val="nil"/>
              <w:left w:val="nil"/>
              <w:bottom w:val="nil"/>
              <w:right w:val="nil"/>
            </w:tcBorders>
            <w:tcMar>
              <w:top w:w="114" w:type="dxa"/>
              <w:left w:w="171" w:type="dxa"/>
              <w:bottom w:w="114" w:type="dxa"/>
              <w:right w:w="57" w:type="dxa"/>
            </w:tcMar>
          </w:tcPr>
          <w:p w:rsidR="006A118A" w:rsidRPr="006A118A" w:rsidRDefault="006A118A" w:rsidP="006A118A">
            <w:pPr>
              <w:widowControl w:val="0"/>
              <w:autoSpaceDE w:val="0"/>
              <w:autoSpaceDN w:val="0"/>
              <w:adjustRightInd w:val="0"/>
              <w:spacing w:after="120"/>
              <w:ind w:firstLine="567"/>
              <w:jc w:val="both"/>
              <w:rPr>
                <w:szCs w:val="20"/>
              </w:rPr>
            </w:pPr>
          </w:p>
        </w:tc>
        <w:tc>
          <w:tcPr>
            <w:tcW w:w="3150" w:type="dxa"/>
            <w:tcBorders>
              <w:top w:val="nil"/>
              <w:left w:val="nil"/>
              <w:bottom w:val="nil"/>
              <w:right w:val="nil"/>
            </w:tcBorders>
            <w:tcMar>
              <w:top w:w="114" w:type="dxa"/>
              <w:left w:w="171" w:type="dxa"/>
              <w:bottom w:w="114" w:type="dxa"/>
              <w:right w:w="57" w:type="dxa"/>
            </w:tcMar>
          </w:tcPr>
          <w:p w:rsidR="006A118A" w:rsidRPr="006A118A" w:rsidRDefault="006A118A" w:rsidP="006A118A">
            <w:pPr>
              <w:widowControl w:val="0"/>
              <w:autoSpaceDE w:val="0"/>
              <w:autoSpaceDN w:val="0"/>
              <w:adjustRightInd w:val="0"/>
              <w:spacing w:after="120"/>
              <w:ind w:firstLine="567"/>
              <w:jc w:val="both"/>
              <w:rPr>
                <w:szCs w:val="20"/>
              </w:rPr>
            </w:pPr>
          </w:p>
        </w:tc>
      </w:tr>
    </w:tbl>
    <w:p w:rsidR="006A118A" w:rsidRPr="006A118A" w:rsidRDefault="006A118A" w:rsidP="006A118A">
      <w:pPr>
        <w:widowControl w:val="0"/>
        <w:autoSpaceDE w:val="0"/>
        <w:autoSpaceDN w:val="0"/>
        <w:adjustRightInd w:val="0"/>
      </w:pPr>
      <w:r w:rsidRPr="006A118A">
        <w:t>от «___»___________ ____ г., ____ час</w:t>
      </w:r>
      <w:proofErr w:type="gramStart"/>
      <w:r w:rsidRPr="006A118A">
        <w:t>.</w:t>
      </w:r>
      <w:proofErr w:type="gramEnd"/>
      <w:r w:rsidRPr="006A118A">
        <w:t xml:space="preserve"> ____ </w:t>
      </w:r>
      <w:proofErr w:type="gramStart"/>
      <w:r w:rsidRPr="006A118A">
        <w:t>м</w:t>
      </w:r>
      <w:proofErr w:type="gramEnd"/>
      <w:r w:rsidRPr="006A118A">
        <w:t xml:space="preserve">ин. </w:t>
      </w:r>
    </w:p>
    <w:p w:rsidR="006A118A" w:rsidRPr="006A118A" w:rsidRDefault="006A118A" w:rsidP="006A118A">
      <w:pPr>
        <w:widowControl w:val="0"/>
        <w:autoSpaceDE w:val="0"/>
        <w:autoSpaceDN w:val="0"/>
        <w:adjustRightInd w:val="0"/>
      </w:pPr>
      <w:r w:rsidRPr="006A118A">
        <w:t xml:space="preserve"> </w:t>
      </w:r>
    </w:p>
    <w:p w:rsidR="006A118A" w:rsidRPr="006A118A" w:rsidRDefault="006A118A" w:rsidP="006A118A">
      <w:pPr>
        <w:widowControl w:val="0"/>
        <w:autoSpaceDE w:val="0"/>
        <w:autoSpaceDN w:val="0"/>
        <w:adjustRightInd w:val="0"/>
      </w:pPr>
      <w:r w:rsidRPr="006A118A">
        <w:t xml:space="preserve">                                                                                                _____________________________</w:t>
      </w:r>
    </w:p>
    <w:p w:rsidR="006A118A" w:rsidRPr="006A118A" w:rsidRDefault="006A118A" w:rsidP="006A118A">
      <w:pPr>
        <w:widowControl w:val="0"/>
        <w:autoSpaceDE w:val="0"/>
        <w:autoSpaceDN w:val="0"/>
        <w:adjustRightInd w:val="0"/>
      </w:pPr>
      <w:r w:rsidRPr="006A118A">
        <w:t xml:space="preserve">                                                                                                (место составления предписания)</w:t>
      </w:r>
    </w:p>
    <w:p w:rsidR="006A118A" w:rsidRPr="006A118A" w:rsidRDefault="006A118A" w:rsidP="006A118A">
      <w:pPr>
        <w:widowControl w:val="0"/>
        <w:autoSpaceDE w:val="0"/>
        <w:autoSpaceDN w:val="0"/>
        <w:adjustRightInd w:val="0"/>
      </w:pPr>
    </w:p>
    <w:p w:rsidR="006A118A" w:rsidRPr="006A118A" w:rsidRDefault="006A118A" w:rsidP="006A118A">
      <w:pPr>
        <w:widowControl w:val="0"/>
        <w:autoSpaceDE w:val="0"/>
        <w:autoSpaceDN w:val="0"/>
        <w:adjustRightInd w:val="0"/>
      </w:pPr>
    </w:p>
    <w:tbl>
      <w:tblPr>
        <w:tblW w:w="9498" w:type="dxa"/>
        <w:tblInd w:w="171" w:type="dxa"/>
        <w:tblLayout w:type="fixed"/>
        <w:tblCellMar>
          <w:left w:w="90" w:type="dxa"/>
          <w:right w:w="90" w:type="dxa"/>
        </w:tblCellMar>
        <w:tblLook w:val="0000" w:firstRow="0" w:lastRow="0" w:firstColumn="0" w:lastColumn="0" w:noHBand="0" w:noVBand="0"/>
      </w:tblPr>
      <w:tblGrid>
        <w:gridCol w:w="9498"/>
      </w:tblGrid>
      <w:tr w:rsidR="006A118A" w:rsidRPr="006A118A" w:rsidTr="006A118A">
        <w:tc>
          <w:tcPr>
            <w:tcW w:w="9498" w:type="dxa"/>
            <w:tcBorders>
              <w:top w:val="nil"/>
              <w:left w:val="nil"/>
              <w:bottom w:val="single" w:sz="6" w:space="0" w:color="auto"/>
              <w:right w:val="nil"/>
            </w:tcBorders>
            <w:tcMar>
              <w:top w:w="114" w:type="dxa"/>
              <w:left w:w="171" w:type="dxa"/>
              <w:bottom w:w="114" w:type="dxa"/>
              <w:right w:w="57" w:type="dxa"/>
            </w:tcMar>
          </w:tcPr>
          <w:p w:rsidR="006A118A" w:rsidRPr="006A118A" w:rsidRDefault="006A118A" w:rsidP="006A118A">
            <w:pPr>
              <w:widowControl w:val="0"/>
              <w:autoSpaceDE w:val="0"/>
              <w:autoSpaceDN w:val="0"/>
              <w:adjustRightInd w:val="0"/>
            </w:pPr>
            <w:r w:rsidRPr="006A118A">
              <w:t>В период с «____» __________ __г. по «_____»    _________ ___г.  по результатам ____________________________________________________________________________,</w:t>
            </w:r>
          </w:p>
          <w:p w:rsidR="006A118A" w:rsidRPr="006A118A" w:rsidRDefault="006A118A" w:rsidP="006A118A">
            <w:pPr>
              <w:widowControl w:val="0"/>
              <w:autoSpaceDE w:val="0"/>
              <w:autoSpaceDN w:val="0"/>
              <w:adjustRightInd w:val="0"/>
              <w:jc w:val="center"/>
              <w:rPr>
                <w:sz w:val="18"/>
                <w:szCs w:val="18"/>
              </w:rPr>
            </w:pPr>
            <w:proofErr w:type="gramStart"/>
            <w:r w:rsidRPr="006A118A">
              <w:rPr>
                <w:sz w:val="18"/>
                <w:szCs w:val="18"/>
              </w:rPr>
              <w:t xml:space="preserve">(указываются вид и форма контрольного мероприятия в соответствии с решением </w:t>
            </w:r>
            <w:proofErr w:type="gramEnd"/>
          </w:p>
          <w:p w:rsidR="006A118A" w:rsidRPr="006A118A" w:rsidRDefault="006A118A" w:rsidP="006A118A">
            <w:pPr>
              <w:widowControl w:val="0"/>
              <w:autoSpaceDE w:val="0"/>
              <w:autoSpaceDN w:val="0"/>
              <w:adjustRightInd w:val="0"/>
              <w:jc w:val="center"/>
              <w:rPr>
                <w:sz w:val="18"/>
                <w:szCs w:val="18"/>
              </w:rPr>
            </w:pPr>
            <w:r w:rsidRPr="006A118A">
              <w:rPr>
                <w:sz w:val="18"/>
                <w:szCs w:val="18"/>
              </w:rPr>
              <w:t>органа муниципального земельного контроля)</w:t>
            </w:r>
          </w:p>
          <w:p w:rsidR="006A118A" w:rsidRPr="006A118A" w:rsidRDefault="006A118A" w:rsidP="006A118A">
            <w:pPr>
              <w:widowControl w:val="0"/>
              <w:autoSpaceDE w:val="0"/>
              <w:autoSpaceDN w:val="0"/>
              <w:adjustRightInd w:val="0"/>
            </w:pPr>
          </w:p>
        </w:tc>
      </w:tr>
      <w:tr w:rsidR="006A118A" w:rsidRPr="006A118A" w:rsidTr="006A118A">
        <w:tc>
          <w:tcPr>
            <w:tcW w:w="9498" w:type="dxa"/>
            <w:tcBorders>
              <w:top w:val="single" w:sz="6" w:space="0" w:color="auto"/>
              <w:left w:val="nil"/>
              <w:right w:val="nil"/>
            </w:tcBorders>
            <w:tcMar>
              <w:top w:w="114" w:type="dxa"/>
              <w:left w:w="171" w:type="dxa"/>
              <w:bottom w:w="114" w:type="dxa"/>
              <w:right w:w="57" w:type="dxa"/>
            </w:tcMar>
          </w:tcPr>
          <w:p w:rsidR="006A118A" w:rsidRPr="006A118A" w:rsidRDefault="006A118A" w:rsidP="006A118A">
            <w:pPr>
              <w:widowControl w:val="0"/>
              <w:autoSpaceDE w:val="0"/>
              <w:autoSpaceDN w:val="0"/>
              <w:adjustRightInd w:val="0"/>
              <w:jc w:val="center"/>
              <w:rPr>
                <w:sz w:val="20"/>
                <w:szCs w:val="20"/>
              </w:rPr>
            </w:pPr>
            <w:r w:rsidRPr="006A118A">
              <w:rPr>
                <w:sz w:val="20"/>
                <w:szCs w:val="20"/>
              </w:rPr>
              <w:t xml:space="preserve">(должность, Ф.И.О. </w:t>
            </w:r>
            <w:proofErr w:type="gramStart"/>
            <w:r w:rsidRPr="006A118A">
              <w:rPr>
                <w:sz w:val="20"/>
                <w:szCs w:val="20"/>
              </w:rPr>
              <w:t>проверяющего</w:t>
            </w:r>
            <w:proofErr w:type="gramEnd"/>
            <w:r w:rsidRPr="006A118A">
              <w:rPr>
                <w:sz w:val="20"/>
                <w:szCs w:val="20"/>
              </w:rPr>
              <w:t xml:space="preserve">) </w:t>
            </w:r>
          </w:p>
          <w:p w:rsidR="006A118A" w:rsidRPr="006A118A" w:rsidRDefault="006A118A" w:rsidP="006A118A">
            <w:pPr>
              <w:widowControl w:val="0"/>
              <w:autoSpaceDE w:val="0"/>
              <w:autoSpaceDN w:val="0"/>
              <w:adjustRightInd w:val="0"/>
              <w:spacing w:after="120"/>
              <w:ind w:firstLine="567"/>
              <w:jc w:val="both"/>
              <w:rPr>
                <w:szCs w:val="20"/>
              </w:rPr>
            </w:pPr>
          </w:p>
        </w:tc>
      </w:tr>
      <w:tr w:rsidR="006A118A" w:rsidRPr="006A118A" w:rsidTr="006A118A">
        <w:tc>
          <w:tcPr>
            <w:tcW w:w="9498" w:type="dxa"/>
            <w:tcBorders>
              <w:top w:val="nil"/>
              <w:left w:val="nil"/>
              <w:bottom w:val="single" w:sz="4" w:space="0" w:color="auto"/>
              <w:right w:val="nil"/>
            </w:tcBorders>
            <w:tcMar>
              <w:top w:w="114" w:type="dxa"/>
              <w:left w:w="171" w:type="dxa"/>
              <w:bottom w:w="114" w:type="dxa"/>
              <w:right w:w="57" w:type="dxa"/>
            </w:tcMar>
          </w:tcPr>
          <w:p w:rsidR="006A118A" w:rsidRPr="006A118A" w:rsidRDefault="006A118A" w:rsidP="006A118A">
            <w:pPr>
              <w:widowControl w:val="0"/>
              <w:autoSpaceDE w:val="0"/>
              <w:autoSpaceDN w:val="0"/>
              <w:adjustRightInd w:val="0"/>
            </w:pPr>
            <w:r w:rsidRPr="006A118A">
              <w:t xml:space="preserve">по акту проверки  № _______ </w:t>
            </w:r>
            <w:proofErr w:type="gramStart"/>
            <w:r w:rsidRPr="006A118A">
              <w:t>от</w:t>
            </w:r>
            <w:proofErr w:type="gramEnd"/>
            <w:r w:rsidRPr="006A118A">
              <w:t xml:space="preserve">  ___________  в отношении</w:t>
            </w:r>
          </w:p>
          <w:p w:rsidR="006A118A" w:rsidRPr="006A118A" w:rsidRDefault="006A118A" w:rsidP="006A118A">
            <w:pPr>
              <w:widowControl w:val="0"/>
              <w:autoSpaceDE w:val="0"/>
              <w:autoSpaceDN w:val="0"/>
              <w:adjustRightInd w:val="0"/>
              <w:spacing w:after="120"/>
              <w:ind w:firstLine="567"/>
              <w:jc w:val="both"/>
              <w:rPr>
                <w:color w:val="FF0000"/>
                <w:szCs w:val="20"/>
              </w:rPr>
            </w:pPr>
          </w:p>
        </w:tc>
      </w:tr>
      <w:tr w:rsidR="006A118A" w:rsidRPr="006A118A" w:rsidTr="006A118A">
        <w:tc>
          <w:tcPr>
            <w:tcW w:w="9498" w:type="dxa"/>
            <w:tcBorders>
              <w:top w:val="single" w:sz="4" w:space="0" w:color="auto"/>
              <w:left w:val="nil"/>
              <w:bottom w:val="single" w:sz="4" w:space="0" w:color="auto"/>
              <w:right w:val="nil"/>
            </w:tcBorders>
            <w:tcMar>
              <w:top w:w="114" w:type="dxa"/>
              <w:left w:w="171" w:type="dxa"/>
              <w:bottom w:w="114" w:type="dxa"/>
              <w:right w:w="57" w:type="dxa"/>
            </w:tcMar>
          </w:tcPr>
          <w:p w:rsidR="006A118A" w:rsidRPr="006A118A" w:rsidRDefault="006A118A" w:rsidP="006A118A">
            <w:pPr>
              <w:widowControl w:val="0"/>
              <w:autoSpaceDE w:val="0"/>
              <w:autoSpaceDN w:val="0"/>
              <w:adjustRightInd w:val="0"/>
              <w:jc w:val="center"/>
            </w:pPr>
            <w:r w:rsidRPr="006A118A">
              <w:t>(</w:t>
            </w:r>
            <w:r w:rsidRPr="006A118A">
              <w:rPr>
                <w:sz w:val="18"/>
                <w:szCs w:val="18"/>
              </w:rPr>
              <w:t>наименование организации, Ф.И.О. ее руководителя, индивидуального предпринимателя, гражданина; местонахождение организации, индивидуального предпринимателя</w:t>
            </w:r>
            <w:r w:rsidRPr="006A118A">
              <w:t xml:space="preserve">) </w:t>
            </w:r>
          </w:p>
          <w:p w:rsidR="006A118A" w:rsidRPr="006A118A" w:rsidRDefault="006A118A" w:rsidP="006A118A">
            <w:pPr>
              <w:widowControl w:val="0"/>
              <w:autoSpaceDE w:val="0"/>
              <w:autoSpaceDN w:val="0"/>
              <w:adjustRightInd w:val="0"/>
              <w:spacing w:after="120"/>
              <w:ind w:firstLine="567"/>
              <w:jc w:val="both"/>
              <w:rPr>
                <w:szCs w:val="20"/>
              </w:rPr>
            </w:pPr>
          </w:p>
        </w:tc>
      </w:tr>
      <w:tr w:rsidR="006A118A" w:rsidRPr="006A118A" w:rsidTr="006A118A">
        <w:tc>
          <w:tcPr>
            <w:tcW w:w="9498" w:type="dxa"/>
            <w:tcBorders>
              <w:top w:val="single" w:sz="4" w:space="0" w:color="auto"/>
              <w:left w:val="nil"/>
              <w:bottom w:val="nil"/>
              <w:right w:val="nil"/>
            </w:tcBorders>
            <w:tcMar>
              <w:top w:w="114" w:type="dxa"/>
              <w:left w:w="171" w:type="dxa"/>
              <w:bottom w:w="114" w:type="dxa"/>
              <w:right w:w="57" w:type="dxa"/>
            </w:tcMar>
          </w:tcPr>
          <w:p w:rsidR="006A118A" w:rsidRPr="006A118A" w:rsidRDefault="006A118A" w:rsidP="006A118A">
            <w:pPr>
              <w:widowControl w:val="0"/>
              <w:autoSpaceDE w:val="0"/>
              <w:autoSpaceDN w:val="0"/>
              <w:adjustRightInd w:val="0"/>
              <w:jc w:val="both"/>
            </w:pPr>
            <w:r w:rsidRPr="006A118A">
              <w:t xml:space="preserve">в </w:t>
            </w:r>
            <w:proofErr w:type="gramStart"/>
            <w:r w:rsidRPr="006A118A">
              <w:t>результате</w:t>
            </w:r>
            <w:proofErr w:type="gramEnd"/>
            <w:r w:rsidRPr="006A118A">
              <w:t xml:space="preserve"> которой выявлены нарушения обязательных требований земельного законодательства: </w:t>
            </w:r>
          </w:p>
          <w:p w:rsidR="006A118A" w:rsidRPr="006A118A" w:rsidRDefault="006A118A" w:rsidP="006A118A">
            <w:pPr>
              <w:widowControl w:val="0"/>
              <w:autoSpaceDE w:val="0"/>
              <w:autoSpaceDN w:val="0"/>
              <w:adjustRightInd w:val="0"/>
              <w:spacing w:after="120"/>
              <w:ind w:firstLine="567"/>
              <w:jc w:val="both"/>
              <w:rPr>
                <w:szCs w:val="20"/>
              </w:rPr>
            </w:pPr>
          </w:p>
        </w:tc>
      </w:tr>
      <w:tr w:rsidR="006A118A" w:rsidRPr="006A118A" w:rsidTr="006A118A">
        <w:tc>
          <w:tcPr>
            <w:tcW w:w="9498" w:type="dxa"/>
            <w:tcBorders>
              <w:top w:val="single" w:sz="6" w:space="0" w:color="auto"/>
              <w:left w:val="nil"/>
              <w:bottom w:val="single" w:sz="4" w:space="0" w:color="auto"/>
              <w:right w:val="nil"/>
            </w:tcBorders>
            <w:tcMar>
              <w:top w:w="114" w:type="dxa"/>
              <w:left w:w="171" w:type="dxa"/>
              <w:bottom w:w="114" w:type="dxa"/>
              <w:right w:w="57" w:type="dxa"/>
            </w:tcMar>
          </w:tcPr>
          <w:p w:rsidR="006A118A" w:rsidRPr="006A118A" w:rsidRDefault="006A118A" w:rsidP="006A118A">
            <w:pPr>
              <w:widowControl w:val="0"/>
              <w:autoSpaceDE w:val="0"/>
              <w:autoSpaceDN w:val="0"/>
              <w:adjustRightInd w:val="0"/>
            </w:pPr>
          </w:p>
        </w:tc>
      </w:tr>
      <w:tr w:rsidR="006A118A" w:rsidRPr="006A118A" w:rsidTr="006A118A">
        <w:tc>
          <w:tcPr>
            <w:tcW w:w="9498" w:type="dxa"/>
            <w:tcBorders>
              <w:top w:val="single" w:sz="4" w:space="0" w:color="auto"/>
              <w:left w:val="nil"/>
              <w:bottom w:val="single" w:sz="6" w:space="0" w:color="auto"/>
              <w:right w:val="nil"/>
            </w:tcBorders>
            <w:tcMar>
              <w:top w:w="114" w:type="dxa"/>
              <w:left w:w="171" w:type="dxa"/>
              <w:bottom w:w="114" w:type="dxa"/>
              <w:right w:w="57" w:type="dxa"/>
            </w:tcMar>
          </w:tcPr>
          <w:p w:rsidR="006A118A" w:rsidRPr="006A118A" w:rsidRDefault="006A118A" w:rsidP="006A118A">
            <w:pPr>
              <w:widowControl w:val="0"/>
              <w:autoSpaceDE w:val="0"/>
              <w:autoSpaceDN w:val="0"/>
              <w:adjustRightInd w:val="0"/>
              <w:jc w:val="center"/>
            </w:pPr>
          </w:p>
        </w:tc>
      </w:tr>
      <w:tr w:rsidR="006A118A" w:rsidRPr="006A118A" w:rsidTr="006A118A">
        <w:tc>
          <w:tcPr>
            <w:tcW w:w="9498" w:type="dxa"/>
            <w:tcBorders>
              <w:top w:val="single" w:sz="6" w:space="0" w:color="auto"/>
              <w:left w:val="nil"/>
              <w:bottom w:val="nil"/>
              <w:right w:val="nil"/>
            </w:tcBorders>
            <w:tcMar>
              <w:top w:w="114" w:type="dxa"/>
              <w:left w:w="171" w:type="dxa"/>
              <w:bottom w:w="114" w:type="dxa"/>
              <w:right w:w="57" w:type="dxa"/>
            </w:tcMar>
          </w:tcPr>
          <w:p w:rsidR="006A118A" w:rsidRPr="006A118A" w:rsidRDefault="006A118A" w:rsidP="006A118A">
            <w:pPr>
              <w:widowControl w:val="0"/>
              <w:autoSpaceDE w:val="0"/>
              <w:autoSpaceDN w:val="0"/>
              <w:adjustRightInd w:val="0"/>
              <w:jc w:val="center"/>
            </w:pPr>
          </w:p>
        </w:tc>
      </w:tr>
      <w:tr w:rsidR="006A118A" w:rsidRPr="006A118A" w:rsidTr="006A118A">
        <w:tc>
          <w:tcPr>
            <w:tcW w:w="9498" w:type="dxa"/>
            <w:tcBorders>
              <w:top w:val="single" w:sz="6" w:space="0" w:color="auto"/>
              <w:left w:val="nil"/>
              <w:bottom w:val="nil"/>
              <w:right w:val="nil"/>
            </w:tcBorders>
            <w:tcMar>
              <w:top w:w="114" w:type="dxa"/>
              <w:left w:w="171" w:type="dxa"/>
              <w:bottom w:w="114" w:type="dxa"/>
              <w:right w:w="57" w:type="dxa"/>
            </w:tcMar>
          </w:tcPr>
          <w:p w:rsidR="006A118A" w:rsidRPr="006A118A" w:rsidRDefault="006A118A" w:rsidP="006A118A">
            <w:pPr>
              <w:widowControl w:val="0"/>
              <w:autoSpaceDE w:val="0"/>
              <w:autoSpaceDN w:val="0"/>
              <w:adjustRightInd w:val="0"/>
              <w:jc w:val="center"/>
              <w:rPr>
                <w:sz w:val="18"/>
                <w:szCs w:val="18"/>
              </w:rPr>
            </w:pPr>
            <w:r w:rsidRPr="006A118A">
              <w:rPr>
                <w:sz w:val="18"/>
                <w:szCs w:val="18"/>
              </w:rPr>
              <w:t>(описание нарушения с указанием площади, местоположения, кадастрового номера земельного участка (при наличии), где допущено нарушение, наименования нормативных правовых актов, которые нарушены)</w:t>
            </w:r>
          </w:p>
          <w:p w:rsidR="006A118A" w:rsidRPr="006A118A" w:rsidRDefault="006A118A" w:rsidP="006A118A">
            <w:pPr>
              <w:widowControl w:val="0"/>
              <w:autoSpaceDE w:val="0"/>
              <w:autoSpaceDN w:val="0"/>
              <w:adjustRightInd w:val="0"/>
              <w:jc w:val="center"/>
            </w:pPr>
          </w:p>
        </w:tc>
      </w:tr>
      <w:tr w:rsidR="006A118A" w:rsidRPr="006A118A" w:rsidTr="006A118A">
        <w:tc>
          <w:tcPr>
            <w:tcW w:w="9498" w:type="dxa"/>
            <w:tcBorders>
              <w:top w:val="nil"/>
              <w:left w:val="nil"/>
              <w:bottom w:val="nil"/>
              <w:right w:val="nil"/>
            </w:tcBorders>
            <w:tcMar>
              <w:top w:w="114" w:type="dxa"/>
              <w:left w:w="171" w:type="dxa"/>
              <w:bottom w:w="114" w:type="dxa"/>
              <w:right w:w="57" w:type="dxa"/>
            </w:tcMar>
          </w:tcPr>
          <w:p w:rsidR="006A118A" w:rsidRPr="006A118A" w:rsidRDefault="006A118A" w:rsidP="006A118A">
            <w:pPr>
              <w:widowControl w:val="0"/>
              <w:autoSpaceDE w:val="0"/>
              <w:autoSpaceDN w:val="0"/>
              <w:adjustRightInd w:val="0"/>
              <w:jc w:val="both"/>
            </w:pPr>
            <w:r w:rsidRPr="006A118A">
              <w:lastRenderedPageBreak/>
              <w:t>Руководствуясь статьей 72 Земельного кодекса Российской Федерации,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w:t>
            </w:r>
          </w:p>
          <w:p w:rsidR="006A118A" w:rsidRPr="006A118A" w:rsidRDefault="006A118A" w:rsidP="006A118A">
            <w:pPr>
              <w:widowControl w:val="0"/>
              <w:autoSpaceDE w:val="0"/>
              <w:autoSpaceDN w:val="0"/>
              <w:adjustRightInd w:val="0"/>
              <w:jc w:val="both"/>
            </w:pPr>
          </w:p>
          <w:p w:rsidR="006A118A" w:rsidRPr="006A118A" w:rsidRDefault="006A118A" w:rsidP="006A118A">
            <w:pPr>
              <w:widowControl w:val="0"/>
              <w:autoSpaceDE w:val="0"/>
              <w:autoSpaceDN w:val="0"/>
              <w:adjustRightInd w:val="0"/>
              <w:spacing w:after="120"/>
              <w:jc w:val="both"/>
              <w:rPr>
                <w:szCs w:val="20"/>
              </w:rPr>
            </w:pPr>
            <w:r w:rsidRPr="006A118A">
              <w:rPr>
                <w:szCs w:val="20"/>
              </w:rPr>
              <w:t>________________________________________________________________________</w:t>
            </w:r>
          </w:p>
          <w:p w:rsidR="006A118A" w:rsidRPr="006A118A" w:rsidRDefault="006A118A" w:rsidP="006A118A">
            <w:pPr>
              <w:widowControl w:val="0"/>
              <w:autoSpaceDE w:val="0"/>
              <w:autoSpaceDN w:val="0"/>
              <w:adjustRightInd w:val="0"/>
              <w:spacing w:after="120"/>
              <w:ind w:firstLine="567"/>
              <w:jc w:val="center"/>
              <w:rPr>
                <w:sz w:val="18"/>
                <w:szCs w:val="18"/>
              </w:rPr>
            </w:pPr>
            <w:r w:rsidRPr="006A118A">
              <w:rPr>
                <w:sz w:val="18"/>
                <w:szCs w:val="18"/>
              </w:rPr>
              <w:t>(указывается полное наименование Контрольного органа)</w:t>
            </w:r>
          </w:p>
        </w:tc>
      </w:tr>
      <w:tr w:rsidR="006A118A" w:rsidRPr="006A118A" w:rsidTr="006A118A">
        <w:tc>
          <w:tcPr>
            <w:tcW w:w="9498" w:type="dxa"/>
            <w:tcBorders>
              <w:top w:val="nil"/>
              <w:left w:val="nil"/>
              <w:bottom w:val="nil"/>
              <w:right w:val="nil"/>
            </w:tcBorders>
            <w:tcMar>
              <w:top w:w="114" w:type="dxa"/>
              <w:left w:w="171" w:type="dxa"/>
              <w:bottom w:w="114" w:type="dxa"/>
              <w:right w:w="57" w:type="dxa"/>
            </w:tcMar>
          </w:tcPr>
          <w:p w:rsidR="006A118A" w:rsidRPr="006A118A" w:rsidRDefault="006A118A" w:rsidP="006A118A">
            <w:pPr>
              <w:widowControl w:val="0"/>
              <w:autoSpaceDE w:val="0"/>
              <w:autoSpaceDN w:val="0"/>
              <w:adjustRightInd w:val="0"/>
              <w:jc w:val="center"/>
            </w:pPr>
            <w:r w:rsidRPr="006A118A">
              <w:rPr>
                <w:b/>
                <w:bCs/>
              </w:rPr>
              <w:t>ПРЕДПИСЫВАЕТ</w:t>
            </w:r>
          </w:p>
          <w:p w:rsidR="006A118A" w:rsidRPr="006A118A" w:rsidRDefault="006A118A" w:rsidP="006A118A">
            <w:pPr>
              <w:widowControl w:val="0"/>
              <w:autoSpaceDE w:val="0"/>
              <w:autoSpaceDN w:val="0"/>
              <w:adjustRightInd w:val="0"/>
              <w:spacing w:after="120"/>
              <w:ind w:firstLine="567"/>
              <w:jc w:val="both"/>
              <w:rPr>
                <w:szCs w:val="20"/>
              </w:rPr>
            </w:pPr>
          </w:p>
        </w:tc>
      </w:tr>
      <w:tr w:rsidR="006A118A" w:rsidRPr="006A118A" w:rsidTr="006A118A">
        <w:tc>
          <w:tcPr>
            <w:tcW w:w="9498" w:type="dxa"/>
            <w:tcBorders>
              <w:top w:val="single" w:sz="6" w:space="0" w:color="auto"/>
              <w:left w:val="nil"/>
              <w:bottom w:val="nil"/>
              <w:right w:val="nil"/>
            </w:tcBorders>
            <w:tcMar>
              <w:top w:w="114" w:type="dxa"/>
              <w:left w:w="171" w:type="dxa"/>
              <w:bottom w:w="114" w:type="dxa"/>
              <w:right w:w="57" w:type="dxa"/>
            </w:tcMar>
          </w:tcPr>
          <w:p w:rsidR="006A118A" w:rsidRPr="006A118A" w:rsidRDefault="006A118A" w:rsidP="006A118A">
            <w:pPr>
              <w:widowControl w:val="0"/>
              <w:autoSpaceDE w:val="0"/>
              <w:autoSpaceDN w:val="0"/>
              <w:adjustRightInd w:val="0"/>
              <w:jc w:val="center"/>
              <w:rPr>
                <w:sz w:val="18"/>
                <w:szCs w:val="18"/>
              </w:rPr>
            </w:pPr>
            <w:r w:rsidRPr="006A118A">
              <w:rPr>
                <w:sz w:val="18"/>
                <w:szCs w:val="18"/>
              </w:rPr>
              <w:t>(наименование организации, Ф.И.О. ее руководителя, должностного лица, индивидуального предпринимателя, гражданина)</w:t>
            </w:r>
          </w:p>
          <w:p w:rsidR="006A118A" w:rsidRPr="006A118A" w:rsidRDefault="006A118A" w:rsidP="006A118A">
            <w:pPr>
              <w:widowControl w:val="0"/>
              <w:autoSpaceDE w:val="0"/>
              <w:autoSpaceDN w:val="0"/>
              <w:adjustRightInd w:val="0"/>
              <w:spacing w:after="120"/>
              <w:ind w:firstLine="567"/>
              <w:jc w:val="both"/>
              <w:rPr>
                <w:sz w:val="18"/>
                <w:szCs w:val="18"/>
              </w:rPr>
            </w:pPr>
          </w:p>
        </w:tc>
      </w:tr>
      <w:tr w:rsidR="006A118A" w:rsidRPr="006A118A" w:rsidTr="006A118A">
        <w:tc>
          <w:tcPr>
            <w:tcW w:w="9498" w:type="dxa"/>
            <w:tcBorders>
              <w:top w:val="single" w:sz="6" w:space="0" w:color="auto"/>
              <w:left w:val="nil"/>
              <w:bottom w:val="nil"/>
              <w:right w:val="nil"/>
            </w:tcBorders>
            <w:tcMar>
              <w:top w:w="114" w:type="dxa"/>
              <w:left w:w="171" w:type="dxa"/>
              <w:bottom w:w="114" w:type="dxa"/>
              <w:right w:w="57" w:type="dxa"/>
            </w:tcMar>
          </w:tcPr>
          <w:p w:rsidR="006A118A" w:rsidRPr="006A118A" w:rsidRDefault="006A118A" w:rsidP="006A118A">
            <w:pPr>
              <w:widowControl w:val="0"/>
              <w:autoSpaceDE w:val="0"/>
              <w:autoSpaceDN w:val="0"/>
              <w:adjustRightInd w:val="0"/>
              <w:rPr>
                <w:sz w:val="18"/>
                <w:szCs w:val="18"/>
              </w:rPr>
            </w:pPr>
          </w:p>
        </w:tc>
      </w:tr>
      <w:tr w:rsidR="006A118A" w:rsidRPr="006A118A" w:rsidTr="006A118A">
        <w:tc>
          <w:tcPr>
            <w:tcW w:w="9498" w:type="dxa"/>
            <w:tcBorders>
              <w:top w:val="nil"/>
              <w:left w:val="nil"/>
              <w:bottom w:val="nil"/>
              <w:right w:val="nil"/>
            </w:tcBorders>
            <w:tcMar>
              <w:top w:w="114" w:type="dxa"/>
              <w:left w:w="171" w:type="dxa"/>
              <w:bottom w:w="114" w:type="dxa"/>
              <w:right w:w="57" w:type="dxa"/>
            </w:tcMar>
          </w:tcPr>
          <w:p w:rsidR="006A118A" w:rsidRPr="006A118A" w:rsidRDefault="006A118A" w:rsidP="006A118A">
            <w:pPr>
              <w:widowControl w:val="0"/>
              <w:autoSpaceDE w:val="0"/>
              <w:autoSpaceDN w:val="0"/>
              <w:adjustRightInd w:val="0"/>
              <w:jc w:val="both"/>
            </w:pPr>
            <w:r w:rsidRPr="006A118A">
              <w:t xml:space="preserve">1. Устранить выявленное (выявленные) нарушение (нарушения) обязательных требований в установленном законодательством порядке в срок </w:t>
            </w:r>
            <w:proofErr w:type="gramStart"/>
            <w:r w:rsidRPr="006A118A">
              <w:t>до</w:t>
            </w:r>
            <w:proofErr w:type="gramEnd"/>
          </w:p>
          <w:p w:rsidR="006A118A" w:rsidRPr="006A118A" w:rsidRDefault="006A118A" w:rsidP="006A118A">
            <w:pPr>
              <w:widowControl w:val="0"/>
              <w:autoSpaceDE w:val="0"/>
              <w:autoSpaceDN w:val="0"/>
              <w:adjustRightInd w:val="0"/>
              <w:jc w:val="both"/>
            </w:pPr>
            <w:r w:rsidRPr="006A118A">
              <w:t xml:space="preserve">«______» ______________ 20_____ г. </w:t>
            </w:r>
          </w:p>
          <w:p w:rsidR="006A118A" w:rsidRPr="006A118A" w:rsidRDefault="006A118A" w:rsidP="006A118A">
            <w:pPr>
              <w:widowControl w:val="0"/>
              <w:autoSpaceDE w:val="0"/>
              <w:autoSpaceDN w:val="0"/>
              <w:adjustRightInd w:val="0"/>
            </w:pPr>
          </w:p>
          <w:p w:rsidR="006A118A" w:rsidRPr="006A118A" w:rsidRDefault="006A118A" w:rsidP="006A118A">
            <w:pPr>
              <w:widowControl w:val="0"/>
              <w:autoSpaceDE w:val="0"/>
              <w:autoSpaceDN w:val="0"/>
              <w:adjustRightInd w:val="0"/>
            </w:pPr>
            <w:r w:rsidRPr="006A118A">
              <w:t>2. Уведомить _______________________________________________________________</w:t>
            </w:r>
          </w:p>
          <w:p w:rsidR="006A118A" w:rsidRPr="006A118A" w:rsidRDefault="006A118A" w:rsidP="006A118A">
            <w:pPr>
              <w:widowControl w:val="0"/>
              <w:autoSpaceDE w:val="0"/>
              <w:autoSpaceDN w:val="0"/>
              <w:adjustRightInd w:val="0"/>
              <w:jc w:val="center"/>
              <w:rPr>
                <w:sz w:val="18"/>
                <w:szCs w:val="18"/>
              </w:rPr>
            </w:pPr>
            <w:r w:rsidRPr="006A118A">
              <w:rPr>
                <w:sz w:val="18"/>
                <w:szCs w:val="18"/>
              </w:rPr>
              <w:t>(указывается полное наименование контрольного органа)</w:t>
            </w:r>
          </w:p>
          <w:p w:rsidR="006A118A" w:rsidRPr="006A118A" w:rsidRDefault="006A118A" w:rsidP="006A118A">
            <w:pPr>
              <w:widowControl w:val="0"/>
              <w:autoSpaceDE w:val="0"/>
              <w:autoSpaceDN w:val="0"/>
              <w:adjustRightInd w:val="0"/>
              <w:jc w:val="both"/>
            </w:pPr>
            <w:r w:rsidRPr="006A118A">
              <w:t>об исполнении предписания об устранении выявленного нарушения (выявленных нарушений) обязательных требований с приложением документов и сведений, подтверждающих их устранение в срок</w:t>
            </w:r>
          </w:p>
          <w:p w:rsidR="006A118A" w:rsidRPr="006A118A" w:rsidRDefault="006A118A" w:rsidP="006A118A">
            <w:pPr>
              <w:widowControl w:val="0"/>
              <w:autoSpaceDE w:val="0"/>
              <w:autoSpaceDN w:val="0"/>
              <w:adjustRightInd w:val="0"/>
              <w:jc w:val="both"/>
            </w:pPr>
            <w:r w:rsidRPr="006A118A">
              <w:t xml:space="preserve">до «____» _______________ 20_____ г. </w:t>
            </w:r>
          </w:p>
          <w:p w:rsidR="006A118A" w:rsidRPr="006A118A" w:rsidRDefault="006A118A" w:rsidP="006A118A">
            <w:pPr>
              <w:widowControl w:val="0"/>
              <w:autoSpaceDE w:val="0"/>
              <w:autoSpaceDN w:val="0"/>
              <w:adjustRightInd w:val="0"/>
              <w:jc w:val="both"/>
            </w:pPr>
          </w:p>
          <w:p w:rsidR="006A118A" w:rsidRPr="006A118A" w:rsidRDefault="006A118A" w:rsidP="006A118A">
            <w:pPr>
              <w:widowControl w:val="0"/>
              <w:autoSpaceDE w:val="0"/>
              <w:autoSpaceDN w:val="0"/>
              <w:adjustRightInd w:val="0"/>
              <w:jc w:val="both"/>
            </w:pPr>
          </w:p>
          <w:p w:rsidR="006A118A" w:rsidRPr="006A118A" w:rsidRDefault="006A118A" w:rsidP="006A118A">
            <w:pPr>
              <w:widowControl w:val="0"/>
              <w:autoSpaceDE w:val="0"/>
              <w:autoSpaceDN w:val="0"/>
              <w:adjustRightInd w:val="0"/>
              <w:ind w:firstLine="568"/>
              <w:jc w:val="both"/>
            </w:pPr>
            <w:r w:rsidRPr="006A118A">
              <w:t xml:space="preserve">Для решения вопроса о продлении </w:t>
            </w:r>
            <w:proofErr w:type="gramStart"/>
            <w:r w:rsidRPr="006A118A">
              <w:t>срока устранения нарушения требований земельного законодательства Российской Федерации</w:t>
            </w:r>
            <w:proofErr w:type="gramEnd"/>
            <w:r w:rsidRPr="006A118A">
              <w:t xml:space="preserve"> и (или) решения вопроса                        об исполнении предписания лицо, которому выдано предписание, вправе представить должностному лицу, вынесшему предписание:</w:t>
            </w:r>
          </w:p>
          <w:p w:rsidR="006A118A" w:rsidRPr="006A118A" w:rsidRDefault="006A118A" w:rsidP="006A118A">
            <w:pPr>
              <w:widowControl w:val="0"/>
              <w:autoSpaceDE w:val="0"/>
              <w:autoSpaceDN w:val="0"/>
              <w:adjustRightInd w:val="0"/>
              <w:ind w:firstLine="568"/>
              <w:jc w:val="both"/>
            </w:pPr>
            <w:r w:rsidRPr="006A118A">
              <w:t xml:space="preserve"> </w:t>
            </w:r>
          </w:p>
          <w:p w:rsidR="006A118A" w:rsidRPr="006A118A" w:rsidRDefault="006A118A" w:rsidP="006A118A">
            <w:pPr>
              <w:widowControl w:val="0"/>
              <w:autoSpaceDE w:val="0"/>
              <w:autoSpaceDN w:val="0"/>
              <w:adjustRightInd w:val="0"/>
              <w:ind w:firstLine="568"/>
              <w:jc w:val="both"/>
            </w:pPr>
            <w:r w:rsidRPr="006A118A">
              <w:t>- ходатайство о продлении срока исполнения предписания об устранении нарушения земельного законодательства с приложением документов и сведений, подтверждающих наличие обстоятельств, вследствие которых исполнение решения невозможно в установленные предписанием сроки;</w:t>
            </w:r>
          </w:p>
          <w:p w:rsidR="006A118A" w:rsidRPr="006A118A" w:rsidRDefault="006A118A" w:rsidP="006A118A">
            <w:pPr>
              <w:widowControl w:val="0"/>
              <w:autoSpaceDE w:val="0"/>
              <w:autoSpaceDN w:val="0"/>
              <w:adjustRightInd w:val="0"/>
              <w:ind w:firstLine="568"/>
              <w:jc w:val="both"/>
            </w:pPr>
            <w:r w:rsidRPr="006A118A">
              <w:t xml:space="preserve"> </w:t>
            </w:r>
          </w:p>
          <w:p w:rsidR="006A118A" w:rsidRPr="006A118A" w:rsidRDefault="006A118A" w:rsidP="006A118A">
            <w:pPr>
              <w:widowControl w:val="0"/>
              <w:autoSpaceDE w:val="0"/>
              <w:autoSpaceDN w:val="0"/>
              <w:adjustRightInd w:val="0"/>
              <w:ind w:firstLine="568"/>
              <w:jc w:val="both"/>
            </w:pPr>
            <w:r w:rsidRPr="006A118A">
              <w:t>- уведомление и документы, справки и иные материалы, подтверждающие принятые меры для устранения нарушения земельного законодательства.</w:t>
            </w:r>
          </w:p>
          <w:p w:rsidR="006A118A" w:rsidRPr="006A118A" w:rsidRDefault="006A118A" w:rsidP="006A118A">
            <w:pPr>
              <w:widowControl w:val="0"/>
              <w:autoSpaceDE w:val="0"/>
              <w:autoSpaceDN w:val="0"/>
              <w:adjustRightInd w:val="0"/>
              <w:ind w:firstLine="568"/>
              <w:jc w:val="both"/>
            </w:pPr>
          </w:p>
          <w:p w:rsidR="006A118A" w:rsidRPr="006A118A" w:rsidRDefault="006A118A" w:rsidP="006A118A">
            <w:pPr>
              <w:spacing w:after="120"/>
              <w:ind w:firstLine="709"/>
              <w:jc w:val="both"/>
              <w:rPr>
                <w:szCs w:val="20"/>
              </w:rPr>
            </w:pPr>
            <w:r w:rsidRPr="006A118A">
              <w:rPr>
                <w:szCs w:val="20"/>
              </w:rPr>
              <w:t xml:space="preserve"> Ходатайство или уведомление с приложением соответствующих документов             и (или) сведений необходимо представить в Комитет по управлению муниципальным имуществом города Пскова по адресу: г. Псков, ул. Я. Фабрициуса, д. 6, 2 этаж, </w:t>
            </w:r>
            <w:proofErr w:type="spellStart"/>
            <w:r w:rsidRPr="006A118A">
              <w:rPr>
                <w:szCs w:val="20"/>
              </w:rPr>
              <w:t>каб</w:t>
            </w:r>
            <w:proofErr w:type="spellEnd"/>
            <w:r w:rsidRPr="006A118A">
              <w:rPr>
                <w:szCs w:val="20"/>
              </w:rPr>
              <w:t xml:space="preserve">. 7, 11, за 10 дней до истечения установленного срока исполнения предписания (тел. 29-19-20, 29-19-30).   </w:t>
            </w:r>
          </w:p>
          <w:p w:rsidR="006A118A" w:rsidRPr="006A118A" w:rsidRDefault="006A118A" w:rsidP="006A118A">
            <w:pPr>
              <w:widowControl w:val="0"/>
              <w:autoSpaceDE w:val="0"/>
              <w:autoSpaceDN w:val="0"/>
              <w:adjustRightInd w:val="0"/>
            </w:pPr>
          </w:p>
          <w:p w:rsidR="006A118A" w:rsidRPr="006A118A" w:rsidRDefault="006A118A" w:rsidP="006A118A">
            <w:pPr>
              <w:widowControl w:val="0"/>
              <w:autoSpaceDE w:val="0"/>
              <w:autoSpaceDN w:val="0"/>
              <w:adjustRightInd w:val="0"/>
              <w:spacing w:after="120"/>
              <w:ind w:firstLine="567"/>
              <w:jc w:val="both"/>
              <w:rPr>
                <w:szCs w:val="20"/>
              </w:rPr>
            </w:pPr>
          </w:p>
        </w:tc>
      </w:tr>
    </w:tbl>
    <w:p w:rsidR="006A118A" w:rsidRPr="006A118A" w:rsidRDefault="006A118A" w:rsidP="006A118A">
      <w:pPr>
        <w:widowControl w:val="0"/>
        <w:autoSpaceDE w:val="0"/>
        <w:autoSpaceDN w:val="0"/>
        <w:adjustRightInd w:val="0"/>
      </w:pPr>
    </w:p>
    <w:p w:rsidR="006A118A" w:rsidRPr="006A118A" w:rsidRDefault="006A118A" w:rsidP="006A118A">
      <w:pPr>
        <w:widowControl w:val="0"/>
        <w:autoSpaceDE w:val="0"/>
        <w:autoSpaceDN w:val="0"/>
        <w:adjustRightInd w:val="0"/>
        <w:ind w:firstLine="568"/>
        <w:jc w:val="both"/>
      </w:pPr>
      <w:r w:rsidRPr="006A118A">
        <w:t>В соответствии с частью 1 статьи 19.5 Кодекса Ро</w:t>
      </w:r>
      <w:r w:rsidR="00B763ED">
        <w:t xml:space="preserve">ссийской Федерации </w:t>
      </w:r>
      <w:r w:rsidRPr="006A118A">
        <w:t xml:space="preserve">об административных правонарушениях за невыполнение в установленный срок законного предписания должностного лица, осуществляющего муниципальный земельный контроль, об </w:t>
      </w:r>
      <w:r w:rsidRPr="006A118A">
        <w:lastRenderedPageBreak/>
        <w:t>устранении нарушений законодательства Российской Федерации установлена административная ответственность.</w:t>
      </w:r>
    </w:p>
    <w:p w:rsidR="006A118A" w:rsidRPr="006A118A" w:rsidRDefault="006A118A" w:rsidP="006A118A">
      <w:pPr>
        <w:widowControl w:val="0"/>
        <w:autoSpaceDE w:val="0"/>
        <w:autoSpaceDN w:val="0"/>
        <w:adjustRightInd w:val="0"/>
        <w:ind w:firstLine="568"/>
        <w:jc w:val="both"/>
      </w:pPr>
    </w:p>
    <w:p w:rsidR="006A118A" w:rsidRPr="006A118A" w:rsidRDefault="006A118A" w:rsidP="006A118A">
      <w:pPr>
        <w:widowControl w:val="0"/>
        <w:autoSpaceDE w:val="0"/>
        <w:autoSpaceDN w:val="0"/>
        <w:adjustRightInd w:val="0"/>
        <w:ind w:firstLine="568"/>
        <w:jc w:val="both"/>
      </w:pPr>
      <w:r w:rsidRPr="006A118A">
        <w:t xml:space="preserve"> </w:t>
      </w:r>
    </w:p>
    <w:tbl>
      <w:tblPr>
        <w:tblW w:w="0" w:type="auto"/>
        <w:tblInd w:w="171" w:type="dxa"/>
        <w:tblLayout w:type="fixed"/>
        <w:tblCellMar>
          <w:left w:w="90" w:type="dxa"/>
          <w:right w:w="90" w:type="dxa"/>
        </w:tblCellMar>
        <w:tblLook w:val="0000" w:firstRow="0" w:lastRow="0" w:firstColumn="0" w:lastColumn="0" w:noHBand="0" w:noVBand="0"/>
      </w:tblPr>
      <w:tblGrid>
        <w:gridCol w:w="9300"/>
      </w:tblGrid>
      <w:tr w:rsidR="006A118A" w:rsidRPr="006A118A" w:rsidTr="006A118A">
        <w:tc>
          <w:tcPr>
            <w:tcW w:w="9300" w:type="dxa"/>
            <w:tcBorders>
              <w:top w:val="single" w:sz="6" w:space="0" w:color="auto"/>
              <w:left w:val="nil"/>
              <w:bottom w:val="nil"/>
              <w:right w:val="nil"/>
            </w:tcBorders>
            <w:tcMar>
              <w:top w:w="114" w:type="dxa"/>
              <w:left w:w="171" w:type="dxa"/>
              <w:bottom w:w="114" w:type="dxa"/>
              <w:right w:w="57" w:type="dxa"/>
            </w:tcMar>
          </w:tcPr>
          <w:p w:rsidR="006A118A" w:rsidRPr="006A118A" w:rsidRDefault="006A118A" w:rsidP="006A118A">
            <w:pPr>
              <w:widowControl w:val="0"/>
              <w:autoSpaceDE w:val="0"/>
              <w:autoSpaceDN w:val="0"/>
              <w:adjustRightInd w:val="0"/>
              <w:jc w:val="center"/>
              <w:rPr>
                <w:sz w:val="18"/>
                <w:szCs w:val="18"/>
              </w:rPr>
            </w:pPr>
            <w:r w:rsidRPr="006A118A">
              <w:rPr>
                <w:sz w:val="18"/>
                <w:szCs w:val="18"/>
              </w:rPr>
              <w:t xml:space="preserve"> </w:t>
            </w:r>
            <w:proofErr w:type="gramStart"/>
            <w:r w:rsidRPr="006A118A">
              <w:rPr>
                <w:sz w:val="18"/>
                <w:szCs w:val="18"/>
              </w:rPr>
              <w:t xml:space="preserve">(подпись, фамилия, имя, отчество (последнее - при наличии) должностного лица, вынесшего предписание) </w:t>
            </w:r>
            <w:proofErr w:type="gramEnd"/>
          </w:p>
          <w:p w:rsidR="006A118A" w:rsidRPr="006A118A" w:rsidRDefault="006A118A" w:rsidP="006A118A">
            <w:pPr>
              <w:widowControl w:val="0"/>
              <w:autoSpaceDE w:val="0"/>
              <w:autoSpaceDN w:val="0"/>
              <w:adjustRightInd w:val="0"/>
              <w:spacing w:after="120"/>
              <w:ind w:firstLine="567"/>
              <w:jc w:val="both"/>
              <w:rPr>
                <w:szCs w:val="20"/>
              </w:rPr>
            </w:pPr>
          </w:p>
          <w:p w:rsidR="006A118A" w:rsidRPr="006A118A" w:rsidRDefault="006A118A" w:rsidP="006A118A">
            <w:pPr>
              <w:widowControl w:val="0"/>
              <w:autoSpaceDE w:val="0"/>
              <w:autoSpaceDN w:val="0"/>
              <w:adjustRightInd w:val="0"/>
              <w:spacing w:after="120"/>
              <w:ind w:firstLine="567"/>
              <w:jc w:val="both"/>
              <w:rPr>
                <w:szCs w:val="20"/>
              </w:rPr>
            </w:pPr>
          </w:p>
        </w:tc>
      </w:tr>
      <w:tr w:rsidR="006A118A" w:rsidRPr="006A118A" w:rsidTr="006A118A">
        <w:tc>
          <w:tcPr>
            <w:tcW w:w="9300" w:type="dxa"/>
            <w:tcBorders>
              <w:top w:val="single" w:sz="6" w:space="0" w:color="auto"/>
              <w:left w:val="nil"/>
              <w:bottom w:val="nil"/>
              <w:right w:val="nil"/>
            </w:tcBorders>
            <w:tcMar>
              <w:top w:w="114" w:type="dxa"/>
              <w:left w:w="171" w:type="dxa"/>
              <w:bottom w:w="114" w:type="dxa"/>
              <w:right w:w="57" w:type="dxa"/>
            </w:tcMar>
          </w:tcPr>
          <w:p w:rsidR="006A118A" w:rsidRPr="006A118A" w:rsidRDefault="006A118A" w:rsidP="006A118A">
            <w:pPr>
              <w:widowControl w:val="0"/>
              <w:autoSpaceDE w:val="0"/>
              <w:autoSpaceDN w:val="0"/>
              <w:adjustRightInd w:val="0"/>
              <w:jc w:val="center"/>
            </w:pPr>
          </w:p>
        </w:tc>
      </w:tr>
    </w:tbl>
    <w:p w:rsidR="006A118A" w:rsidRPr="006A118A" w:rsidRDefault="006A118A" w:rsidP="006A118A">
      <w:pPr>
        <w:widowControl w:val="0"/>
        <w:autoSpaceDE w:val="0"/>
        <w:autoSpaceDN w:val="0"/>
        <w:adjustRightInd w:val="0"/>
      </w:pPr>
    </w:p>
    <w:p w:rsidR="006A118A" w:rsidRPr="006A118A" w:rsidRDefault="006A118A" w:rsidP="006A118A">
      <w:pPr>
        <w:widowControl w:val="0"/>
        <w:autoSpaceDE w:val="0"/>
        <w:autoSpaceDN w:val="0"/>
        <w:adjustRightInd w:val="0"/>
        <w:jc w:val="center"/>
        <w:rPr>
          <w:sz w:val="18"/>
          <w:szCs w:val="18"/>
        </w:rPr>
      </w:pPr>
    </w:p>
    <w:p w:rsidR="006A118A" w:rsidRPr="006A118A" w:rsidRDefault="006A118A" w:rsidP="006A118A">
      <w:pPr>
        <w:widowControl w:val="0"/>
        <w:autoSpaceDE w:val="0"/>
        <w:autoSpaceDN w:val="0"/>
        <w:adjustRightInd w:val="0"/>
        <w:jc w:val="center"/>
        <w:rPr>
          <w:sz w:val="18"/>
          <w:szCs w:val="18"/>
        </w:rPr>
      </w:pPr>
    </w:p>
    <w:p w:rsidR="006A118A" w:rsidRPr="006A118A" w:rsidRDefault="006A118A" w:rsidP="006A118A">
      <w:pPr>
        <w:widowControl w:val="0"/>
        <w:autoSpaceDE w:val="0"/>
        <w:autoSpaceDN w:val="0"/>
        <w:adjustRightInd w:val="0"/>
        <w:jc w:val="center"/>
        <w:rPr>
          <w:sz w:val="18"/>
          <w:szCs w:val="18"/>
        </w:rPr>
      </w:pPr>
    </w:p>
    <w:p w:rsidR="006A118A" w:rsidRPr="006A118A" w:rsidRDefault="006A118A" w:rsidP="006A118A">
      <w:pPr>
        <w:widowControl w:val="0"/>
        <w:autoSpaceDE w:val="0"/>
        <w:autoSpaceDN w:val="0"/>
        <w:adjustRightInd w:val="0"/>
        <w:jc w:val="center"/>
        <w:rPr>
          <w:sz w:val="18"/>
          <w:szCs w:val="18"/>
        </w:rPr>
      </w:pPr>
    </w:p>
    <w:p w:rsidR="006A118A" w:rsidRPr="006A118A" w:rsidRDefault="006A118A" w:rsidP="006A118A">
      <w:pPr>
        <w:widowControl w:val="0"/>
        <w:autoSpaceDE w:val="0"/>
        <w:autoSpaceDN w:val="0"/>
        <w:adjustRightInd w:val="0"/>
        <w:jc w:val="center"/>
        <w:rPr>
          <w:sz w:val="18"/>
          <w:szCs w:val="18"/>
        </w:rPr>
      </w:pPr>
    </w:p>
    <w:p w:rsidR="006A118A" w:rsidRPr="006A118A" w:rsidRDefault="006A118A" w:rsidP="006A118A">
      <w:pPr>
        <w:widowControl w:val="0"/>
        <w:autoSpaceDE w:val="0"/>
        <w:autoSpaceDN w:val="0"/>
        <w:adjustRightInd w:val="0"/>
        <w:jc w:val="center"/>
        <w:rPr>
          <w:sz w:val="18"/>
          <w:szCs w:val="18"/>
        </w:rPr>
      </w:pPr>
    </w:p>
    <w:p w:rsidR="006A118A" w:rsidRPr="006A118A" w:rsidRDefault="006A118A" w:rsidP="006A118A">
      <w:pPr>
        <w:widowControl w:val="0"/>
        <w:autoSpaceDE w:val="0"/>
        <w:autoSpaceDN w:val="0"/>
        <w:adjustRightInd w:val="0"/>
        <w:jc w:val="center"/>
        <w:rPr>
          <w:sz w:val="18"/>
          <w:szCs w:val="18"/>
        </w:rPr>
      </w:pPr>
    </w:p>
    <w:p w:rsidR="006A118A" w:rsidRPr="006A118A" w:rsidRDefault="006A118A" w:rsidP="006A118A">
      <w:pPr>
        <w:widowControl w:val="0"/>
        <w:autoSpaceDE w:val="0"/>
        <w:autoSpaceDN w:val="0"/>
        <w:adjustRightInd w:val="0"/>
        <w:rPr>
          <w:sz w:val="18"/>
          <w:szCs w:val="18"/>
        </w:rPr>
      </w:pPr>
      <w:r w:rsidRPr="006A118A">
        <w:rPr>
          <w:sz w:val="18"/>
          <w:szCs w:val="18"/>
        </w:rPr>
        <w:t xml:space="preserve">фамилия, имя, отчество (последнее - при наличии) </w:t>
      </w:r>
    </w:p>
    <w:p w:rsidR="006A118A" w:rsidRDefault="006A118A" w:rsidP="00282707">
      <w:pPr>
        <w:widowControl w:val="0"/>
        <w:autoSpaceDE w:val="0"/>
        <w:autoSpaceDN w:val="0"/>
        <w:adjustRightInd w:val="0"/>
      </w:pPr>
      <w:r w:rsidRPr="006A118A">
        <w:rPr>
          <w:sz w:val="18"/>
          <w:szCs w:val="18"/>
        </w:rPr>
        <w:t>инспекторов, контактные телефоны</w:t>
      </w:r>
    </w:p>
    <w:p w:rsidR="00B763ED" w:rsidRDefault="00B763ED" w:rsidP="00282707">
      <w:pPr>
        <w:widowControl w:val="0"/>
        <w:autoSpaceDE w:val="0"/>
        <w:autoSpaceDN w:val="0"/>
        <w:adjustRightInd w:val="0"/>
      </w:pPr>
    </w:p>
    <w:p w:rsidR="00B763ED" w:rsidRDefault="00B763ED" w:rsidP="00282707">
      <w:pPr>
        <w:widowControl w:val="0"/>
        <w:autoSpaceDE w:val="0"/>
        <w:autoSpaceDN w:val="0"/>
        <w:adjustRightInd w:val="0"/>
      </w:pPr>
    </w:p>
    <w:p w:rsidR="00B763ED" w:rsidRDefault="00B763ED" w:rsidP="00282707">
      <w:pPr>
        <w:widowControl w:val="0"/>
        <w:autoSpaceDE w:val="0"/>
        <w:autoSpaceDN w:val="0"/>
        <w:adjustRightInd w:val="0"/>
      </w:pPr>
    </w:p>
    <w:p w:rsidR="00B763ED" w:rsidRDefault="00B763ED" w:rsidP="00282707">
      <w:pPr>
        <w:widowControl w:val="0"/>
        <w:autoSpaceDE w:val="0"/>
        <w:autoSpaceDN w:val="0"/>
        <w:adjustRightInd w:val="0"/>
      </w:pPr>
    </w:p>
    <w:p w:rsidR="00B763ED" w:rsidRDefault="00B763ED" w:rsidP="00282707">
      <w:pPr>
        <w:widowControl w:val="0"/>
        <w:autoSpaceDE w:val="0"/>
        <w:autoSpaceDN w:val="0"/>
        <w:adjustRightInd w:val="0"/>
      </w:pPr>
    </w:p>
    <w:p w:rsidR="00B763ED" w:rsidRDefault="00B763ED" w:rsidP="00282707">
      <w:pPr>
        <w:widowControl w:val="0"/>
        <w:autoSpaceDE w:val="0"/>
        <w:autoSpaceDN w:val="0"/>
        <w:adjustRightInd w:val="0"/>
      </w:pPr>
    </w:p>
    <w:p w:rsidR="00B763ED" w:rsidRDefault="00B763ED" w:rsidP="00282707">
      <w:pPr>
        <w:widowControl w:val="0"/>
        <w:autoSpaceDE w:val="0"/>
        <w:autoSpaceDN w:val="0"/>
        <w:adjustRightInd w:val="0"/>
      </w:pPr>
    </w:p>
    <w:p w:rsidR="00B763ED" w:rsidRDefault="00B763ED" w:rsidP="00282707">
      <w:pPr>
        <w:widowControl w:val="0"/>
        <w:autoSpaceDE w:val="0"/>
        <w:autoSpaceDN w:val="0"/>
        <w:adjustRightInd w:val="0"/>
      </w:pPr>
    </w:p>
    <w:p w:rsidR="00B763ED" w:rsidRDefault="00B763ED" w:rsidP="00282707">
      <w:pPr>
        <w:widowControl w:val="0"/>
        <w:autoSpaceDE w:val="0"/>
        <w:autoSpaceDN w:val="0"/>
        <w:adjustRightInd w:val="0"/>
      </w:pPr>
    </w:p>
    <w:p w:rsidR="00B763ED" w:rsidRDefault="00B763ED" w:rsidP="00282707">
      <w:pPr>
        <w:widowControl w:val="0"/>
        <w:autoSpaceDE w:val="0"/>
        <w:autoSpaceDN w:val="0"/>
        <w:adjustRightInd w:val="0"/>
      </w:pPr>
    </w:p>
    <w:p w:rsidR="00B763ED" w:rsidRDefault="00B763ED" w:rsidP="00282707">
      <w:pPr>
        <w:widowControl w:val="0"/>
        <w:autoSpaceDE w:val="0"/>
        <w:autoSpaceDN w:val="0"/>
        <w:adjustRightInd w:val="0"/>
      </w:pPr>
    </w:p>
    <w:p w:rsidR="00B763ED" w:rsidRDefault="00B763ED" w:rsidP="00282707">
      <w:pPr>
        <w:widowControl w:val="0"/>
        <w:autoSpaceDE w:val="0"/>
        <w:autoSpaceDN w:val="0"/>
        <w:adjustRightInd w:val="0"/>
      </w:pPr>
    </w:p>
    <w:p w:rsidR="00B763ED" w:rsidRDefault="00B763ED" w:rsidP="00282707">
      <w:pPr>
        <w:widowControl w:val="0"/>
        <w:autoSpaceDE w:val="0"/>
        <w:autoSpaceDN w:val="0"/>
        <w:adjustRightInd w:val="0"/>
      </w:pPr>
    </w:p>
    <w:p w:rsidR="00B763ED" w:rsidRDefault="00B763ED" w:rsidP="00282707">
      <w:pPr>
        <w:widowControl w:val="0"/>
        <w:autoSpaceDE w:val="0"/>
        <w:autoSpaceDN w:val="0"/>
        <w:adjustRightInd w:val="0"/>
      </w:pPr>
    </w:p>
    <w:p w:rsidR="00B763ED" w:rsidRDefault="00B763ED" w:rsidP="00282707">
      <w:pPr>
        <w:widowControl w:val="0"/>
        <w:autoSpaceDE w:val="0"/>
        <w:autoSpaceDN w:val="0"/>
        <w:adjustRightInd w:val="0"/>
      </w:pPr>
    </w:p>
    <w:p w:rsidR="00B763ED" w:rsidRDefault="00B763ED" w:rsidP="00282707">
      <w:pPr>
        <w:widowControl w:val="0"/>
        <w:autoSpaceDE w:val="0"/>
        <w:autoSpaceDN w:val="0"/>
        <w:adjustRightInd w:val="0"/>
      </w:pPr>
    </w:p>
    <w:p w:rsidR="00B763ED" w:rsidRDefault="00B763ED" w:rsidP="00282707">
      <w:pPr>
        <w:widowControl w:val="0"/>
        <w:autoSpaceDE w:val="0"/>
        <w:autoSpaceDN w:val="0"/>
        <w:adjustRightInd w:val="0"/>
      </w:pPr>
    </w:p>
    <w:p w:rsidR="00B763ED" w:rsidRDefault="00B763ED" w:rsidP="00282707">
      <w:pPr>
        <w:widowControl w:val="0"/>
        <w:autoSpaceDE w:val="0"/>
        <w:autoSpaceDN w:val="0"/>
        <w:adjustRightInd w:val="0"/>
      </w:pPr>
    </w:p>
    <w:p w:rsidR="00B763ED" w:rsidRDefault="00B763ED" w:rsidP="00282707">
      <w:pPr>
        <w:widowControl w:val="0"/>
        <w:autoSpaceDE w:val="0"/>
        <w:autoSpaceDN w:val="0"/>
        <w:adjustRightInd w:val="0"/>
      </w:pPr>
    </w:p>
    <w:p w:rsidR="00B763ED" w:rsidRDefault="00B763ED" w:rsidP="00282707">
      <w:pPr>
        <w:widowControl w:val="0"/>
        <w:autoSpaceDE w:val="0"/>
        <w:autoSpaceDN w:val="0"/>
        <w:adjustRightInd w:val="0"/>
      </w:pPr>
    </w:p>
    <w:p w:rsidR="00B763ED" w:rsidRDefault="00B763ED" w:rsidP="00282707">
      <w:pPr>
        <w:widowControl w:val="0"/>
        <w:autoSpaceDE w:val="0"/>
        <w:autoSpaceDN w:val="0"/>
        <w:adjustRightInd w:val="0"/>
      </w:pPr>
    </w:p>
    <w:p w:rsidR="00B763ED" w:rsidRDefault="00B763ED" w:rsidP="00282707">
      <w:pPr>
        <w:widowControl w:val="0"/>
        <w:autoSpaceDE w:val="0"/>
        <w:autoSpaceDN w:val="0"/>
        <w:adjustRightInd w:val="0"/>
      </w:pPr>
    </w:p>
    <w:p w:rsidR="00B763ED" w:rsidRDefault="00B763ED" w:rsidP="00282707">
      <w:pPr>
        <w:widowControl w:val="0"/>
        <w:autoSpaceDE w:val="0"/>
        <w:autoSpaceDN w:val="0"/>
        <w:adjustRightInd w:val="0"/>
      </w:pPr>
    </w:p>
    <w:p w:rsidR="00B763ED" w:rsidRDefault="00B763ED" w:rsidP="00282707">
      <w:pPr>
        <w:widowControl w:val="0"/>
        <w:autoSpaceDE w:val="0"/>
        <w:autoSpaceDN w:val="0"/>
        <w:adjustRightInd w:val="0"/>
      </w:pPr>
    </w:p>
    <w:p w:rsidR="00B763ED" w:rsidRDefault="00B763ED" w:rsidP="00282707">
      <w:pPr>
        <w:widowControl w:val="0"/>
        <w:autoSpaceDE w:val="0"/>
        <w:autoSpaceDN w:val="0"/>
        <w:adjustRightInd w:val="0"/>
      </w:pPr>
    </w:p>
    <w:p w:rsidR="00B763ED" w:rsidRDefault="00B763ED" w:rsidP="00282707">
      <w:pPr>
        <w:widowControl w:val="0"/>
        <w:autoSpaceDE w:val="0"/>
        <w:autoSpaceDN w:val="0"/>
        <w:adjustRightInd w:val="0"/>
      </w:pPr>
    </w:p>
    <w:p w:rsidR="00B763ED" w:rsidRDefault="00B763ED" w:rsidP="00282707">
      <w:pPr>
        <w:widowControl w:val="0"/>
        <w:autoSpaceDE w:val="0"/>
        <w:autoSpaceDN w:val="0"/>
        <w:adjustRightInd w:val="0"/>
      </w:pPr>
    </w:p>
    <w:p w:rsidR="00B763ED" w:rsidRDefault="00B763ED" w:rsidP="00282707">
      <w:pPr>
        <w:widowControl w:val="0"/>
        <w:autoSpaceDE w:val="0"/>
        <w:autoSpaceDN w:val="0"/>
        <w:adjustRightInd w:val="0"/>
      </w:pPr>
    </w:p>
    <w:p w:rsidR="00B763ED" w:rsidRDefault="00B763ED" w:rsidP="00282707">
      <w:pPr>
        <w:widowControl w:val="0"/>
        <w:autoSpaceDE w:val="0"/>
        <w:autoSpaceDN w:val="0"/>
        <w:adjustRightInd w:val="0"/>
      </w:pPr>
    </w:p>
    <w:p w:rsidR="00B763ED" w:rsidRDefault="00B763ED" w:rsidP="00282707">
      <w:pPr>
        <w:widowControl w:val="0"/>
        <w:autoSpaceDE w:val="0"/>
        <w:autoSpaceDN w:val="0"/>
        <w:adjustRightInd w:val="0"/>
      </w:pPr>
    </w:p>
    <w:p w:rsidR="00B763ED" w:rsidRDefault="00B763ED" w:rsidP="00282707">
      <w:pPr>
        <w:widowControl w:val="0"/>
        <w:autoSpaceDE w:val="0"/>
        <w:autoSpaceDN w:val="0"/>
        <w:adjustRightInd w:val="0"/>
      </w:pPr>
    </w:p>
    <w:p w:rsidR="00B763ED" w:rsidRDefault="00B763ED" w:rsidP="00282707">
      <w:pPr>
        <w:widowControl w:val="0"/>
        <w:autoSpaceDE w:val="0"/>
        <w:autoSpaceDN w:val="0"/>
        <w:adjustRightInd w:val="0"/>
      </w:pPr>
    </w:p>
    <w:p w:rsidR="00B763ED" w:rsidRDefault="00B763ED" w:rsidP="00282707">
      <w:pPr>
        <w:widowControl w:val="0"/>
        <w:autoSpaceDE w:val="0"/>
        <w:autoSpaceDN w:val="0"/>
        <w:adjustRightInd w:val="0"/>
      </w:pPr>
    </w:p>
    <w:p w:rsidR="00B763ED" w:rsidRDefault="00B763ED" w:rsidP="00282707">
      <w:pPr>
        <w:widowControl w:val="0"/>
        <w:autoSpaceDE w:val="0"/>
        <w:autoSpaceDN w:val="0"/>
        <w:adjustRightInd w:val="0"/>
      </w:pPr>
    </w:p>
    <w:p w:rsidR="00B763ED" w:rsidRDefault="00B763ED" w:rsidP="00282707">
      <w:pPr>
        <w:widowControl w:val="0"/>
        <w:autoSpaceDE w:val="0"/>
        <w:autoSpaceDN w:val="0"/>
        <w:adjustRightInd w:val="0"/>
      </w:pPr>
    </w:p>
    <w:p w:rsidR="00291CB7" w:rsidRDefault="00291CB7" w:rsidP="00282707">
      <w:pPr>
        <w:widowControl w:val="0"/>
        <w:autoSpaceDE w:val="0"/>
        <w:autoSpaceDN w:val="0"/>
        <w:adjustRightInd w:val="0"/>
      </w:pPr>
    </w:p>
    <w:p w:rsidR="00291CB7" w:rsidRDefault="00291CB7" w:rsidP="00282707">
      <w:pPr>
        <w:widowControl w:val="0"/>
        <w:autoSpaceDE w:val="0"/>
        <w:autoSpaceDN w:val="0"/>
        <w:adjustRightInd w:val="0"/>
      </w:pPr>
    </w:p>
    <w:p w:rsidR="00B763ED" w:rsidRDefault="00B763ED" w:rsidP="00282707">
      <w:pPr>
        <w:widowControl w:val="0"/>
        <w:autoSpaceDE w:val="0"/>
        <w:autoSpaceDN w:val="0"/>
        <w:adjustRightInd w:val="0"/>
      </w:pPr>
    </w:p>
    <w:p w:rsidR="00B763ED" w:rsidRDefault="00B763ED" w:rsidP="00282707">
      <w:pPr>
        <w:widowControl w:val="0"/>
        <w:autoSpaceDE w:val="0"/>
        <w:autoSpaceDN w:val="0"/>
        <w:adjustRightInd w:val="0"/>
      </w:pPr>
    </w:p>
    <w:p w:rsidR="00282707" w:rsidRPr="00282707" w:rsidRDefault="00282707" w:rsidP="00282707">
      <w:pPr>
        <w:widowControl w:val="0"/>
        <w:autoSpaceDE w:val="0"/>
        <w:autoSpaceDN w:val="0"/>
        <w:adjustRightInd w:val="0"/>
      </w:pPr>
    </w:p>
    <w:p w:rsidR="006A118A" w:rsidRPr="006A118A" w:rsidRDefault="006A118A" w:rsidP="006A118A">
      <w:pPr>
        <w:widowControl w:val="0"/>
        <w:autoSpaceDE w:val="0"/>
        <w:autoSpaceDN w:val="0"/>
        <w:adjustRightInd w:val="0"/>
        <w:jc w:val="right"/>
        <w:outlineLvl w:val="0"/>
      </w:pPr>
      <w:r w:rsidRPr="006A118A">
        <w:t xml:space="preserve">Приложение № 3 </w:t>
      </w:r>
    </w:p>
    <w:p w:rsidR="006A118A" w:rsidRPr="006A118A" w:rsidRDefault="006A118A" w:rsidP="006A118A">
      <w:pPr>
        <w:widowControl w:val="0"/>
        <w:autoSpaceDE w:val="0"/>
        <w:autoSpaceDN w:val="0"/>
        <w:adjustRightInd w:val="0"/>
        <w:jc w:val="right"/>
      </w:pPr>
      <w:r w:rsidRPr="006A118A">
        <w:t xml:space="preserve">к Положению </w:t>
      </w:r>
    </w:p>
    <w:p w:rsidR="006A118A" w:rsidRPr="006A118A" w:rsidRDefault="006A118A" w:rsidP="006A118A">
      <w:pPr>
        <w:ind w:firstLine="567"/>
        <w:jc w:val="right"/>
        <w:rPr>
          <w:bCs/>
        </w:rPr>
      </w:pPr>
      <w:r w:rsidRPr="006A118A">
        <w:rPr>
          <w:szCs w:val="20"/>
        </w:rPr>
        <w:t xml:space="preserve"> </w:t>
      </w:r>
      <w:r w:rsidRPr="006A118A">
        <w:rPr>
          <w:bCs/>
        </w:rPr>
        <w:t xml:space="preserve">о муниципальном земельном контроле </w:t>
      </w:r>
    </w:p>
    <w:p w:rsidR="006A118A" w:rsidRPr="006A118A" w:rsidRDefault="006A118A" w:rsidP="006A118A">
      <w:pPr>
        <w:ind w:firstLine="567"/>
        <w:jc w:val="right"/>
      </w:pPr>
      <w:r w:rsidRPr="006A118A">
        <w:t xml:space="preserve">на территории муниципального образования </w:t>
      </w:r>
    </w:p>
    <w:p w:rsidR="006A118A" w:rsidRPr="006A118A" w:rsidRDefault="006A118A" w:rsidP="006A118A">
      <w:pPr>
        <w:ind w:firstLine="567"/>
        <w:jc w:val="right"/>
        <w:rPr>
          <w:bCs/>
        </w:rPr>
      </w:pPr>
      <w:r w:rsidRPr="006A118A">
        <w:t>«Город Псков»</w:t>
      </w:r>
    </w:p>
    <w:p w:rsidR="006A118A" w:rsidRPr="006A118A" w:rsidRDefault="006A118A" w:rsidP="006A118A">
      <w:pPr>
        <w:autoSpaceDE w:val="0"/>
        <w:autoSpaceDN w:val="0"/>
        <w:adjustRightInd w:val="0"/>
        <w:jc w:val="center"/>
        <w:rPr>
          <w:rFonts w:ascii="Arial???????" w:hAnsi="Arial???????" w:cs="Arial???????"/>
          <w:sz w:val="22"/>
          <w:szCs w:val="22"/>
        </w:rPr>
      </w:pPr>
    </w:p>
    <w:p w:rsidR="006A118A" w:rsidRPr="006A118A" w:rsidRDefault="006A118A" w:rsidP="006A118A">
      <w:pPr>
        <w:autoSpaceDE w:val="0"/>
        <w:autoSpaceDN w:val="0"/>
        <w:adjustRightInd w:val="0"/>
        <w:jc w:val="center"/>
        <w:rPr>
          <w:rFonts w:ascii="Arial???????" w:hAnsi="Arial???????" w:cs="Arial???????"/>
          <w:sz w:val="22"/>
          <w:szCs w:val="22"/>
        </w:rPr>
      </w:pPr>
    </w:p>
    <w:p w:rsidR="006A118A" w:rsidRPr="006A118A" w:rsidRDefault="006A118A" w:rsidP="006A118A">
      <w:pPr>
        <w:autoSpaceDE w:val="0"/>
        <w:autoSpaceDN w:val="0"/>
        <w:adjustRightInd w:val="0"/>
        <w:jc w:val="center"/>
        <w:rPr>
          <w:rFonts w:ascii="Arial???????" w:hAnsi="Arial???????" w:cs="Arial???????"/>
          <w:sz w:val="22"/>
          <w:szCs w:val="22"/>
        </w:rPr>
      </w:pPr>
      <w:r w:rsidRPr="006A118A">
        <w:rPr>
          <w:rFonts w:ascii="Arial???????" w:hAnsi="Arial???????" w:cs="Arial???????"/>
          <w:sz w:val="22"/>
          <w:szCs w:val="22"/>
        </w:rPr>
        <w:t>Комитет по управлению муниципальным имуществом города Пскова</w:t>
      </w:r>
    </w:p>
    <w:p w:rsidR="006A118A" w:rsidRPr="006A118A" w:rsidRDefault="006A118A" w:rsidP="006A118A">
      <w:pPr>
        <w:autoSpaceDE w:val="0"/>
        <w:autoSpaceDN w:val="0"/>
        <w:adjustRightInd w:val="0"/>
        <w:jc w:val="center"/>
        <w:rPr>
          <w:rFonts w:ascii="Arial??????????" w:hAnsi="Arial??????????" w:cs="Arial??????????"/>
          <w:sz w:val="22"/>
          <w:szCs w:val="22"/>
        </w:rPr>
      </w:pPr>
    </w:p>
    <w:p w:rsidR="006A118A" w:rsidRPr="006A118A" w:rsidRDefault="006A118A" w:rsidP="006A118A">
      <w:pPr>
        <w:autoSpaceDE w:val="0"/>
        <w:autoSpaceDN w:val="0"/>
        <w:adjustRightInd w:val="0"/>
        <w:jc w:val="center"/>
        <w:rPr>
          <w:rFonts w:ascii="Arial??????????" w:hAnsi="Arial??????????" w:cs="Arial??????????"/>
          <w:sz w:val="22"/>
          <w:szCs w:val="22"/>
        </w:rPr>
      </w:pPr>
      <w:r w:rsidRPr="006A118A">
        <w:rPr>
          <w:rFonts w:ascii="Arial??????????" w:hAnsi="Arial??????????" w:cs="Arial??????????"/>
          <w:sz w:val="22"/>
          <w:szCs w:val="22"/>
        </w:rPr>
        <w:t>Муниципальный земельный контроль</w:t>
      </w:r>
    </w:p>
    <w:p w:rsidR="006A118A" w:rsidRPr="006A118A" w:rsidRDefault="006A118A" w:rsidP="006A118A">
      <w:pPr>
        <w:autoSpaceDE w:val="0"/>
        <w:autoSpaceDN w:val="0"/>
        <w:adjustRightInd w:val="0"/>
        <w:jc w:val="center"/>
        <w:rPr>
          <w:rFonts w:ascii="Arial??????????" w:hAnsi="Arial??????????" w:cs="Arial??????????"/>
          <w:sz w:val="22"/>
          <w:szCs w:val="22"/>
        </w:rPr>
      </w:pPr>
    </w:p>
    <w:p w:rsidR="006A118A" w:rsidRPr="006A118A" w:rsidRDefault="006A118A" w:rsidP="006A118A">
      <w:pPr>
        <w:autoSpaceDE w:val="0"/>
        <w:autoSpaceDN w:val="0"/>
        <w:adjustRightInd w:val="0"/>
        <w:jc w:val="center"/>
        <w:rPr>
          <w:rFonts w:ascii="Arial??????????" w:hAnsi="Arial??????????" w:cs="Arial??????????"/>
          <w:sz w:val="22"/>
          <w:szCs w:val="22"/>
        </w:rPr>
      </w:pPr>
      <w:proofErr w:type="spellStart"/>
      <w:r w:rsidRPr="006A118A">
        <w:rPr>
          <w:rFonts w:ascii="Arial??????????" w:hAnsi="Arial??????????" w:cs="Arial??????????"/>
          <w:sz w:val="22"/>
          <w:szCs w:val="22"/>
        </w:rPr>
        <w:t>Фототаблица</w:t>
      </w:r>
      <w:proofErr w:type="spellEnd"/>
    </w:p>
    <w:p w:rsidR="006A118A" w:rsidRPr="006A118A" w:rsidRDefault="006A118A" w:rsidP="006A118A">
      <w:pPr>
        <w:autoSpaceDE w:val="0"/>
        <w:autoSpaceDN w:val="0"/>
        <w:adjustRightInd w:val="0"/>
        <w:jc w:val="center"/>
        <w:rPr>
          <w:rFonts w:ascii="Arial??????????" w:hAnsi="Arial??????????" w:cs="Arial??????????"/>
          <w:sz w:val="22"/>
          <w:szCs w:val="22"/>
        </w:rPr>
      </w:pPr>
    </w:p>
    <w:p w:rsidR="006A118A" w:rsidRPr="006A118A" w:rsidRDefault="006A118A" w:rsidP="006A118A">
      <w:pPr>
        <w:autoSpaceDE w:val="0"/>
        <w:autoSpaceDN w:val="0"/>
        <w:adjustRightInd w:val="0"/>
        <w:jc w:val="center"/>
        <w:rPr>
          <w:rFonts w:ascii="Arial???????" w:hAnsi="Arial???????" w:cs="Arial???????"/>
          <w:sz w:val="22"/>
          <w:szCs w:val="22"/>
        </w:rPr>
      </w:pPr>
      <w:r w:rsidRPr="006A118A">
        <w:rPr>
          <w:rFonts w:ascii="Arial???????" w:hAnsi="Arial???????" w:cs="Arial???????"/>
          <w:sz w:val="22"/>
          <w:szCs w:val="22"/>
        </w:rPr>
        <w:t>от «__» _________ 200_ г. № ____________</w:t>
      </w:r>
    </w:p>
    <w:p w:rsidR="006A118A" w:rsidRPr="006A118A" w:rsidRDefault="006A118A" w:rsidP="006A118A">
      <w:pPr>
        <w:autoSpaceDE w:val="0"/>
        <w:autoSpaceDN w:val="0"/>
        <w:adjustRightInd w:val="0"/>
        <w:jc w:val="center"/>
        <w:rPr>
          <w:rFonts w:ascii="Arial???????" w:hAnsi="Arial???????" w:cs="Arial???????"/>
          <w:sz w:val="22"/>
          <w:szCs w:val="22"/>
        </w:rPr>
      </w:pPr>
    </w:p>
    <w:p w:rsidR="006A118A" w:rsidRPr="006A118A" w:rsidRDefault="006A118A" w:rsidP="006A118A">
      <w:pPr>
        <w:autoSpaceDE w:val="0"/>
        <w:autoSpaceDN w:val="0"/>
        <w:adjustRightInd w:val="0"/>
        <w:jc w:val="center"/>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6"/>
      </w:tblGrid>
      <w:tr w:rsidR="006A118A" w:rsidRPr="006A118A" w:rsidTr="006A118A">
        <w:trPr>
          <w:trHeight w:val="3374"/>
        </w:trPr>
        <w:tc>
          <w:tcPr>
            <w:tcW w:w="8046" w:type="dxa"/>
          </w:tcPr>
          <w:p w:rsidR="006A118A" w:rsidRPr="006A118A" w:rsidRDefault="006A118A" w:rsidP="006A118A">
            <w:pPr>
              <w:autoSpaceDE w:val="0"/>
              <w:autoSpaceDN w:val="0"/>
              <w:adjustRightInd w:val="0"/>
              <w:jc w:val="center"/>
              <w:rPr>
                <w:rFonts w:ascii="Arial???????" w:hAnsi="Arial???????" w:cs="Arial???????"/>
                <w:sz w:val="22"/>
                <w:szCs w:val="22"/>
              </w:rPr>
            </w:pPr>
          </w:p>
          <w:p w:rsidR="006A118A" w:rsidRPr="006A118A" w:rsidRDefault="006A118A" w:rsidP="006A118A">
            <w:pPr>
              <w:autoSpaceDE w:val="0"/>
              <w:autoSpaceDN w:val="0"/>
              <w:adjustRightInd w:val="0"/>
              <w:jc w:val="center"/>
              <w:rPr>
                <w:rFonts w:ascii="Arial???????" w:hAnsi="Arial???????" w:cs="Arial???????"/>
                <w:sz w:val="22"/>
                <w:szCs w:val="22"/>
              </w:rPr>
            </w:pPr>
          </w:p>
          <w:p w:rsidR="006A118A" w:rsidRPr="006A118A" w:rsidRDefault="006A118A" w:rsidP="006A118A">
            <w:pPr>
              <w:autoSpaceDE w:val="0"/>
              <w:autoSpaceDN w:val="0"/>
              <w:adjustRightInd w:val="0"/>
              <w:jc w:val="center"/>
              <w:rPr>
                <w:rFonts w:ascii="Arial???????" w:hAnsi="Arial???????" w:cs="Arial???????"/>
                <w:sz w:val="22"/>
                <w:szCs w:val="22"/>
              </w:rPr>
            </w:pPr>
          </w:p>
          <w:p w:rsidR="006A118A" w:rsidRPr="006A118A" w:rsidRDefault="006A118A" w:rsidP="006A118A">
            <w:pPr>
              <w:autoSpaceDE w:val="0"/>
              <w:autoSpaceDN w:val="0"/>
              <w:adjustRightInd w:val="0"/>
              <w:jc w:val="center"/>
              <w:rPr>
                <w:rFonts w:ascii="Arial???????" w:hAnsi="Arial???????" w:cs="Arial???????"/>
                <w:sz w:val="22"/>
                <w:szCs w:val="22"/>
              </w:rPr>
            </w:pPr>
          </w:p>
          <w:p w:rsidR="006A118A" w:rsidRPr="006A118A" w:rsidRDefault="006A118A" w:rsidP="006A118A">
            <w:pPr>
              <w:autoSpaceDE w:val="0"/>
              <w:autoSpaceDN w:val="0"/>
              <w:adjustRightInd w:val="0"/>
              <w:jc w:val="center"/>
              <w:rPr>
                <w:rFonts w:ascii="Arial???????" w:hAnsi="Arial???????" w:cs="Arial???????"/>
                <w:sz w:val="22"/>
                <w:szCs w:val="22"/>
              </w:rPr>
            </w:pPr>
            <w:r>
              <w:rPr>
                <w:noProof/>
                <w:szCs w:val="20"/>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36830</wp:posOffset>
                      </wp:positionV>
                      <wp:extent cx="3657600" cy="914400"/>
                      <wp:effectExtent l="13335" t="6350" r="5715" b="1270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14400"/>
                              </a:xfrm>
                              <a:prstGeom prst="rect">
                                <a:avLst/>
                              </a:prstGeom>
                              <a:solidFill>
                                <a:srgbClr val="FFFFFF"/>
                              </a:solidFill>
                              <a:ln w="9525">
                                <a:solidFill>
                                  <a:srgbClr val="000000"/>
                                </a:solidFill>
                                <a:miter lim="800000"/>
                                <a:headEnd/>
                                <a:tailEnd/>
                              </a:ln>
                            </wps:spPr>
                            <wps:txbx>
                              <w:txbxContent>
                                <w:p w:rsidR="007978E5" w:rsidRDefault="007978E5" w:rsidP="006A118A">
                                  <w:pPr>
                                    <w:jc w:val="center"/>
                                  </w:pPr>
                                </w:p>
                                <w:p w:rsidR="007978E5" w:rsidRPr="00B25727" w:rsidRDefault="007978E5" w:rsidP="006A118A">
                                  <w:pPr>
                                    <w:jc w:val="center"/>
                                  </w:pPr>
                                  <w:r>
                                    <w:t>фото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5pt;margin-top:2.9pt;width:4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">
                      <v:textbox>
                        <w:txbxContent>
                          <w:p w:rsidR="007978E5" w:rsidRDefault="007978E5" w:rsidP="006A118A">
                            <w:pPr>
                              <w:jc w:val="center"/>
                            </w:pPr>
                          </w:p>
                          <w:p w:rsidR="007978E5" w:rsidRPr="00B25727" w:rsidRDefault="007978E5" w:rsidP="006A118A">
                            <w:pPr>
                              <w:jc w:val="center"/>
                            </w:pPr>
                            <w:r>
                              <w:t>фото</w:t>
                            </w:r>
                          </w:p>
                        </w:txbxContent>
                      </v:textbox>
                    </v:shape>
                  </w:pict>
                </mc:Fallback>
              </mc:AlternateContent>
            </w:r>
          </w:p>
          <w:p w:rsidR="006A118A" w:rsidRPr="006A118A" w:rsidRDefault="006A118A" w:rsidP="006A118A">
            <w:pPr>
              <w:autoSpaceDE w:val="0"/>
              <w:autoSpaceDN w:val="0"/>
              <w:adjustRightInd w:val="0"/>
              <w:jc w:val="center"/>
              <w:rPr>
                <w:rFonts w:ascii="Arial???????" w:hAnsi="Arial???????" w:cs="Arial???????"/>
                <w:sz w:val="22"/>
                <w:szCs w:val="22"/>
              </w:rPr>
            </w:pPr>
            <w:proofErr w:type="spellStart"/>
            <w:r w:rsidRPr="006A118A">
              <w:rPr>
                <w:rFonts w:ascii="Arial???????" w:hAnsi="Arial???????" w:cs="Arial???????"/>
                <w:sz w:val="22"/>
                <w:szCs w:val="22"/>
              </w:rPr>
              <w:t>фототаблица</w:t>
            </w:r>
            <w:proofErr w:type="spellEnd"/>
          </w:p>
        </w:tc>
      </w:tr>
    </w:tbl>
    <w:p w:rsidR="006A118A" w:rsidRPr="006A118A" w:rsidRDefault="006A118A" w:rsidP="006A118A">
      <w:pPr>
        <w:autoSpaceDE w:val="0"/>
        <w:autoSpaceDN w:val="0"/>
        <w:adjustRightInd w:val="0"/>
        <w:jc w:val="center"/>
        <w:rPr>
          <w:rFonts w:ascii="Arial???????" w:hAnsi="Arial???????" w:cs="Arial???????"/>
          <w:sz w:val="22"/>
          <w:szCs w:val="22"/>
        </w:rPr>
      </w:pPr>
    </w:p>
    <w:p w:rsidR="006A118A" w:rsidRPr="006A118A" w:rsidRDefault="006A118A" w:rsidP="006A118A">
      <w:pPr>
        <w:autoSpaceDE w:val="0"/>
        <w:autoSpaceDN w:val="0"/>
        <w:adjustRightInd w:val="0"/>
        <w:jc w:val="center"/>
        <w:rPr>
          <w:rFonts w:ascii="Arial???????" w:hAnsi="Arial???????" w:cs="Arial???????"/>
          <w:sz w:val="22"/>
          <w:szCs w:val="22"/>
        </w:rPr>
      </w:pPr>
    </w:p>
    <w:p w:rsidR="006A118A" w:rsidRPr="006A118A" w:rsidRDefault="006A118A" w:rsidP="006A118A">
      <w:pPr>
        <w:autoSpaceDE w:val="0"/>
        <w:autoSpaceDN w:val="0"/>
        <w:adjustRightInd w:val="0"/>
        <w:jc w:val="center"/>
        <w:rPr>
          <w:rFonts w:ascii="Arial???????" w:hAnsi="Arial???????" w:cs="Arial???????"/>
          <w:sz w:val="22"/>
          <w:szCs w:val="22"/>
        </w:rPr>
      </w:pPr>
    </w:p>
    <w:p w:rsidR="006A118A" w:rsidRPr="006A118A" w:rsidRDefault="006A118A" w:rsidP="006A118A">
      <w:pPr>
        <w:autoSpaceDE w:val="0"/>
        <w:autoSpaceDN w:val="0"/>
        <w:adjustRightInd w:val="0"/>
        <w:jc w:val="center"/>
        <w:rPr>
          <w:rFonts w:ascii="Arial???????" w:hAnsi="Arial???????" w:cs="Arial???????"/>
          <w:sz w:val="22"/>
          <w:szCs w:val="22"/>
        </w:rPr>
      </w:pPr>
    </w:p>
    <w:p w:rsidR="006A118A" w:rsidRPr="006A118A" w:rsidRDefault="006A118A" w:rsidP="006A118A">
      <w:pPr>
        <w:autoSpaceDE w:val="0"/>
        <w:autoSpaceDN w:val="0"/>
        <w:adjustRightInd w:val="0"/>
        <w:jc w:val="center"/>
        <w:rPr>
          <w:rFonts w:ascii="Arial???????" w:hAnsi="Arial???????" w:cs="Arial???????"/>
          <w:sz w:val="22"/>
          <w:szCs w:val="22"/>
        </w:rPr>
      </w:pPr>
    </w:p>
    <w:p w:rsidR="006A118A" w:rsidRPr="006A118A" w:rsidRDefault="006A118A" w:rsidP="006A118A">
      <w:pPr>
        <w:autoSpaceDE w:val="0"/>
        <w:autoSpaceDN w:val="0"/>
        <w:adjustRightInd w:val="0"/>
        <w:jc w:val="center"/>
        <w:rPr>
          <w:rFonts w:ascii="Arial???????" w:hAnsi="Arial???????" w:cs="Arial???????"/>
          <w:sz w:val="22"/>
          <w:szCs w:val="22"/>
        </w:rPr>
      </w:pPr>
    </w:p>
    <w:p w:rsidR="006A118A" w:rsidRPr="006A118A" w:rsidRDefault="006A118A" w:rsidP="006A118A">
      <w:pPr>
        <w:autoSpaceDE w:val="0"/>
        <w:autoSpaceDN w:val="0"/>
        <w:adjustRightInd w:val="0"/>
        <w:jc w:val="center"/>
        <w:rPr>
          <w:rFonts w:ascii="Arial???????" w:hAnsi="Arial???????" w:cs="Arial???????"/>
          <w:sz w:val="22"/>
          <w:szCs w:val="22"/>
        </w:rPr>
      </w:pPr>
    </w:p>
    <w:p w:rsidR="006A118A" w:rsidRPr="006A118A" w:rsidRDefault="006A118A" w:rsidP="006A118A">
      <w:pPr>
        <w:autoSpaceDE w:val="0"/>
        <w:autoSpaceDN w:val="0"/>
        <w:adjustRightInd w:val="0"/>
        <w:jc w:val="center"/>
        <w:rPr>
          <w:rFonts w:ascii="Arial???????" w:hAnsi="Arial???????" w:cs="Arial???????"/>
          <w:sz w:val="22"/>
          <w:szCs w:val="22"/>
        </w:rPr>
      </w:pPr>
      <w:r w:rsidRPr="006A118A">
        <w:rPr>
          <w:rFonts w:ascii="Arial???????" w:hAnsi="Arial???????" w:cs="Arial???????"/>
          <w:sz w:val="22"/>
          <w:szCs w:val="22"/>
        </w:rPr>
        <w:t>_______________________________________________________________________________</w:t>
      </w:r>
    </w:p>
    <w:p w:rsidR="006A118A" w:rsidRPr="006A118A" w:rsidRDefault="006A118A" w:rsidP="006A118A">
      <w:pPr>
        <w:autoSpaceDE w:val="0"/>
        <w:autoSpaceDN w:val="0"/>
        <w:adjustRightInd w:val="0"/>
        <w:jc w:val="center"/>
        <w:rPr>
          <w:rFonts w:ascii="Arial???????" w:hAnsi="Arial???????" w:cs="Arial???????"/>
          <w:sz w:val="22"/>
          <w:szCs w:val="22"/>
        </w:rPr>
      </w:pPr>
      <w:r w:rsidRPr="006A118A">
        <w:rPr>
          <w:sz w:val="18"/>
          <w:szCs w:val="18"/>
        </w:rPr>
        <w:t>фамилия, имя, отчество (последнее - при наличии) должностного лица (инспектора)</w:t>
      </w:r>
    </w:p>
    <w:p w:rsidR="006A118A" w:rsidRPr="006A118A" w:rsidRDefault="006A118A" w:rsidP="006A118A">
      <w:pPr>
        <w:autoSpaceDE w:val="0"/>
        <w:autoSpaceDN w:val="0"/>
        <w:adjustRightInd w:val="0"/>
        <w:jc w:val="center"/>
        <w:rPr>
          <w:rFonts w:ascii="Arial???????" w:hAnsi="Arial???????" w:cs="Arial???????"/>
          <w:sz w:val="22"/>
          <w:szCs w:val="22"/>
        </w:rPr>
      </w:pPr>
    </w:p>
    <w:p w:rsidR="006A118A" w:rsidRPr="006A118A" w:rsidRDefault="006A118A" w:rsidP="006A118A">
      <w:pPr>
        <w:autoSpaceDE w:val="0"/>
        <w:autoSpaceDN w:val="0"/>
        <w:adjustRightInd w:val="0"/>
        <w:jc w:val="center"/>
        <w:rPr>
          <w:rFonts w:ascii="Arial???????" w:hAnsi="Arial???????" w:cs="Arial???????"/>
          <w:sz w:val="22"/>
          <w:szCs w:val="22"/>
        </w:rPr>
      </w:pPr>
    </w:p>
    <w:p w:rsidR="006A118A" w:rsidRPr="006A118A" w:rsidRDefault="006A118A" w:rsidP="006A118A">
      <w:pPr>
        <w:autoSpaceDE w:val="0"/>
        <w:autoSpaceDN w:val="0"/>
        <w:adjustRightInd w:val="0"/>
        <w:jc w:val="center"/>
        <w:rPr>
          <w:rFonts w:ascii="Arial???????" w:hAnsi="Arial???????" w:cs="Arial???????"/>
          <w:sz w:val="22"/>
          <w:szCs w:val="22"/>
        </w:rPr>
      </w:pPr>
      <w:r w:rsidRPr="006A118A">
        <w:rPr>
          <w:rFonts w:ascii="Arial???????" w:hAnsi="Arial???????" w:cs="Arial???????"/>
          <w:sz w:val="22"/>
          <w:szCs w:val="22"/>
        </w:rPr>
        <w:t>________________________________________________________________________________</w:t>
      </w:r>
    </w:p>
    <w:p w:rsidR="006A118A" w:rsidRPr="006A118A" w:rsidRDefault="006A118A" w:rsidP="006A118A">
      <w:pPr>
        <w:autoSpaceDE w:val="0"/>
        <w:autoSpaceDN w:val="0"/>
        <w:adjustRightInd w:val="0"/>
        <w:jc w:val="center"/>
        <w:rPr>
          <w:rFonts w:ascii="Arial???????" w:hAnsi="Arial???????" w:cs="Arial???????"/>
          <w:sz w:val="18"/>
          <w:szCs w:val="18"/>
        </w:rPr>
      </w:pPr>
      <w:r w:rsidRPr="006A118A">
        <w:rPr>
          <w:rFonts w:ascii="Arial???????" w:hAnsi="Arial???????" w:cs="Arial???????"/>
          <w:sz w:val="18"/>
          <w:szCs w:val="18"/>
        </w:rPr>
        <w:t xml:space="preserve"> (адрес земельного участка)</w:t>
      </w:r>
    </w:p>
    <w:p w:rsidR="006A118A" w:rsidRPr="006A118A" w:rsidRDefault="006A118A" w:rsidP="006A118A">
      <w:pPr>
        <w:spacing w:after="120"/>
        <w:ind w:firstLine="567"/>
        <w:jc w:val="both"/>
        <w:rPr>
          <w:szCs w:val="20"/>
        </w:rPr>
      </w:pPr>
    </w:p>
    <w:p w:rsidR="006A118A" w:rsidRPr="006A118A" w:rsidRDefault="006A118A" w:rsidP="006A118A">
      <w:pPr>
        <w:spacing w:after="120"/>
        <w:ind w:firstLine="567"/>
        <w:jc w:val="both"/>
        <w:rPr>
          <w:szCs w:val="20"/>
        </w:rPr>
      </w:pPr>
    </w:p>
    <w:p w:rsidR="006A118A" w:rsidRPr="006A118A" w:rsidRDefault="006A118A" w:rsidP="006A118A">
      <w:pPr>
        <w:spacing w:after="120"/>
        <w:ind w:firstLine="567"/>
        <w:jc w:val="both"/>
        <w:rPr>
          <w:szCs w:val="20"/>
        </w:rPr>
      </w:pPr>
    </w:p>
    <w:p w:rsidR="006A118A" w:rsidRPr="006A118A" w:rsidRDefault="006A118A" w:rsidP="006A118A">
      <w:pPr>
        <w:spacing w:after="120"/>
        <w:ind w:firstLine="567"/>
        <w:jc w:val="both"/>
        <w:rPr>
          <w:szCs w:val="20"/>
        </w:rPr>
      </w:pPr>
    </w:p>
    <w:p w:rsidR="006A118A" w:rsidRPr="006A118A" w:rsidRDefault="006A118A" w:rsidP="006A118A">
      <w:pPr>
        <w:spacing w:after="120"/>
        <w:ind w:firstLine="567"/>
        <w:jc w:val="both"/>
        <w:rPr>
          <w:szCs w:val="20"/>
        </w:rPr>
      </w:pPr>
    </w:p>
    <w:p w:rsidR="009B1B34" w:rsidRDefault="009B1B34" w:rsidP="006A118A">
      <w:pPr>
        <w:widowControl w:val="0"/>
        <w:autoSpaceDE w:val="0"/>
        <w:autoSpaceDN w:val="0"/>
        <w:adjustRightInd w:val="0"/>
        <w:rPr>
          <w:szCs w:val="20"/>
        </w:rPr>
      </w:pPr>
    </w:p>
    <w:p w:rsidR="009B1B34" w:rsidRDefault="009B1B34" w:rsidP="006A118A">
      <w:pPr>
        <w:widowControl w:val="0"/>
        <w:autoSpaceDE w:val="0"/>
        <w:autoSpaceDN w:val="0"/>
        <w:adjustRightInd w:val="0"/>
        <w:rPr>
          <w:szCs w:val="20"/>
        </w:rPr>
      </w:pPr>
    </w:p>
    <w:p w:rsidR="009B1B34" w:rsidRDefault="009B1B34" w:rsidP="006A118A">
      <w:pPr>
        <w:widowControl w:val="0"/>
        <w:autoSpaceDE w:val="0"/>
        <w:autoSpaceDN w:val="0"/>
        <w:adjustRightInd w:val="0"/>
      </w:pPr>
    </w:p>
    <w:p w:rsidR="009B1B34" w:rsidRDefault="009B1B34" w:rsidP="006A118A">
      <w:pPr>
        <w:widowControl w:val="0"/>
        <w:autoSpaceDE w:val="0"/>
        <w:autoSpaceDN w:val="0"/>
        <w:adjustRightInd w:val="0"/>
      </w:pPr>
    </w:p>
    <w:p w:rsidR="009B1B34" w:rsidRDefault="009B1B34" w:rsidP="006A118A">
      <w:pPr>
        <w:widowControl w:val="0"/>
        <w:autoSpaceDE w:val="0"/>
        <w:autoSpaceDN w:val="0"/>
        <w:adjustRightInd w:val="0"/>
      </w:pPr>
    </w:p>
    <w:p w:rsidR="009B1B34" w:rsidRDefault="009B1B34" w:rsidP="006A118A">
      <w:pPr>
        <w:widowControl w:val="0"/>
        <w:autoSpaceDE w:val="0"/>
        <w:autoSpaceDN w:val="0"/>
        <w:adjustRightInd w:val="0"/>
      </w:pPr>
    </w:p>
    <w:p w:rsidR="009B1B34" w:rsidRDefault="009B1B34" w:rsidP="006A118A">
      <w:pPr>
        <w:widowControl w:val="0"/>
        <w:autoSpaceDE w:val="0"/>
        <w:autoSpaceDN w:val="0"/>
        <w:adjustRightInd w:val="0"/>
      </w:pPr>
    </w:p>
    <w:p w:rsidR="00282707" w:rsidRPr="006A118A" w:rsidRDefault="00282707" w:rsidP="006A118A">
      <w:pPr>
        <w:widowControl w:val="0"/>
        <w:autoSpaceDE w:val="0"/>
        <w:autoSpaceDN w:val="0"/>
        <w:adjustRightInd w:val="0"/>
      </w:pPr>
    </w:p>
    <w:p w:rsidR="006A118A" w:rsidRPr="006A118A" w:rsidRDefault="006A118A" w:rsidP="006A118A">
      <w:pPr>
        <w:widowControl w:val="0"/>
        <w:autoSpaceDE w:val="0"/>
        <w:autoSpaceDN w:val="0"/>
        <w:adjustRightInd w:val="0"/>
        <w:jc w:val="right"/>
        <w:outlineLvl w:val="0"/>
      </w:pPr>
      <w:r w:rsidRPr="006A118A">
        <w:t>Приложение № 4</w:t>
      </w:r>
    </w:p>
    <w:p w:rsidR="006A118A" w:rsidRPr="006A118A" w:rsidRDefault="006A118A" w:rsidP="006A118A">
      <w:pPr>
        <w:widowControl w:val="0"/>
        <w:autoSpaceDE w:val="0"/>
        <w:autoSpaceDN w:val="0"/>
        <w:adjustRightInd w:val="0"/>
        <w:jc w:val="right"/>
      </w:pPr>
      <w:r w:rsidRPr="006A118A">
        <w:t xml:space="preserve"> к Положению </w:t>
      </w:r>
    </w:p>
    <w:p w:rsidR="006A118A" w:rsidRPr="006A118A" w:rsidRDefault="006A118A" w:rsidP="006A118A">
      <w:pPr>
        <w:ind w:firstLine="567"/>
        <w:jc w:val="right"/>
        <w:rPr>
          <w:bCs/>
        </w:rPr>
      </w:pPr>
      <w:r w:rsidRPr="006A118A">
        <w:rPr>
          <w:szCs w:val="20"/>
        </w:rPr>
        <w:t xml:space="preserve"> </w:t>
      </w:r>
      <w:r w:rsidRPr="006A118A">
        <w:rPr>
          <w:bCs/>
        </w:rPr>
        <w:t xml:space="preserve">о муниципальном земельном контроле </w:t>
      </w:r>
    </w:p>
    <w:p w:rsidR="006A118A" w:rsidRPr="006A118A" w:rsidRDefault="006A118A" w:rsidP="006A118A">
      <w:pPr>
        <w:ind w:firstLine="567"/>
        <w:jc w:val="right"/>
      </w:pPr>
      <w:r w:rsidRPr="006A118A">
        <w:t xml:space="preserve">на территории муниципального образования </w:t>
      </w:r>
    </w:p>
    <w:p w:rsidR="006A118A" w:rsidRPr="006A118A" w:rsidRDefault="006A118A" w:rsidP="006A118A">
      <w:pPr>
        <w:ind w:firstLine="567"/>
        <w:jc w:val="right"/>
        <w:rPr>
          <w:bCs/>
        </w:rPr>
      </w:pPr>
      <w:r w:rsidRPr="006A118A">
        <w:t>«Город Псков»</w:t>
      </w:r>
    </w:p>
    <w:p w:rsidR="006A118A" w:rsidRPr="006A118A" w:rsidRDefault="006A118A" w:rsidP="006A118A">
      <w:pPr>
        <w:autoSpaceDE w:val="0"/>
        <w:autoSpaceDN w:val="0"/>
        <w:adjustRightInd w:val="0"/>
        <w:jc w:val="center"/>
        <w:rPr>
          <w:rFonts w:ascii="Arial???????" w:hAnsi="Arial???????" w:cs="Arial???????"/>
          <w:sz w:val="22"/>
          <w:szCs w:val="22"/>
        </w:rPr>
      </w:pPr>
    </w:p>
    <w:p w:rsidR="006A118A" w:rsidRPr="006A118A" w:rsidRDefault="006A118A" w:rsidP="006A118A">
      <w:pPr>
        <w:spacing w:after="120"/>
        <w:ind w:left="-57" w:right="-54" w:firstLine="567"/>
        <w:jc w:val="center"/>
        <w:rPr>
          <w:sz w:val="18"/>
          <w:szCs w:val="18"/>
        </w:rPr>
      </w:pPr>
    </w:p>
    <w:p w:rsidR="006A118A" w:rsidRPr="006A118A" w:rsidRDefault="006A118A" w:rsidP="006A118A">
      <w:pPr>
        <w:spacing w:after="120"/>
        <w:ind w:left="-57" w:right="-54" w:firstLine="567"/>
        <w:jc w:val="center"/>
        <w:outlineLvl w:val="0"/>
        <w:rPr>
          <w:b/>
          <w:bCs/>
          <w:sz w:val="28"/>
          <w:szCs w:val="28"/>
        </w:rPr>
      </w:pPr>
      <w:r w:rsidRPr="006A118A">
        <w:rPr>
          <w:b/>
          <w:bCs/>
          <w:sz w:val="28"/>
          <w:szCs w:val="28"/>
        </w:rPr>
        <w:t xml:space="preserve"> Уведомление</w:t>
      </w:r>
      <w:r w:rsidRPr="006A118A">
        <w:rPr>
          <w:sz w:val="28"/>
          <w:szCs w:val="28"/>
        </w:rPr>
        <w:t xml:space="preserve"> </w:t>
      </w:r>
      <w:r w:rsidRPr="006A118A">
        <w:rPr>
          <w:b/>
          <w:sz w:val="28"/>
          <w:szCs w:val="28"/>
        </w:rPr>
        <w:t>об исполнении предписания</w:t>
      </w:r>
    </w:p>
    <w:p w:rsidR="006A118A" w:rsidRPr="006A118A" w:rsidRDefault="006A118A" w:rsidP="006A118A">
      <w:pPr>
        <w:spacing w:after="120"/>
        <w:ind w:left="-57" w:right="-54" w:firstLine="567"/>
        <w:jc w:val="center"/>
        <w:rPr>
          <w:b/>
          <w:bCs/>
          <w:sz w:val="28"/>
          <w:szCs w:val="28"/>
        </w:rPr>
      </w:pPr>
      <w:r w:rsidRPr="006A118A">
        <w:rPr>
          <w:b/>
          <w:bCs/>
          <w:sz w:val="28"/>
          <w:szCs w:val="28"/>
        </w:rPr>
        <w:t xml:space="preserve">об устранении нарушения (нарушений) земельного законодательства </w:t>
      </w:r>
    </w:p>
    <w:p w:rsidR="006A118A" w:rsidRPr="006A118A" w:rsidRDefault="006A118A" w:rsidP="006A118A">
      <w:pPr>
        <w:spacing w:after="120"/>
        <w:ind w:left="-57" w:right="-54" w:firstLine="567"/>
        <w:jc w:val="both"/>
        <w:rPr>
          <w:b/>
          <w:bCs/>
          <w:szCs w:val="20"/>
        </w:rPr>
      </w:pPr>
    </w:p>
    <w:p w:rsidR="006A118A" w:rsidRPr="006A118A" w:rsidRDefault="006A118A" w:rsidP="006A118A">
      <w:pPr>
        <w:spacing w:after="120"/>
        <w:ind w:left="-57" w:right="-54" w:firstLine="567"/>
        <w:jc w:val="both"/>
        <w:rPr>
          <w:b/>
          <w:bCs/>
          <w:szCs w:val="20"/>
        </w:rPr>
      </w:pPr>
      <w:r w:rsidRPr="006A118A">
        <w:rPr>
          <w:b/>
          <w:bCs/>
          <w:szCs w:val="20"/>
        </w:rPr>
        <w:t xml:space="preserve">«____»_____________20__г.                                                         </w:t>
      </w:r>
    </w:p>
    <w:p w:rsidR="006A118A" w:rsidRPr="006A118A" w:rsidRDefault="006A118A" w:rsidP="006A118A">
      <w:pPr>
        <w:spacing w:after="120"/>
        <w:ind w:left="-57" w:right="-54" w:firstLine="567"/>
        <w:jc w:val="both"/>
        <w:rPr>
          <w:sz w:val="18"/>
          <w:szCs w:val="18"/>
        </w:rPr>
      </w:pPr>
      <w:r w:rsidRPr="006A118A">
        <w:rPr>
          <w:sz w:val="18"/>
          <w:szCs w:val="18"/>
        </w:rPr>
        <w:t xml:space="preserve">                                                                                                                                             (место рассмотрения заявления)</w:t>
      </w:r>
    </w:p>
    <w:p w:rsidR="006A118A" w:rsidRPr="006A118A" w:rsidRDefault="006A118A" w:rsidP="006A118A">
      <w:pPr>
        <w:spacing w:after="120"/>
        <w:ind w:right="-54" w:firstLine="567"/>
        <w:jc w:val="both"/>
        <w:rPr>
          <w:sz w:val="22"/>
          <w:szCs w:val="22"/>
        </w:rPr>
      </w:pPr>
    </w:p>
    <w:p w:rsidR="006A118A" w:rsidRPr="006A118A" w:rsidRDefault="006A118A" w:rsidP="006A118A">
      <w:pPr>
        <w:spacing w:after="120"/>
        <w:ind w:right="-54" w:firstLine="567"/>
        <w:jc w:val="center"/>
        <w:rPr>
          <w:sz w:val="18"/>
          <w:szCs w:val="18"/>
        </w:rPr>
      </w:pPr>
      <w:r w:rsidRPr="006A118A">
        <w:rPr>
          <w:sz w:val="22"/>
          <w:szCs w:val="22"/>
        </w:rPr>
        <w:t>________________________________________________________________________________</w:t>
      </w:r>
      <w:r w:rsidRPr="006A118A">
        <w:rPr>
          <w:sz w:val="18"/>
          <w:szCs w:val="18"/>
        </w:rPr>
        <w:t xml:space="preserve"> ( Ф.И.О. должностного лица</w:t>
      </w:r>
      <w:proofErr w:type="gramStart"/>
      <w:r w:rsidRPr="006A118A">
        <w:rPr>
          <w:sz w:val="18"/>
          <w:szCs w:val="18"/>
        </w:rPr>
        <w:t xml:space="preserve">  )</w:t>
      </w:r>
      <w:proofErr w:type="gramEnd"/>
    </w:p>
    <w:p w:rsidR="006A118A" w:rsidRPr="006A118A" w:rsidRDefault="006A118A" w:rsidP="006A118A">
      <w:pPr>
        <w:spacing w:after="120"/>
        <w:ind w:right="-54" w:firstLine="567"/>
        <w:jc w:val="both"/>
        <w:rPr>
          <w:b/>
          <w:bCs/>
          <w:sz w:val="22"/>
          <w:szCs w:val="22"/>
        </w:rPr>
      </w:pPr>
      <w:r w:rsidRPr="006A118A">
        <w:rPr>
          <w:b/>
          <w:bCs/>
          <w:sz w:val="22"/>
          <w:szCs w:val="22"/>
        </w:rPr>
        <w:t>рассмотрев уведомление, документы и сведения _________________________________________________________________________</w:t>
      </w:r>
    </w:p>
    <w:p w:rsidR="006A118A" w:rsidRPr="006A118A" w:rsidRDefault="006A118A" w:rsidP="006A118A">
      <w:pPr>
        <w:spacing w:after="120"/>
        <w:ind w:right="-54" w:firstLine="567"/>
        <w:jc w:val="center"/>
        <w:outlineLvl w:val="0"/>
        <w:rPr>
          <w:sz w:val="18"/>
          <w:szCs w:val="18"/>
        </w:rPr>
      </w:pPr>
      <w:proofErr w:type="gramStart"/>
      <w:r w:rsidRPr="006A118A">
        <w:rPr>
          <w:sz w:val="18"/>
          <w:szCs w:val="18"/>
        </w:rPr>
        <w:t>(наименование юридического лица, ИНН, юридический адрес; Ф.И.О. должностного</w:t>
      </w:r>
      <w:proofErr w:type="gramEnd"/>
    </w:p>
    <w:p w:rsidR="006A118A" w:rsidRPr="006A118A" w:rsidRDefault="006A118A" w:rsidP="006A118A">
      <w:pPr>
        <w:spacing w:after="120"/>
        <w:ind w:right="-54" w:firstLine="567"/>
        <w:jc w:val="center"/>
        <w:rPr>
          <w:sz w:val="18"/>
          <w:szCs w:val="18"/>
        </w:rPr>
      </w:pPr>
      <w:r w:rsidRPr="006A118A">
        <w:rPr>
          <w:szCs w:val="20"/>
        </w:rPr>
        <w:t xml:space="preserve">_________________________________________________________________________ </w:t>
      </w:r>
      <w:r w:rsidRPr="006A118A">
        <w:rPr>
          <w:sz w:val="18"/>
          <w:szCs w:val="18"/>
        </w:rPr>
        <w:t>лица или гражданина, паспортные данные, адрес места жительства)</w:t>
      </w:r>
    </w:p>
    <w:p w:rsidR="006A118A" w:rsidRPr="006A118A" w:rsidRDefault="006A118A" w:rsidP="006A118A">
      <w:pPr>
        <w:spacing w:after="120"/>
        <w:ind w:left="-57" w:right="-54" w:firstLine="567"/>
        <w:jc w:val="center"/>
        <w:rPr>
          <w:sz w:val="18"/>
          <w:szCs w:val="18"/>
        </w:rPr>
      </w:pPr>
    </w:p>
    <w:p w:rsidR="006A118A" w:rsidRPr="006A118A" w:rsidRDefault="006A118A" w:rsidP="006A118A">
      <w:pPr>
        <w:spacing w:after="120"/>
        <w:ind w:left="-57" w:right="-54" w:firstLine="567"/>
        <w:jc w:val="center"/>
        <w:rPr>
          <w:b/>
          <w:bCs/>
          <w:sz w:val="22"/>
          <w:szCs w:val="22"/>
        </w:rPr>
      </w:pPr>
      <w:r w:rsidRPr="006A118A">
        <w:rPr>
          <w:b/>
          <w:bCs/>
          <w:sz w:val="22"/>
          <w:szCs w:val="22"/>
        </w:rPr>
        <w:t xml:space="preserve">об исполнении предписания от «____» ___________ 20___ г. выданного по результатам проведенной в период с «____» _______ 20___ г.   до «____» _______ 20___ г. проверки соблюдения земельного законодательства (акт проверки №___ от «____» _______ 20___ г.)   </w:t>
      </w:r>
    </w:p>
    <w:p w:rsidR="006A118A" w:rsidRPr="006A118A" w:rsidRDefault="006A118A" w:rsidP="006A118A">
      <w:pPr>
        <w:spacing w:after="120"/>
        <w:ind w:left="-57" w:right="-54" w:firstLine="567"/>
        <w:jc w:val="center"/>
        <w:rPr>
          <w:sz w:val="18"/>
          <w:szCs w:val="18"/>
        </w:rPr>
      </w:pPr>
    </w:p>
    <w:p w:rsidR="006A118A" w:rsidRPr="006A118A" w:rsidRDefault="006A118A" w:rsidP="006A118A">
      <w:pPr>
        <w:spacing w:after="120"/>
        <w:ind w:firstLine="567"/>
        <w:jc w:val="center"/>
        <w:outlineLvl w:val="0"/>
        <w:rPr>
          <w:b/>
          <w:bCs/>
          <w:szCs w:val="20"/>
        </w:rPr>
      </w:pPr>
      <w:r w:rsidRPr="006A118A">
        <w:rPr>
          <w:b/>
          <w:bCs/>
          <w:szCs w:val="20"/>
        </w:rPr>
        <w:t>У С Т А Н О В И Л</w:t>
      </w:r>
    </w:p>
    <w:p w:rsidR="006A118A" w:rsidRPr="006A118A" w:rsidRDefault="006A118A" w:rsidP="006A118A">
      <w:pPr>
        <w:spacing w:after="120"/>
        <w:ind w:firstLine="567"/>
        <w:jc w:val="both"/>
        <w:rPr>
          <w:b/>
          <w:bCs/>
          <w:szCs w:val="20"/>
        </w:rPr>
      </w:pPr>
      <w:r w:rsidRPr="006A118A">
        <w:rPr>
          <w:b/>
          <w:bCs/>
          <w:szCs w:val="20"/>
        </w:rPr>
        <w:t>_________________________________________________________________________</w:t>
      </w:r>
    </w:p>
    <w:p w:rsidR="006A118A" w:rsidRPr="006A118A" w:rsidRDefault="006A118A" w:rsidP="006A118A">
      <w:pPr>
        <w:spacing w:after="120"/>
        <w:ind w:firstLine="567"/>
        <w:jc w:val="center"/>
        <w:rPr>
          <w:sz w:val="18"/>
          <w:szCs w:val="18"/>
        </w:rPr>
      </w:pPr>
      <w:r w:rsidRPr="006A118A">
        <w:rPr>
          <w:sz w:val="18"/>
          <w:szCs w:val="18"/>
        </w:rPr>
        <w:t>(указать меры направленные на исполнение предписания на основании представленных документов и сведений, полученной информации)</w:t>
      </w:r>
    </w:p>
    <w:p w:rsidR="006A118A" w:rsidRPr="006A118A" w:rsidRDefault="006A118A" w:rsidP="006A118A">
      <w:pPr>
        <w:spacing w:after="120"/>
        <w:ind w:firstLine="567"/>
        <w:jc w:val="both"/>
        <w:rPr>
          <w:b/>
          <w:bCs/>
          <w:szCs w:val="20"/>
        </w:rPr>
      </w:pPr>
      <w:r w:rsidRPr="006A118A">
        <w:rPr>
          <w:b/>
          <w:bCs/>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118A" w:rsidRPr="006A118A" w:rsidRDefault="006A118A" w:rsidP="006A118A">
      <w:pPr>
        <w:spacing w:after="120"/>
        <w:ind w:firstLine="567"/>
        <w:jc w:val="both"/>
        <w:rPr>
          <w:b/>
          <w:bCs/>
          <w:szCs w:val="20"/>
        </w:rPr>
      </w:pPr>
    </w:p>
    <w:p w:rsidR="006A118A" w:rsidRPr="006A118A" w:rsidRDefault="006A118A" w:rsidP="006A118A">
      <w:pPr>
        <w:spacing w:after="120"/>
        <w:ind w:left="-57" w:right="-54" w:firstLine="567"/>
        <w:jc w:val="both"/>
        <w:rPr>
          <w:b/>
          <w:bCs/>
          <w:sz w:val="22"/>
          <w:szCs w:val="22"/>
        </w:rPr>
      </w:pPr>
      <w:r w:rsidRPr="006A118A">
        <w:rPr>
          <w:b/>
          <w:bCs/>
          <w:szCs w:val="20"/>
        </w:rPr>
        <w:t xml:space="preserve">УВЕДОМЛЯЕТ об исполнении предписания </w:t>
      </w:r>
      <w:r w:rsidRPr="006A118A">
        <w:rPr>
          <w:b/>
          <w:bCs/>
          <w:sz w:val="22"/>
          <w:szCs w:val="22"/>
        </w:rPr>
        <w:t xml:space="preserve">от «____» ___________ 20___ г. выданного по результатам проведенной в период с «____» _______ 20___ г.   до «____» _______ 20___ г. проверки соблюдения земельного законодательства (акт проверки №___ от «____» _______ 20___ г.)  </w:t>
      </w:r>
    </w:p>
    <w:p w:rsidR="006A118A" w:rsidRPr="006A118A" w:rsidRDefault="006A118A" w:rsidP="006A118A">
      <w:pPr>
        <w:spacing w:after="120"/>
        <w:ind w:left="708" w:right="-54" w:firstLine="567"/>
        <w:jc w:val="both"/>
        <w:rPr>
          <w:b/>
          <w:bCs/>
          <w:szCs w:val="20"/>
        </w:rPr>
      </w:pPr>
    </w:p>
    <w:p w:rsidR="006A118A" w:rsidRPr="006A118A" w:rsidRDefault="006A118A" w:rsidP="006A118A">
      <w:pPr>
        <w:spacing w:after="120"/>
        <w:ind w:left="708" w:right="-54" w:hanging="708"/>
        <w:jc w:val="both"/>
        <w:rPr>
          <w:b/>
          <w:bCs/>
          <w:sz w:val="22"/>
          <w:szCs w:val="22"/>
        </w:rPr>
      </w:pPr>
      <w:r w:rsidRPr="006A118A">
        <w:rPr>
          <w:b/>
          <w:bCs/>
          <w:sz w:val="22"/>
          <w:szCs w:val="22"/>
        </w:rPr>
        <w:t>_____________________________________                                 ____________________________</w:t>
      </w:r>
    </w:p>
    <w:p w:rsidR="006A118A" w:rsidRPr="006A118A" w:rsidRDefault="006A118A" w:rsidP="006A118A">
      <w:pPr>
        <w:spacing w:after="120"/>
        <w:ind w:right="-54" w:firstLine="567"/>
        <w:jc w:val="both"/>
        <w:rPr>
          <w:sz w:val="18"/>
          <w:szCs w:val="18"/>
        </w:rPr>
      </w:pPr>
      <w:r w:rsidRPr="006A118A">
        <w:rPr>
          <w:b/>
          <w:bCs/>
          <w:sz w:val="22"/>
          <w:szCs w:val="22"/>
        </w:rPr>
        <w:t xml:space="preserve">                    </w:t>
      </w:r>
      <w:r w:rsidRPr="006A118A">
        <w:rPr>
          <w:sz w:val="18"/>
          <w:szCs w:val="18"/>
        </w:rPr>
        <w:t>(подпись)</w:t>
      </w:r>
      <w:r w:rsidRPr="006A118A">
        <w:rPr>
          <w:b/>
          <w:bCs/>
          <w:sz w:val="22"/>
          <w:szCs w:val="22"/>
        </w:rPr>
        <w:t xml:space="preserve">                                                                          </w:t>
      </w:r>
      <w:r w:rsidRPr="006A118A">
        <w:rPr>
          <w:sz w:val="18"/>
          <w:szCs w:val="18"/>
        </w:rPr>
        <w:t>(Ф.И.О.)</w:t>
      </w:r>
      <w:r w:rsidRPr="006A118A">
        <w:rPr>
          <w:b/>
          <w:bCs/>
          <w:sz w:val="22"/>
          <w:szCs w:val="22"/>
        </w:rPr>
        <w:t xml:space="preserve">    </w:t>
      </w:r>
      <w:r w:rsidRPr="006A118A">
        <w:rPr>
          <w:sz w:val="18"/>
          <w:szCs w:val="18"/>
        </w:rPr>
        <w:t xml:space="preserve"> </w:t>
      </w:r>
    </w:p>
    <w:p w:rsidR="006A118A" w:rsidRPr="006A118A" w:rsidRDefault="006A118A" w:rsidP="006A118A">
      <w:pPr>
        <w:spacing w:after="120"/>
        <w:ind w:right="-54" w:firstLine="567"/>
        <w:jc w:val="both"/>
        <w:rPr>
          <w:sz w:val="18"/>
          <w:szCs w:val="18"/>
        </w:rPr>
      </w:pPr>
      <w:r w:rsidRPr="006A118A">
        <w:rPr>
          <w:sz w:val="18"/>
          <w:szCs w:val="18"/>
        </w:rPr>
        <w:t xml:space="preserve">                                                 </w:t>
      </w:r>
    </w:p>
    <w:p w:rsidR="006A118A" w:rsidRPr="006A118A" w:rsidRDefault="006A118A" w:rsidP="006A118A">
      <w:pPr>
        <w:spacing w:after="120"/>
        <w:ind w:right="-54" w:firstLine="567"/>
        <w:jc w:val="both"/>
        <w:rPr>
          <w:b/>
          <w:bCs/>
          <w:sz w:val="22"/>
          <w:szCs w:val="22"/>
        </w:rPr>
      </w:pPr>
      <w:r w:rsidRPr="006A118A">
        <w:rPr>
          <w:b/>
          <w:bCs/>
          <w:sz w:val="22"/>
          <w:szCs w:val="22"/>
        </w:rPr>
        <w:t xml:space="preserve">         ______________________________________________________________________________</w:t>
      </w:r>
    </w:p>
    <w:p w:rsidR="009B1B34" w:rsidRDefault="006A118A" w:rsidP="009B1B34">
      <w:pPr>
        <w:spacing w:after="120"/>
        <w:ind w:right="-54" w:firstLine="567"/>
        <w:jc w:val="center"/>
        <w:rPr>
          <w:sz w:val="18"/>
          <w:szCs w:val="18"/>
        </w:rPr>
      </w:pPr>
      <w:proofErr w:type="gramStart"/>
      <w:r w:rsidRPr="006A118A">
        <w:rPr>
          <w:sz w:val="18"/>
          <w:szCs w:val="18"/>
        </w:rPr>
        <w:t>(отметка о вру</w:t>
      </w:r>
      <w:r w:rsidR="009B1B34">
        <w:rPr>
          <w:sz w:val="18"/>
          <w:szCs w:val="18"/>
        </w:rPr>
        <w:t>чении (направлении) уведомления</w:t>
      </w:r>
      <w:proofErr w:type="gramEnd"/>
    </w:p>
    <w:p w:rsidR="009B1B34" w:rsidRDefault="009B1B34" w:rsidP="009B1B34">
      <w:pPr>
        <w:spacing w:after="120"/>
        <w:ind w:right="-54" w:firstLine="567"/>
        <w:jc w:val="center"/>
        <w:rPr>
          <w:sz w:val="18"/>
          <w:szCs w:val="18"/>
        </w:rPr>
      </w:pPr>
    </w:p>
    <w:p w:rsidR="009B1B34" w:rsidRPr="009B1B34" w:rsidRDefault="009B1B34" w:rsidP="009B1B34">
      <w:pPr>
        <w:spacing w:after="120"/>
        <w:ind w:right="-54" w:firstLine="567"/>
        <w:jc w:val="center"/>
        <w:rPr>
          <w:b/>
          <w:bCs/>
          <w:szCs w:val="20"/>
        </w:rPr>
      </w:pPr>
    </w:p>
    <w:p w:rsidR="00282707" w:rsidRPr="006A118A" w:rsidRDefault="00282707" w:rsidP="006A118A">
      <w:pPr>
        <w:widowControl w:val="0"/>
        <w:autoSpaceDE w:val="0"/>
        <w:autoSpaceDN w:val="0"/>
        <w:adjustRightInd w:val="0"/>
      </w:pPr>
    </w:p>
    <w:p w:rsidR="006A118A" w:rsidRPr="006A118A" w:rsidRDefault="006A118A" w:rsidP="006A118A">
      <w:pPr>
        <w:widowControl w:val="0"/>
        <w:autoSpaceDE w:val="0"/>
        <w:autoSpaceDN w:val="0"/>
        <w:adjustRightInd w:val="0"/>
        <w:jc w:val="right"/>
        <w:outlineLvl w:val="0"/>
      </w:pPr>
      <w:r w:rsidRPr="006A118A">
        <w:t>Приложение № 5</w:t>
      </w:r>
    </w:p>
    <w:p w:rsidR="006A118A" w:rsidRPr="006A118A" w:rsidRDefault="006A118A" w:rsidP="006A118A">
      <w:pPr>
        <w:widowControl w:val="0"/>
        <w:autoSpaceDE w:val="0"/>
        <w:autoSpaceDN w:val="0"/>
        <w:adjustRightInd w:val="0"/>
        <w:jc w:val="right"/>
      </w:pPr>
      <w:r w:rsidRPr="006A118A">
        <w:t xml:space="preserve"> к Положению </w:t>
      </w:r>
    </w:p>
    <w:p w:rsidR="006A118A" w:rsidRPr="006A118A" w:rsidRDefault="006A118A" w:rsidP="006A118A">
      <w:pPr>
        <w:ind w:firstLine="567"/>
        <w:jc w:val="right"/>
        <w:rPr>
          <w:bCs/>
        </w:rPr>
      </w:pPr>
      <w:r w:rsidRPr="006A118A">
        <w:rPr>
          <w:szCs w:val="20"/>
        </w:rPr>
        <w:t xml:space="preserve"> </w:t>
      </w:r>
      <w:r w:rsidRPr="006A118A">
        <w:rPr>
          <w:bCs/>
        </w:rPr>
        <w:t xml:space="preserve">о муниципальном земельном контроле </w:t>
      </w:r>
    </w:p>
    <w:p w:rsidR="006A118A" w:rsidRPr="006A118A" w:rsidRDefault="006A118A" w:rsidP="006A118A">
      <w:pPr>
        <w:ind w:firstLine="567"/>
        <w:jc w:val="right"/>
      </w:pPr>
      <w:r w:rsidRPr="006A118A">
        <w:t xml:space="preserve">на территории муниципального образования </w:t>
      </w:r>
    </w:p>
    <w:p w:rsidR="006A118A" w:rsidRPr="006A118A" w:rsidRDefault="006A118A" w:rsidP="006A118A">
      <w:pPr>
        <w:ind w:firstLine="567"/>
        <w:jc w:val="right"/>
        <w:rPr>
          <w:bCs/>
        </w:rPr>
      </w:pPr>
      <w:r w:rsidRPr="006A118A">
        <w:t>«Город Псков»</w:t>
      </w:r>
    </w:p>
    <w:p w:rsidR="006A118A" w:rsidRPr="006A118A" w:rsidRDefault="006A118A" w:rsidP="006A118A">
      <w:pPr>
        <w:autoSpaceDE w:val="0"/>
        <w:autoSpaceDN w:val="0"/>
        <w:adjustRightInd w:val="0"/>
        <w:jc w:val="center"/>
        <w:rPr>
          <w:rFonts w:ascii="Arial???????" w:hAnsi="Arial???????" w:cs="Arial???????"/>
          <w:sz w:val="22"/>
          <w:szCs w:val="22"/>
        </w:rPr>
      </w:pPr>
    </w:p>
    <w:p w:rsidR="006A118A" w:rsidRPr="006A118A" w:rsidRDefault="006A118A" w:rsidP="006A118A">
      <w:pPr>
        <w:spacing w:after="120"/>
        <w:ind w:firstLine="567"/>
        <w:jc w:val="both"/>
        <w:rPr>
          <w:szCs w:val="20"/>
        </w:rPr>
      </w:pPr>
    </w:p>
    <w:p w:rsidR="006A118A" w:rsidRPr="006A118A" w:rsidRDefault="006A118A" w:rsidP="006A118A">
      <w:pPr>
        <w:spacing w:after="120"/>
        <w:ind w:left="-57" w:right="-54" w:firstLine="567"/>
        <w:jc w:val="center"/>
        <w:outlineLvl w:val="0"/>
        <w:rPr>
          <w:b/>
          <w:bCs/>
          <w:sz w:val="28"/>
          <w:szCs w:val="28"/>
        </w:rPr>
      </w:pPr>
      <w:r w:rsidRPr="006A118A">
        <w:rPr>
          <w:b/>
          <w:bCs/>
          <w:sz w:val="28"/>
          <w:szCs w:val="28"/>
        </w:rPr>
        <w:t>Решение</w:t>
      </w:r>
    </w:p>
    <w:p w:rsidR="006A118A" w:rsidRPr="006A118A" w:rsidRDefault="006A118A" w:rsidP="006A118A">
      <w:pPr>
        <w:spacing w:after="120"/>
        <w:ind w:left="-57" w:right="-54" w:firstLine="567"/>
        <w:jc w:val="center"/>
        <w:rPr>
          <w:b/>
          <w:bCs/>
          <w:sz w:val="28"/>
          <w:szCs w:val="28"/>
        </w:rPr>
      </w:pPr>
      <w:r w:rsidRPr="006A118A">
        <w:rPr>
          <w:b/>
          <w:bCs/>
          <w:sz w:val="28"/>
          <w:szCs w:val="28"/>
        </w:rPr>
        <w:t xml:space="preserve">об _____________________ ходатайства о продлении срока </w:t>
      </w:r>
    </w:p>
    <w:p w:rsidR="006A118A" w:rsidRPr="006A118A" w:rsidRDefault="006A118A" w:rsidP="006A118A">
      <w:pPr>
        <w:spacing w:after="120"/>
        <w:ind w:left="-57" w:right="-54" w:firstLine="567"/>
        <w:jc w:val="both"/>
        <w:rPr>
          <w:sz w:val="20"/>
          <w:szCs w:val="20"/>
        </w:rPr>
      </w:pPr>
      <w:r w:rsidRPr="006A118A">
        <w:rPr>
          <w:sz w:val="20"/>
          <w:szCs w:val="20"/>
        </w:rPr>
        <w:t xml:space="preserve">                                (</w:t>
      </w:r>
      <w:proofErr w:type="gramStart"/>
      <w:r w:rsidRPr="006A118A">
        <w:rPr>
          <w:sz w:val="20"/>
          <w:szCs w:val="20"/>
        </w:rPr>
        <w:t>удовлетворении</w:t>
      </w:r>
      <w:proofErr w:type="gramEnd"/>
      <w:r w:rsidRPr="006A118A">
        <w:rPr>
          <w:sz w:val="20"/>
          <w:szCs w:val="20"/>
        </w:rPr>
        <w:t>/отклонении)</w:t>
      </w:r>
    </w:p>
    <w:p w:rsidR="006A118A" w:rsidRPr="006A118A" w:rsidRDefault="006A118A" w:rsidP="006A118A">
      <w:pPr>
        <w:spacing w:after="120"/>
        <w:ind w:left="-57" w:right="-54" w:firstLine="567"/>
        <w:jc w:val="center"/>
        <w:rPr>
          <w:b/>
          <w:bCs/>
          <w:sz w:val="28"/>
          <w:szCs w:val="28"/>
        </w:rPr>
      </w:pPr>
      <w:r w:rsidRPr="006A118A">
        <w:rPr>
          <w:b/>
          <w:bCs/>
          <w:sz w:val="28"/>
          <w:szCs w:val="28"/>
        </w:rPr>
        <w:t xml:space="preserve">исполнения предписания об устранении нарушения земельного законодательства </w:t>
      </w:r>
    </w:p>
    <w:p w:rsidR="006A118A" w:rsidRPr="006A118A" w:rsidRDefault="006A118A" w:rsidP="006A118A">
      <w:pPr>
        <w:spacing w:after="120"/>
        <w:ind w:left="-57" w:right="-54" w:firstLine="567"/>
        <w:jc w:val="both"/>
        <w:rPr>
          <w:b/>
          <w:bCs/>
          <w:szCs w:val="20"/>
        </w:rPr>
      </w:pPr>
      <w:r w:rsidRPr="006A118A">
        <w:rPr>
          <w:b/>
          <w:bCs/>
          <w:szCs w:val="20"/>
        </w:rPr>
        <w:t xml:space="preserve">«____»_____________20__г.                                                         </w:t>
      </w:r>
    </w:p>
    <w:p w:rsidR="006A118A" w:rsidRPr="006A118A" w:rsidRDefault="006A118A" w:rsidP="006A118A">
      <w:pPr>
        <w:spacing w:after="120"/>
        <w:ind w:left="-57" w:right="-54" w:firstLine="567"/>
        <w:jc w:val="both"/>
        <w:rPr>
          <w:sz w:val="18"/>
          <w:szCs w:val="18"/>
        </w:rPr>
      </w:pPr>
      <w:r w:rsidRPr="006A118A">
        <w:rPr>
          <w:sz w:val="18"/>
          <w:szCs w:val="18"/>
        </w:rPr>
        <w:t xml:space="preserve">                                                                                                                                             (место рассмотрения заявления)</w:t>
      </w:r>
    </w:p>
    <w:p w:rsidR="006A118A" w:rsidRPr="006A118A" w:rsidRDefault="006A118A" w:rsidP="006A118A">
      <w:pPr>
        <w:spacing w:after="120"/>
        <w:ind w:right="-54" w:firstLine="567"/>
        <w:jc w:val="both"/>
        <w:rPr>
          <w:sz w:val="22"/>
          <w:szCs w:val="22"/>
        </w:rPr>
      </w:pPr>
      <w:r w:rsidRPr="006A118A">
        <w:rPr>
          <w:sz w:val="22"/>
          <w:szCs w:val="22"/>
        </w:rPr>
        <w:t>________________________________________________________________________________</w:t>
      </w:r>
    </w:p>
    <w:p w:rsidR="006A118A" w:rsidRPr="006A118A" w:rsidRDefault="006A118A" w:rsidP="006A118A">
      <w:pPr>
        <w:spacing w:after="120"/>
        <w:ind w:right="-54" w:firstLine="567"/>
        <w:jc w:val="center"/>
        <w:rPr>
          <w:sz w:val="18"/>
          <w:szCs w:val="18"/>
        </w:rPr>
      </w:pPr>
      <w:r w:rsidRPr="006A118A">
        <w:rPr>
          <w:sz w:val="18"/>
          <w:szCs w:val="18"/>
        </w:rPr>
        <w:t>( Ф.И.О. должностного лица</w:t>
      </w:r>
      <w:proofErr w:type="gramStart"/>
      <w:r w:rsidRPr="006A118A">
        <w:rPr>
          <w:sz w:val="18"/>
          <w:szCs w:val="18"/>
        </w:rPr>
        <w:t xml:space="preserve">  )</w:t>
      </w:r>
      <w:proofErr w:type="gramEnd"/>
    </w:p>
    <w:p w:rsidR="006A118A" w:rsidRPr="006A118A" w:rsidRDefault="006A118A" w:rsidP="006A118A">
      <w:pPr>
        <w:spacing w:after="120"/>
        <w:ind w:left="-57" w:right="-54" w:firstLine="567"/>
        <w:jc w:val="both"/>
        <w:rPr>
          <w:b/>
          <w:bCs/>
          <w:sz w:val="22"/>
          <w:szCs w:val="22"/>
        </w:rPr>
      </w:pPr>
      <w:r w:rsidRPr="006A118A">
        <w:rPr>
          <w:b/>
          <w:bCs/>
          <w:sz w:val="22"/>
          <w:szCs w:val="22"/>
        </w:rPr>
        <w:t>рассмотрев</w:t>
      </w:r>
      <w:r w:rsidRPr="006A118A">
        <w:rPr>
          <w:bCs/>
          <w:sz w:val="22"/>
          <w:szCs w:val="22"/>
        </w:rPr>
        <w:t xml:space="preserve"> </w:t>
      </w:r>
      <w:r w:rsidRPr="006A118A">
        <w:rPr>
          <w:b/>
          <w:bCs/>
          <w:sz w:val="22"/>
          <w:szCs w:val="22"/>
        </w:rPr>
        <w:t xml:space="preserve">ходатайство о продлении срока исполнения предписания от «____» ___________ 20___ г. выданного по результатам проведенной в период с «____» _______ 20___ г.   до «____» _______ 20___ г. проверки соблюдения земельного законодательства (акт проверки №___ от «____» _______ 20___ г.)   </w:t>
      </w:r>
    </w:p>
    <w:p w:rsidR="006A118A" w:rsidRPr="006A118A" w:rsidRDefault="006A118A" w:rsidP="006A118A">
      <w:pPr>
        <w:spacing w:after="120"/>
        <w:ind w:right="-54" w:firstLine="567"/>
        <w:jc w:val="both"/>
        <w:rPr>
          <w:b/>
          <w:bCs/>
          <w:sz w:val="22"/>
          <w:szCs w:val="22"/>
        </w:rPr>
      </w:pPr>
      <w:r w:rsidRPr="006A118A">
        <w:rPr>
          <w:b/>
          <w:bCs/>
          <w:sz w:val="22"/>
          <w:szCs w:val="22"/>
        </w:rPr>
        <w:t>______________________________________________________________________________</w:t>
      </w:r>
    </w:p>
    <w:p w:rsidR="006A118A" w:rsidRPr="006A118A" w:rsidRDefault="006A118A" w:rsidP="006A118A">
      <w:pPr>
        <w:spacing w:after="120"/>
        <w:ind w:right="-54" w:firstLine="567"/>
        <w:jc w:val="center"/>
        <w:outlineLvl w:val="0"/>
        <w:rPr>
          <w:sz w:val="18"/>
          <w:szCs w:val="18"/>
        </w:rPr>
      </w:pPr>
      <w:proofErr w:type="gramStart"/>
      <w:r w:rsidRPr="006A118A">
        <w:rPr>
          <w:sz w:val="18"/>
          <w:szCs w:val="18"/>
        </w:rPr>
        <w:t>(наименование юридического лица, ИНН, юридический адрес; Ф.И.О. должностного</w:t>
      </w:r>
      <w:proofErr w:type="gramEnd"/>
    </w:p>
    <w:p w:rsidR="006A118A" w:rsidRPr="006A118A" w:rsidRDefault="006A118A" w:rsidP="006A118A">
      <w:pPr>
        <w:spacing w:after="120"/>
        <w:ind w:right="-54" w:firstLine="567"/>
        <w:jc w:val="center"/>
        <w:rPr>
          <w:sz w:val="18"/>
          <w:szCs w:val="18"/>
        </w:rPr>
      </w:pPr>
      <w:r w:rsidRPr="006A118A">
        <w:rPr>
          <w:szCs w:val="20"/>
        </w:rPr>
        <w:t xml:space="preserve">_________________________________________________________________________ </w:t>
      </w:r>
      <w:r w:rsidRPr="006A118A">
        <w:rPr>
          <w:sz w:val="18"/>
          <w:szCs w:val="18"/>
        </w:rPr>
        <w:t>лица или гражданина, паспортные данные, адрес места жительства)</w:t>
      </w:r>
    </w:p>
    <w:p w:rsidR="006A118A" w:rsidRPr="006A118A" w:rsidRDefault="006A118A" w:rsidP="006A118A">
      <w:pPr>
        <w:spacing w:after="120"/>
        <w:ind w:left="-57" w:right="-54" w:firstLine="567"/>
        <w:jc w:val="center"/>
        <w:rPr>
          <w:sz w:val="18"/>
          <w:szCs w:val="18"/>
        </w:rPr>
      </w:pPr>
    </w:p>
    <w:p w:rsidR="006A118A" w:rsidRPr="006A118A" w:rsidRDefault="006A118A" w:rsidP="006A118A">
      <w:pPr>
        <w:spacing w:after="120"/>
        <w:ind w:left="-57" w:right="-54" w:firstLine="567"/>
        <w:jc w:val="center"/>
        <w:rPr>
          <w:sz w:val="18"/>
          <w:szCs w:val="18"/>
        </w:rPr>
      </w:pPr>
    </w:p>
    <w:p w:rsidR="006A118A" w:rsidRPr="006A118A" w:rsidRDefault="006A118A" w:rsidP="006A118A">
      <w:pPr>
        <w:spacing w:after="120"/>
        <w:ind w:firstLine="567"/>
        <w:jc w:val="center"/>
        <w:outlineLvl w:val="0"/>
        <w:rPr>
          <w:b/>
          <w:bCs/>
          <w:szCs w:val="20"/>
        </w:rPr>
      </w:pPr>
      <w:r w:rsidRPr="006A118A">
        <w:rPr>
          <w:b/>
          <w:bCs/>
          <w:szCs w:val="20"/>
        </w:rPr>
        <w:t>У С Т А Н О В И Л</w:t>
      </w:r>
    </w:p>
    <w:p w:rsidR="006A118A" w:rsidRPr="006A118A" w:rsidRDefault="006A118A" w:rsidP="006A118A">
      <w:pPr>
        <w:spacing w:after="120"/>
        <w:ind w:firstLine="567"/>
        <w:jc w:val="both"/>
        <w:rPr>
          <w:b/>
          <w:bCs/>
          <w:szCs w:val="20"/>
        </w:rPr>
      </w:pPr>
      <w:r w:rsidRPr="006A118A">
        <w:rPr>
          <w:b/>
          <w:bCs/>
          <w:szCs w:val="20"/>
        </w:rPr>
        <w:t>_________________________________________________________________________</w:t>
      </w:r>
    </w:p>
    <w:p w:rsidR="006A118A" w:rsidRPr="006A118A" w:rsidRDefault="006A118A" w:rsidP="006A118A">
      <w:pPr>
        <w:spacing w:after="120"/>
        <w:ind w:right="-54" w:firstLine="567"/>
        <w:jc w:val="both"/>
        <w:rPr>
          <w:szCs w:val="20"/>
        </w:rPr>
      </w:pPr>
      <w:r w:rsidRPr="006A118A">
        <w:rPr>
          <w:sz w:val="18"/>
          <w:szCs w:val="18"/>
        </w:rPr>
        <w:t>(указать наличие обстоятельств, вследствие которых исполнение решения невозможно в установленные предписанием сроки)</w:t>
      </w:r>
    </w:p>
    <w:p w:rsidR="006A118A" w:rsidRPr="006A118A" w:rsidRDefault="006A118A" w:rsidP="006A118A">
      <w:pPr>
        <w:spacing w:after="120"/>
        <w:ind w:firstLine="567"/>
        <w:jc w:val="both"/>
        <w:rPr>
          <w:b/>
          <w:bCs/>
          <w:szCs w:val="20"/>
        </w:rPr>
      </w:pPr>
      <w:r w:rsidRPr="006A118A">
        <w:rPr>
          <w:b/>
          <w:bCs/>
          <w:szCs w:val="20"/>
        </w:rPr>
        <w:t>______________________________________________________________________________________________________________________________________________________</w:t>
      </w:r>
    </w:p>
    <w:p w:rsidR="006A118A" w:rsidRPr="006A118A" w:rsidRDefault="006A118A" w:rsidP="006A118A">
      <w:pPr>
        <w:spacing w:after="120"/>
        <w:ind w:firstLine="567"/>
        <w:jc w:val="center"/>
        <w:outlineLvl w:val="0"/>
        <w:rPr>
          <w:b/>
          <w:bCs/>
          <w:szCs w:val="20"/>
        </w:rPr>
      </w:pPr>
    </w:p>
    <w:p w:rsidR="006A118A" w:rsidRPr="006A118A" w:rsidRDefault="006A118A" w:rsidP="006A118A">
      <w:pPr>
        <w:spacing w:after="120"/>
        <w:ind w:firstLine="567"/>
        <w:jc w:val="center"/>
        <w:outlineLvl w:val="0"/>
        <w:rPr>
          <w:b/>
          <w:bCs/>
          <w:szCs w:val="20"/>
        </w:rPr>
      </w:pPr>
      <w:proofErr w:type="gramStart"/>
      <w:r w:rsidRPr="006A118A">
        <w:rPr>
          <w:b/>
          <w:bCs/>
          <w:szCs w:val="20"/>
        </w:rPr>
        <w:t>Р</w:t>
      </w:r>
      <w:proofErr w:type="gramEnd"/>
      <w:r w:rsidRPr="006A118A">
        <w:rPr>
          <w:b/>
          <w:bCs/>
          <w:szCs w:val="20"/>
        </w:rPr>
        <w:t xml:space="preserve"> Е Ш И Л </w:t>
      </w:r>
    </w:p>
    <w:p w:rsidR="006A118A" w:rsidRPr="006A118A" w:rsidRDefault="006A118A" w:rsidP="006A118A">
      <w:pPr>
        <w:spacing w:after="120"/>
        <w:ind w:firstLine="567"/>
        <w:jc w:val="both"/>
        <w:rPr>
          <w:b/>
          <w:bCs/>
          <w:szCs w:val="20"/>
        </w:rPr>
      </w:pPr>
      <w:r w:rsidRPr="006A118A">
        <w:rPr>
          <w:b/>
          <w:bCs/>
          <w:szCs w:val="20"/>
        </w:rPr>
        <w:t>_________________________________________________________________________</w:t>
      </w:r>
    </w:p>
    <w:p w:rsidR="006A118A" w:rsidRPr="006A118A" w:rsidRDefault="006A118A" w:rsidP="006A118A">
      <w:pPr>
        <w:spacing w:after="120"/>
        <w:ind w:firstLine="567"/>
        <w:jc w:val="center"/>
        <w:rPr>
          <w:sz w:val="18"/>
          <w:szCs w:val="18"/>
        </w:rPr>
      </w:pPr>
      <w:r w:rsidRPr="006A118A">
        <w:rPr>
          <w:sz w:val="18"/>
          <w:szCs w:val="18"/>
        </w:rPr>
        <w:t>(указать срок исполнения предписания либо указать основания отклонения ходатайства о продлении срока исполнения предписания об устранении нарушения земельного законодательства и оставлении срока устранения нарушения земельного законодательства без изменения)</w:t>
      </w:r>
    </w:p>
    <w:p w:rsidR="006A118A" w:rsidRPr="006A118A" w:rsidRDefault="006A118A" w:rsidP="006A118A">
      <w:pPr>
        <w:spacing w:after="120"/>
        <w:ind w:firstLine="567"/>
        <w:jc w:val="both"/>
        <w:rPr>
          <w:b/>
          <w:bCs/>
          <w:szCs w:val="20"/>
        </w:rPr>
      </w:pPr>
      <w:r w:rsidRPr="006A118A">
        <w:rPr>
          <w:b/>
          <w:bCs/>
          <w:szCs w:val="20"/>
        </w:rPr>
        <w:t>_________________________________________________________________________</w:t>
      </w:r>
    </w:p>
    <w:p w:rsidR="006A118A" w:rsidRPr="006A118A" w:rsidRDefault="006A118A" w:rsidP="006A118A">
      <w:pPr>
        <w:spacing w:after="120"/>
        <w:ind w:left="708" w:right="-54" w:hanging="708"/>
        <w:jc w:val="both"/>
        <w:rPr>
          <w:b/>
          <w:bCs/>
          <w:sz w:val="22"/>
          <w:szCs w:val="22"/>
        </w:rPr>
      </w:pPr>
      <w:r w:rsidRPr="006A118A">
        <w:rPr>
          <w:b/>
          <w:bCs/>
          <w:sz w:val="22"/>
          <w:szCs w:val="22"/>
        </w:rPr>
        <w:t>_____________________________________                                       ____________________________</w:t>
      </w:r>
    </w:p>
    <w:p w:rsidR="006A118A" w:rsidRPr="006A118A" w:rsidRDefault="006A118A" w:rsidP="006A118A">
      <w:pPr>
        <w:spacing w:after="120"/>
        <w:ind w:right="-54" w:firstLine="567"/>
        <w:jc w:val="both"/>
        <w:rPr>
          <w:sz w:val="18"/>
          <w:szCs w:val="18"/>
        </w:rPr>
      </w:pPr>
      <w:r w:rsidRPr="006A118A">
        <w:rPr>
          <w:b/>
          <w:bCs/>
          <w:sz w:val="22"/>
          <w:szCs w:val="22"/>
        </w:rPr>
        <w:t xml:space="preserve">                    </w:t>
      </w:r>
      <w:r w:rsidRPr="006A118A">
        <w:rPr>
          <w:sz w:val="18"/>
          <w:szCs w:val="18"/>
        </w:rPr>
        <w:t>(подпись)</w:t>
      </w:r>
      <w:r w:rsidRPr="006A118A">
        <w:rPr>
          <w:b/>
          <w:bCs/>
          <w:sz w:val="22"/>
          <w:szCs w:val="22"/>
        </w:rPr>
        <w:t xml:space="preserve">                                                                                </w:t>
      </w:r>
      <w:r w:rsidRPr="006A118A">
        <w:rPr>
          <w:sz w:val="18"/>
          <w:szCs w:val="18"/>
        </w:rPr>
        <w:t>(Ф.И.О.)</w:t>
      </w:r>
      <w:r w:rsidRPr="006A118A">
        <w:rPr>
          <w:b/>
          <w:bCs/>
          <w:sz w:val="22"/>
          <w:szCs w:val="22"/>
        </w:rPr>
        <w:t xml:space="preserve">    </w:t>
      </w:r>
      <w:r w:rsidRPr="006A118A">
        <w:rPr>
          <w:sz w:val="18"/>
          <w:szCs w:val="18"/>
        </w:rPr>
        <w:t xml:space="preserve"> </w:t>
      </w:r>
    </w:p>
    <w:p w:rsidR="006A118A" w:rsidRPr="006A118A" w:rsidRDefault="006A118A" w:rsidP="006A118A">
      <w:pPr>
        <w:spacing w:after="120"/>
        <w:ind w:right="-54" w:firstLine="567"/>
        <w:jc w:val="both"/>
        <w:rPr>
          <w:sz w:val="18"/>
          <w:szCs w:val="18"/>
        </w:rPr>
      </w:pPr>
      <w:r w:rsidRPr="006A118A">
        <w:rPr>
          <w:sz w:val="18"/>
          <w:szCs w:val="18"/>
        </w:rPr>
        <w:t xml:space="preserve">                                                 </w:t>
      </w:r>
    </w:p>
    <w:p w:rsidR="006A118A" w:rsidRPr="006A118A" w:rsidRDefault="006A118A" w:rsidP="006A118A">
      <w:pPr>
        <w:spacing w:after="120"/>
        <w:ind w:right="-54" w:firstLine="567"/>
        <w:jc w:val="both"/>
        <w:rPr>
          <w:b/>
          <w:bCs/>
          <w:sz w:val="22"/>
          <w:szCs w:val="22"/>
        </w:rPr>
      </w:pPr>
      <w:r w:rsidRPr="006A118A">
        <w:rPr>
          <w:b/>
          <w:bCs/>
          <w:sz w:val="22"/>
          <w:szCs w:val="22"/>
        </w:rPr>
        <w:lastRenderedPageBreak/>
        <w:t xml:space="preserve">             ______________________________________________________________________________</w:t>
      </w:r>
    </w:p>
    <w:p w:rsidR="006A118A" w:rsidRPr="006A118A" w:rsidRDefault="006A118A" w:rsidP="006A118A">
      <w:pPr>
        <w:spacing w:after="120"/>
        <w:ind w:right="-54" w:firstLine="567"/>
        <w:jc w:val="center"/>
        <w:rPr>
          <w:b/>
          <w:bCs/>
          <w:szCs w:val="20"/>
        </w:rPr>
      </w:pPr>
      <w:r w:rsidRPr="006A118A">
        <w:rPr>
          <w:sz w:val="18"/>
          <w:szCs w:val="18"/>
        </w:rPr>
        <w:t>(отметка о вручении (направлении) решения)</w:t>
      </w:r>
      <w:r w:rsidRPr="006A118A">
        <w:rPr>
          <w:b/>
          <w:bCs/>
          <w:szCs w:val="20"/>
        </w:rPr>
        <w:t xml:space="preserve"> </w:t>
      </w:r>
    </w:p>
    <w:p w:rsidR="00DC4C47" w:rsidRDefault="00133B2A" w:rsidP="00291CB7">
      <w:pPr>
        <w:tabs>
          <w:tab w:val="left" w:pos="364"/>
        </w:tabs>
        <w:autoSpaceDE w:val="0"/>
        <w:autoSpaceDN w:val="0"/>
        <w:adjustRightInd w:val="0"/>
        <w:ind w:firstLine="709"/>
      </w:pPr>
      <w:r w:rsidRPr="00133B2A">
        <w:t>Глава города Пскова</w:t>
      </w:r>
      <w:r w:rsidRPr="00133B2A">
        <w:tab/>
      </w:r>
      <w:r w:rsidRPr="00133B2A">
        <w:tab/>
      </w:r>
      <w:r w:rsidRPr="00133B2A">
        <w:tab/>
      </w:r>
      <w:r w:rsidRPr="00133B2A">
        <w:tab/>
      </w:r>
      <w:r w:rsidRPr="00133B2A">
        <w:tab/>
      </w:r>
      <w:r w:rsidRPr="00133B2A">
        <w:tab/>
      </w:r>
      <w:r w:rsidRPr="00133B2A">
        <w:tab/>
        <w:t>Е.А. Полонская</w:t>
      </w:r>
    </w:p>
    <w:sectPr w:rsidR="00DC4C47" w:rsidSect="002964E2">
      <w:pgSz w:w="11906" w:h="16838"/>
      <w:pgMar w:top="1134"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altName w:val="Times New Roman"/>
    <w:panose1 w:val="00000000000000000000"/>
    <w:charset w:val="CC"/>
    <w:family w:val="auto"/>
    <w:notTrueType/>
    <w:pitch w:val="default"/>
    <w:sig w:usb0="00000201" w:usb1="00000000" w:usb2="00000000" w:usb3="00000000" w:csb0="00000004" w:csb1="00000000"/>
  </w:font>
  <w:font w:name="Arial??????????">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45BF"/>
    <w:multiLevelType w:val="hybridMultilevel"/>
    <w:tmpl w:val="4BAA4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6B4804"/>
    <w:multiLevelType w:val="hybridMultilevel"/>
    <w:tmpl w:val="485A3BA4"/>
    <w:lvl w:ilvl="0" w:tplc="52168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304084"/>
    <w:multiLevelType w:val="hybridMultilevel"/>
    <w:tmpl w:val="C8A62E48"/>
    <w:lvl w:ilvl="0" w:tplc="269EE05C">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4">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5">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E160564"/>
    <w:multiLevelType w:val="hybridMultilevel"/>
    <w:tmpl w:val="24E84A7C"/>
    <w:lvl w:ilvl="0" w:tplc="1C6EFD6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037E7"/>
    <w:rsid w:val="00016044"/>
    <w:rsid w:val="00027A5E"/>
    <w:rsid w:val="000461C6"/>
    <w:rsid w:val="00050D2F"/>
    <w:rsid w:val="00062BA8"/>
    <w:rsid w:val="00066A4F"/>
    <w:rsid w:val="000715DC"/>
    <w:rsid w:val="00074BCF"/>
    <w:rsid w:val="000760FC"/>
    <w:rsid w:val="000A39AE"/>
    <w:rsid w:val="000A4477"/>
    <w:rsid w:val="000C6DE2"/>
    <w:rsid w:val="0010785D"/>
    <w:rsid w:val="00124F55"/>
    <w:rsid w:val="0012629F"/>
    <w:rsid w:val="001303BB"/>
    <w:rsid w:val="00131690"/>
    <w:rsid w:val="00133B2A"/>
    <w:rsid w:val="00146D35"/>
    <w:rsid w:val="00171B38"/>
    <w:rsid w:val="00174B93"/>
    <w:rsid w:val="00193EB6"/>
    <w:rsid w:val="001A2C28"/>
    <w:rsid w:val="001D2701"/>
    <w:rsid w:val="001E258F"/>
    <w:rsid w:val="001F4C13"/>
    <w:rsid w:val="00204A22"/>
    <w:rsid w:val="00216377"/>
    <w:rsid w:val="00216695"/>
    <w:rsid w:val="00227FB0"/>
    <w:rsid w:val="00233C50"/>
    <w:rsid w:val="00234124"/>
    <w:rsid w:val="00240F62"/>
    <w:rsid w:val="00241D2E"/>
    <w:rsid w:val="00247F0F"/>
    <w:rsid w:val="0025029D"/>
    <w:rsid w:val="00251142"/>
    <w:rsid w:val="00262A51"/>
    <w:rsid w:val="00270B20"/>
    <w:rsid w:val="00274451"/>
    <w:rsid w:val="00282707"/>
    <w:rsid w:val="00284B46"/>
    <w:rsid w:val="00291CB7"/>
    <w:rsid w:val="002964E2"/>
    <w:rsid w:val="002A3649"/>
    <w:rsid w:val="002B1E1A"/>
    <w:rsid w:val="002B400C"/>
    <w:rsid w:val="002C0793"/>
    <w:rsid w:val="002C6775"/>
    <w:rsid w:val="002D00E2"/>
    <w:rsid w:val="002E6130"/>
    <w:rsid w:val="002E6522"/>
    <w:rsid w:val="0034123B"/>
    <w:rsid w:val="00371E41"/>
    <w:rsid w:val="00374C23"/>
    <w:rsid w:val="0038413C"/>
    <w:rsid w:val="00385174"/>
    <w:rsid w:val="003B12DC"/>
    <w:rsid w:val="003B1348"/>
    <w:rsid w:val="003D4D8A"/>
    <w:rsid w:val="003E1173"/>
    <w:rsid w:val="003E54F4"/>
    <w:rsid w:val="003F33BF"/>
    <w:rsid w:val="0040270F"/>
    <w:rsid w:val="0041560A"/>
    <w:rsid w:val="00427039"/>
    <w:rsid w:val="004312E9"/>
    <w:rsid w:val="00465E0D"/>
    <w:rsid w:val="00476D9F"/>
    <w:rsid w:val="004922FA"/>
    <w:rsid w:val="004B065F"/>
    <w:rsid w:val="004B06C1"/>
    <w:rsid w:val="004B4401"/>
    <w:rsid w:val="004B61C5"/>
    <w:rsid w:val="004D1619"/>
    <w:rsid w:val="004E2135"/>
    <w:rsid w:val="004F00D9"/>
    <w:rsid w:val="004F6E1F"/>
    <w:rsid w:val="0050189C"/>
    <w:rsid w:val="00503098"/>
    <w:rsid w:val="00544652"/>
    <w:rsid w:val="00547DC3"/>
    <w:rsid w:val="005644BE"/>
    <w:rsid w:val="00564A96"/>
    <w:rsid w:val="0057406A"/>
    <w:rsid w:val="005978DA"/>
    <w:rsid w:val="005C66AC"/>
    <w:rsid w:val="005D0E0A"/>
    <w:rsid w:val="005F1E95"/>
    <w:rsid w:val="005F677B"/>
    <w:rsid w:val="0060234C"/>
    <w:rsid w:val="006062DC"/>
    <w:rsid w:val="00607198"/>
    <w:rsid w:val="00610E4F"/>
    <w:rsid w:val="00624BF5"/>
    <w:rsid w:val="00632B9D"/>
    <w:rsid w:val="00637973"/>
    <w:rsid w:val="00651165"/>
    <w:rsid w:val="006651A9"/>
    <w:rsid w:val="00667875"/>
    <w:rsid w:val="0067032F"/>
    <w:rsid w:val="006A118A"/>
    <w:rsid w:val="006B28C5"/>
    <w:rsid w:val="006B3B8B"/>
    <w:rsid w:val="006C17DF"/>
    <w:rsid w:val="006C5836"/>
    <w:rsid w:val="006D37D7"/>
    <w:rsid w:val="006F38EA"/>
    <w:rsid w:val="0070349B"/>
    <w:rsid w:val="00706FA9"/>
    <w:rsid w:val="00713E58"/>
    <w:rsid w:val="00723B7A"/>
    <w:rsid w:val="007338AD"/>
    <w:rsid w:val="007465F3"/>
    <w:rsid w:val="007963B2"/>
    <w:rsid w:val="007978E5"/>
    <w:rsid w:val="007A4F1C"/>
    <w:rsid w:val="007B0635"/>
    <w:rsid w:val="007B578A"/>
    <w:rsid w:val="007D56D2"/>
    <w:rsid w:val="007D7458"/>
    <w:rsid w:val="007D74D3"/>
    <w:rsid w:val="007E56E5"/>
    <w:rsid w:val="007F3134"/>
    <w:rsid w:val="008006AC"/>
    <w:rsid w:val="008144B1"/>
    <w:rsid w:val="00824967"/>
    <w:rsid w:val="00832F6B"/>
    <w:rsid w:val="0085077D"/>
    <w:rsid w:val="00851219"/>
    <w:rsid w:val="0086022A"/>
    <w:rsid w:val="00864A27"/>
    <w:rsid w:val="0087238A"/>
    <w:rsid w:val="0088214B"/>
    <w:rsid w:val="0089348D"/>
    <w:rsid w:val="0089515C"/>
    <w:rsid w:val="008A7584"/>
    <w:rsid w:val="008C1B95"/>
    <w:rsid w:val="008C5BBF"/>
    <w:rsid w:val="00900AF4"/>
    <w:rsid w:val="009041ED"/>
    <w:rsid w:val="00905DAC"/>
    <w:rsid w:val="00907482"/>
    <w:rsid w:val="009122B4"/>
    <w:rsid w:val="0091426B"/>
    <w:rsid w:val="00942996"/>
    <w:rsid w:val="00943DB4"/>
    <w:rsid w:val="00946C6D"/>
    <w:rsid w:val="00950957"/>
    <w:rsid w:val="009529BE"/>
    <w:rsid w:val="00957C9C"/>
    <w:rsid w:val="00960BAB"/>
    <w:rsid w:val="00960D3D"/>
    <w:rsid w:val="00961201"/>
    <w:rsid w:val="00963FE2"/>
    <w:rsid w:val="00966E20"/>
    <w:rsid w:val="00967AC8"/>
    <w:rsid w:val="009776C2"/>
    <w:rsid w:val="009776D3"/>
    <w:rsid w:val="00981B0B"/>
    <w:rsid w:val="00992F87"/>
    <w:rsid w:val="00994427"/>
    <w:rsid w:val="009A095B"/>
    <w:rsid w:val="009A239A"/>
    <w:rsid w:val="009B0DDD"/>
    <w:rsid w:val="009B1B34"/>
    <w:rsid w:val="009B4BC9"/>
    <w:rsid w:val="009B5C5A"/>
    <w:rsid w:val="009E4029"/>
    <w:rsid w:val="009F0DDF"/>
    <w:rsid w:val="00A0223D"/>
    <w:rsid w:val="00A0696D"/>
    <w:rsid w:val="00A22A34"/>
    <w:rsid w:val="00A27B3F"/>
    <w:rsid w:val="00A342C3"/>
    <w:rsid w:val="00A4308D"/>
    <w:rsid w:val="00A47203"/>
    <w:rsid w:val="00A621C3"/>
    <w:rsid w:val="00A7565A"/>
    <w:rsid w:val="00A872D5"/>
    <w:rsid w:val="00A91A3A"/>
    <w:rsid w:val="00B325BC"/>
    <w:rsid w:val="00B43148"/>
    <w:rsid w:val="00B6278B"/>
    <w:rsid w:val="00B763ED"/>
    <w:rsid w:val="00B776BB"/>
    <w:rsid w:val="00B80764"/>
    <w:rsid w:val="00B81A40"/>
    <w:rsid w:val="00B84118"/>
    <w:rsid w:val="00B9729D"/>
    <w:rsid w:val="00BA73F5"/>
    <w:rsid w:val="00BB6BDC"/>
    <w:rsid w:val="00BE21C9"/>
    <w:rsid w:val="00BF0B73"/>
    <w:rsid w:val="00C057E3"/>
    <w:rsid w:val="00C12672"/>
    <w:rsid w:val="00C35ACE"/>
    <w:rsid w:val="00C46090"/>
    <w:rsid w:val="00C46B0F"/>
    <w:rsid w:val="00C53B96"/>
    <w:rsid w:val="00C65634"/>
    <w:rsid w:val="00C65B4C"/>
    <w:rsid w:val="00C82A90"/>
    <w:rsid w:val="00C9035F"/>
    <w:rsid w:val="00CA4B46"/>
    <w:rsid w:val="00CB07F6"/>
    <w:rsid w:val="00CB2023"/>
    <w:rsid w:val="00CB4F03"/>
    <w:rsid w:val="00D2224B"/>
    <w:rsid w:val="00D2627C"/>
    <w:rsid w:val="00D36B27"/>
    <w:rsid w:val="00D44A3E"/>
    <w:rsid w:val="00D54FAF"/>
    <w:rsid w:val="00DA6D6D"/>
    <w:rsid w:val="00DB5C28"/>
    <w:rsid w:val="00DC2F30"/>
    <w:rsid w:val="00DC4576"/>
    <w:rsid w:val="00DC4C47"/>
    <w:rsid w:val="00DC5346"/>
    <w:rsid w:val="00DD2109"/>
    <w:rsid w:val="00DD7500"/>
    <w:rsid w:val="00DF1E6B"/>
    <w:rsid w:val="00E0069F"/>
    <w:rsid w:val="00E15A93"/>
    <w:rsid w:val="00E271F5"/>
    <w:rsid w:val="00E32271"/>
    <w:rsid w:val="00E40332"/>
    <w:rsid w:val="00E573B9"/>
    <w:rsid w:val="00E64B46"/>
    <w:rsid w:val="00E8191E"/>
    <w:rsid w:val="00EB74CF"/>
    <w:rsid w:val="00ED1509"/>
    <w:rsid w:val="00ED5C8C"/>
    <w:rsid w:val="00EE2AE0"/>
    <w:rsid w:val="00EF068F"/>
    <w:rsid w:val="00EF7F5C"/>
    <w:rsid w:val="00F06207"/>
    <w:rsid w:val="00F0728C"/>
    <w:rsid w:val="00F10459"/>
    <w:rsid w:val="00F16668"/>
    <w:rsid w:val="00F17AD1"/>
    <w:rsid w:val="00F26325"/>
    <w:rsid w:val="00F2774A"/>
    <w:rsid w:val="00F33D2A"/>
    <w:rsid w:val="00F41384"/>
    <w:rsid w:val="00F451A3"/>
    <w:rsid w:val="00F550DC"/>
    <w:rsid w:val="00F72E44"/>
    <w:rsid w:val="00F97903"/>
    <w:rsid w:val="00FC4EB1"/>
    <w:rsid w:val="00FD147E"/>
    <w:rsid w:val="00FE0D54"/>
    <w:rsid w:val="00FE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A118A"/>
    <w:pPr>
      <w:keepNext/>
      <w:spacing w:before="240" w:after="120"/>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nhideWhenUsed/>
    <w:rsid w:val="00074BCF"/>
    <w:rPr>
      <w:color w:val="0000FF"/>
      <w:u w:val="single"/>
    </w:rPr>
  </w:style>
  <w:style w:type="paragraph" w:customStyle="1" w:styleId="a7">
    <w:name w:val="Знак Знак Знак Знак Знак Знак Знак Знак Знак Знак Знак Знак Знак Знак Знак Знак Знак Знак Знак Знак"/>
    <w:basedOn w:val="a"/>
    <w:rsid w:val="007338AD"/>
    <w:pPr>
      <w:widowControl w:val="0"/>
      <w:adjustRightInd w:val="0"/>
      <w:spacing w:after="160" w:line="240" w:lineRule="exact"/>
      <w:jc w:val="right"/>
    </w:pPr>
    <w:rPr>
      <w:sz w:val="20"/>
      <w:szCs w:val="20"/>
      <w:lang w:val="en-GB" w:eastAsia="en-US"/>
    </w:rPr>
  </w:style>
  <w:style w:type="character" w:customStyle="1" w:styleId="10">
    <w:name w:val="Заголовок 1 Знак"/>
    <w:basedOn w:val="a0"/>
    <w:link w:val="1"/>
    <w:rsid w:val="006A118A"/>
    <w:rPr>
      <w:rFonts w:ascii="Times New Roman" w:eastAsia="Times New Roman" w:hAnsi="Times New Roman" w:cs="Times New Roman"/>
      <w:b/>
      <w:sz w:val="28"/>
      <w:szCs w:val="20"/>
      <w:lang w:eastAsia="ru-RU"/>
    </w:rPr>
  </w:style>
  <w:style w:type="numbering" w:customStyle="1" w:styleId="11">
    <w:name w:val="Нет списка1"/>
    <w:next w:val="a2"/>
    <w:semiHidden/>
    <w:rsid w:val="006A118A"/>
  </w:style>
  <w:style w:type="paragraph" w:styleId="2">
    <w:name w:val="Body Text Indent 2"/>
    <w:basedOn w:val="a"/>
    <w:link w:val="20"/>
    <w:rsid w:val="006A118A"/>
    <w:pPr>
      <w:spacing w:line="300" w:lineRule="exact"/>
      <w:ind w:firstLine="567"/>
      <w:jc w:val="both"/>
    </w:pPr>
    <w:rPr>
      <w:sz w:val="26"/>
      <w:szCs w:val="20"/>
    </w:rPr>
  </w:style>
  <w:style w:type="character" w:customStyle="1" w:styleId="20">
    <w:name w:val="Основной текст с отступом 2 Знак"/>
    <w:basedOn w:val="a0"/>
    <w:link w:val="2"/>
    <w:rsid w:val="006A118A"/>
    <w:rPr>
      <w:rFonts w:ascii="Times New Roman" w:eastAsia="Times New Roman" w:hAnsi="Times New Roman" w:cs="Times New Roman"/>
      <w:sz w:val="26"/>
      <w:szCs w:val="20"/>
      <w:lang w:eastAsia="ru-RU"/>
    </w:rPr>
  </w:style>
  <w:style w:type="paragraph" w:styleId="a8">
    <w:name w:val="caption"/>
    <w:basedOn w:val="a"/>
    <w:next w:val="a"/>
    <w:qFormat/>
    <w:rsid w:val="006A118A"/>
    <w:pPr>
      <w:spacing w:before="240" w:after="360"/>
      <w:jc w:val="center"/>
    </w:pPr>
    <w:rPr>
      <w:b/>
      <w:spacing w:val="60"/>
      <w:sz w:val="36"/>
      <w:szCs w:val="20"/>
    </w:rPr>
  </w:style>
  <w:style w:type="paragraph" w:customStyle="1" w:styleId="a9">
    <w:name w:val="Знак Знак Знак Знак Знак Знак Знак Знак Знак Знак Знак Знак Знак Знак Знак Знак Знак Знак Знак Знак"/>
    <w:basedOn w:val="a"/>
    <w:rsid w:val="006A118A"/>
    <w:pPr>
      <w:widowControl w:val="0"/>
      <w:adjustRightInd w:val="0"/>
      <w:spacing w:after="160" w:line="240" w:lineRule="exact"/>
      <w:jc w:val="right"/>
    </w:pPr>
    <w:rPr>
      <w:sz w:val="20"/>
      <w:szCs w:val="20"/>
      <w:lang w:val="en-GB" w:eastAsia="en-US"/>
    </w:rPr>
  </w:style>
  <w:style w:type="paragraph" w:customStyle="1" w:styleId="Heading">
    <w:name w:val="Heading"/>
    <w:rsid w:val="006A118A"/>
    <w:pPr>
      <w:widowControl w:val="0"/>
      <w:autoSpaceDE w:val="0"/>
      <w:autoSpaceDN w:val="0"/>
      <w:adjustRightInd w:val="0"/>
      <w:spacing w:after="0" w:line="240" w:lineRule="auto"/>
    </w:pPr>
    <w:rPr>
      <w:rFonts w:ascii="Arial" w:eastAsia="Times New Roman" w:hAnsi="Arial" w:cs="Arial"/>
      <w:b/>
      <w:bCs/>
      <w:color w:val="000000"/>
      <w:lang w:eastAsia="ru-RU"/>
    </w:rPr>
  </w:style>
  <w:style w:type="character" w:styleId="aa">
    <w:name w:val="Subtle Reference"/>
    <w:uiPriority w:val="31"/>
    <w:qFormat/>
    <w:rsid w:val="006A118A"/>
    <w:rPr>
      <w:smallCaps/>
      <w:color w:val="C0504D"/>
      <w:u w:val="single"/>
    </w:rPr>
  </w:style>
  <w:style w:type="character" w:styleId="ab">
    <w:name w:val="Intense Reference"/>
    <w:uiPriority w:val="32"/>
    <w:qFormat/>
    <w:rsid w:val="006A118A"/>
    <w:rPr>
      <w:b/>
      <w:bCs/>
      <w:smallCaps/>
      <w:color w:val="C0504D"/>
      <w:spacing w:val="5"/>
      <w:u w:val="single"/>
    </w:rPr>
  </w:style>
  <w:style w:type="paragraph" w:customStyle="1" w:styleId="ac">
    <w:name w:val="Знак"/>
    <w:basedOn w:val="a"/>
    <w:rsid w:val="006A118A"/>
    <w:pPr>
      <w:widowControl w:val="0"/>
      <w:adjustRightInd w:val="0"/>
      <w:spacing w:after="160" w:line="240" w:lineRule="exact"/>
      <w:jc w:val="right"/>
    </w:pPr>
    <w:rPr>
      <w:sz w:val="20"/>
      <w:szCs w:val="20"/>
      <w:lang w:val="en-GB" w:eastAsia="en-US"/>
    </w:rPr>
  </w:style>
  <w:style w:type="paragraph" w:customStyle="1" w:styleId="ad">
    <w:name w:val="."/>
    <w:rsid w:val="006A11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rsid w:val="006A11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rsid w:val="006A118A"/>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
    <w:name w:val="1"/>
    <w:basedOn w:val="a"/>
    <w:rsid w:val="006A118A"/>
    <w:pPr>
      <w:spacing w:after="160" w:line="240" w:lineRule="exact"/>
    </w:pPr>
    <w:rPr>
      <w:rFonts w:ascii="Verdana" w:hAnsi="Verdana" w:cs="Verdana"/>
      <w:lang w:val="en-US" w:eastAsia="en-US"/>
    </w:rPr>
  </w:style>
  <w:style w:type="paragraph" w:styleId="ae">
    <w:name w:val="Normal (Web)"/>
    <w:basedOn w:val="a"/>
    <w:rsid w:val="006A118A"/>
    <w:pPr>
      <w:spacing w:before="100" w:beforeAutospacing="1" w:after="100" w:afterAutospacing="1"/>
    </w:pPr>
  </w:style>
  <w:style w:type="paragraph" w:customStyle="1" w:styleId="s1">
    <w:name w:val="s_1"/>
    <w:basedOn w:val="a"/>
    <w:rsid w:val="006A118A"/>
    <w:pPr>
      <w:spacing w:before="100" w:beforeAutospacing="1" w:after="100" w:afterAutospacing="1"/>
    </w:pPr>
  </w:style>
  <w:style w:type="paragraph" w:customStyle="1" w:styleId="s3">
    <w:name w:val="s_3"/>
    <w:basedOn w:val="a"/>
    <w:rsid w:val="006A118A"/>
    <w:pPr>
      <w:spacing w:before="100" w:beforeAutospacing="1" w:after="100" w:afterAutospacing="1"/>
    </w:pPr>
  </w:style>
  <w:style w:type="paragraph" w:customStyle="1" w:styleId="s16">
    <w:name w:val="s_16"/>
    <w:basedOn w:val="a"/>
    <w:rsid w:val="006A118A"/>
    <w:pPr>
      <w:spacing w:before="100" w:beforeAutospacing="1" w:after="100" w:afterAutospacing="1"/>
    </w:pPr>
  </w:style>
  <w:style w:type="paragraph" w:styleId="HTML">
    <w:name w:val="HTML Preformatted"/>
    <w:basedOn w:val="a"/>
    <w:link w:val="HTML0"/>
    <w:rsid w:val="006A1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A118A"/>
    <w:rPr>
      <w:rFonts w:ascii="Courier New" w:eastAsia="Times New Roman" w:hAnsi="Courier New" w:cs="Courier New"/>
      <w:sz w:val="20"/>
      <w:szCs w:val="20"/>
      <w:lang w:eastAsia="ru-RU"/>
    </w:rPr>
  </w:style>
  <w:style w:type="paragraph" w:customStyle="1" w:styleId="s91">
    <w:name w:val="s_91"/>
    <w:basedOn w:val="a"/>
    <w:rsid w:val="006A118A"/>
    <w:pPr>
      <w:spacing w:before="100" w:beforeAutospacing="1" w:after="100" w:afterAutospacing="1"/>
    </w:pPr>
  </w:style>
  <w:style w:type="paragraph" w:customStyle="1" w:styleId="af">
    <w:name w:val="Знак Знак Знак Знак Знак Знак Знак Знак Знак Знак Знак Знак Знак Знак Знак Знак"/>
    <w:basedOn w:val="a"/>
    <w:rsid w:val="006A118A"/>
    <w:pPr>
      <w:widowControl w:val="0"/>
      <w:adjustRightInd w:val="0"/>
      <w:spacing w:after="160" w:line="240" w:lineRule="exact"/>
      <w:jc w:val="right"/>
    </w:pPr>
    <w:rPr>
      <w:sz w:val="20"/>
      <w:szCs w:val="20"/>
      <w:lang w:val="en-GB" w:eastAsia="en-US"/>
    </w:rPr>
  </w:style>
  <w:style w:type="paragraph" w:customStyle="1" w:styleId="formattext0">
    <w:name w:val="formattext"/>
    <w:basedOn w:val="a"/>
    <w:rsid w:val="006A118A"/>
    <w:pPr>
      <w:spacing w:before="100" w:beforeAutospacing="1" w:after="100" w:afterAutospacing="1"/>
    </w:pPr>
  </w:style>
  <w:style w:type="table" w:styleId="af0">
    <w:name w:val="Table Grid"/>
    <w:basedOn w:val="a1"/>
    <w:rsid w:val="006A11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indenttext">
    <w:name w:val="formattext topleveltext indenttext"/>
    <w:basedOn w:val="a"/>
    <w:rsid w:val="006A118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A118A"/>
    <w:pPr>
      <w:keepNext/>
      <w:spacing w:before="240" w:after="120"/>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nhideWhenUsed/>
    <w:rsid w:val="00074BCF"/>
    <w:rPr>
      <w:color w:val="0000FF"/>
      <w:u w:val="single"/>
    </w:rPr>
  </w:style>
  <w:style w:type="paragraph" w:customStyle="1" w:styleId="a7">
    <w:name w:val="Знак Знак Знак Знак Знак Знак Знак Знак Знак Знак Знак Знак Знак Знак Знак Знак Знак Знак Знак Знак"/>
    <w:basedOn w:val="a"/>
    <w:rsid w:val="007338AD"/>
    <w:pPr>
      <w:widowControl w:val="0"/>
      <w:adjustRightInd w:val="0"/>
      <w:spacing w:after="160" w:line="240" w:lineRule="exact"/>
      <w:jc w:val="right"/>
    </w:pPr>
    <w:rPr>
      <w:sz w:val="20"/>
      <w:szCs w:val="20"/>
      <w:lang w:val="en-GB" w:eastAsia="en-US"/>
    </w:rPr>
  </w:style>
  <w:style w:type="character" w:customStyle="1" w:styleId="10">
    <w:name w:val="Заголовок 1 Знак"/>
    <w:basedOn w:val="a0"/>
    <w:link w:val="1"/>
    <w:rsid w:val="006A118A"/>
    <w:rPr>
      <w:rFonts w:ascii="Times New Roman" w:eastAsia="Times New Roman" w:hAnsi="Times New Roman" w:cs="Times New Roman"/>
      <w:b/>
      <w:sz w:val="28"/>
      <w:szCs w:val="20"/>
      <w:lang w:eastAsia="ru-RU"/>
    </w:rPr>
  </w:style>
  <w:style w:type="numbering" w:customStyle="1" w:styleId="11">
    <w:name w:val="Нет списка1"/>
    <w:next w:val="a2"/>
    <w:semiHidden/>
    <w:rsid w:val="006A118A"/>
  </w:style>
  <w:style w:type="paragraph" w:styleId="2">
    <w:name w:val="Body Text Indent 2"/>
    <w:basedOn w:val="a"/>
    <w:link w:val="20"/>
    <w:rsid w:val="006A118A"/>
    <w:pPr>
      <w:spacing w:line="300" w:lineRule="exact"/>
      <w:ind w:firstLine="567"/>
      <w:jc w:val="both"/>
    </w:pPr>
    <w:rPr>
      <w:sz w:val="26"/>
      <w:szCs w:val="20"/>
    </w:rPr>
  </w:style>
  <w:style w:type="character" w:customStyle="1" w:styleId="20">
    <w:name w:val="Основной текст с отступом 2 Знак"/>
    <w:basedOn w:val="a0"/>
    <w:link w:val="2"/>
    <w:rsid w:val="006A118A"/>
    <w:rPr>
      <w:rFonts w:ascii="Times New Roman" w:eastAsia="Times New Roman" w:hAnsi="Times New Roman" w:cs="Times New Roman"/>
      <w:sz w:val="26"/>
      <w:szCs w:val="20"/>
      <w:lang w:eastAsia="ru-RU"/>
    </w:rPr>
  </w:style>
  <w:style w:type="paragraph" w:styleId="a8">
    <w:name w:val="caption"/>
    <w:basedOn w:val="a"/>
    <w:next w:val="a"/>
    <w:qFormat/>
    <w:rsid w:val="006A118A"/>
    <w:pPr>
      <w:spacing w:before="240" w:after="360"/>
      <w:jc w:val="center"/>
    </w:pPr>
    <w:rPr>
      <w:b/>
      <w:spacing w:val="60"/>
      <w:sz w:val="36"/>
      <w:szCs w:val="20"/>
    </w:rPr>
  </w:style>
  <w:style w:type="paragraph" w:customStyle="1" w:styleId="a9">
    <w:name w:val="Знак Знак Знак Знак Знак Знак Знак Знак Знак Знак Знак Знак Знак Знак Знак Знак Знак Знак Знак Знак"/>
    <w:basedOn w:val="a"/>
    <w:rsid w:val="006A118A"/>
    <w:pPr>
      <w:widowControl w:val="0"/>
      <w:adjustRightInd w:val="0"/>
      <w:spacing w:after="160" w:line="240" w:lineRule="exact"/>
      <w:jc w:val="right"/>
    </w:pPr>
    <w:rPr>
      <w:sz w:val="20"/>
      <w:szCs w:val="20"/>
      <w:lang w:val="en-GB" w:eastAsia="en-US"/>
    </w:rPr>
  </w:style>
  <w:style w:type="paragraph" w:customStyle="1" w:styleId="Heading">
    <w:name w:val="Heading"/>
    <w:rsid w:val="006A118A"/>
    <w:pPr>
      <w:widowControl w:val="0"/>
      <w:autoSpaceDE w:val="0"/>
      <w:autoSpaceDN w:val="0"/>
      <w:adjustRightInd w:val="0"/>
      <w:spacing w:after="0" w:line="240" w:lineRule="auto"/>
    </w:pPr>
    <w:rPr>
      <w:rFonts w:ascii="Arial" w:eastAsia="Times New Roman" w:hAnsi="Arial" w:cs="Arial"/>
      <w:b/>
      <w:bCs/>
      <w:color w:val="000000"/>
      <w:lang w:eastAsia="ru-RU"/>
    </w:rPr>
  </w:style>
  <w:style w:type="character" w:styleId="aa">
    <w:name w:val="Subtle Reference"/>
    <w:uiPriority w:val="31"/>
    <w:qFormat/>
    <w:rsid w:val="006A118A"/>
    <w:rPr>
      <w:smallCaps/>
      <w:color w:val="C0504D"/>
      <w:u w:val="single"/>
    </w:rPr>
  </w:style>
  <w:style w:type="character" w:styleId="ab">
    <w:name w:val="Intense Reference"/>
    <w:uiPriority w:val="32"/>
    <w:qFormat/>
    <w:rsid w:val="006A118A"/>
    <w:rPr>
      <w:b/>
      <w:bCs/>
      <w:smallCaps/>
      <w:color w:val="C0504D"/>
      <w:spacing w:val="5"/>
      <w:u w:val="single"/>
    </w:rPr>
  </w:style>
  <w:style w:type="paragraph" w:customStyle="1" w:styleId="ac">
    <w:name w:val="Знак"/>
    <w:basedOn w:val="a"/>
    <w:rsid w:val="006A118A"/>
    <w:pPr>
      <w:widowControl w:val="0"/>
      <w:adjustRightInd w:val="0"/>
      <w:spacing w:after="160" w:line="240" w:lineRule="exact"/>
      <w:jc w:val="right"/>
    </w:pPr>
    <w:rPr>
      <w:sz w:val="20"/>
      <w:szCs w:val="20"/>
      <w:lang w:val="en-GB" w:eastAsia="en-US"/>
    </w:rPr>
  </w:style>
  <w:style w:type="paragraph" w:customStyle="1" w:styleId="ad">
    <w:name w:val="."/>
    <w:rsid w:val="006A11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rsid w:val="006A11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rsid w:val="006A118A"/>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
    <w:name w:val="1"/>
    <w:basedOn w:val="a"/>
    <w:rsid w:val="006A118A"/>
    <w:pPr>
      <w:spacing w:after="160" w:line="240" w:lineRule="exact"/>
    </w:pPr>
    <w:rPr>
      <w:rFonts w:ascii="Verdana" w:hAnsi="Verdana" w:cs="Verdana"/>
      <w:lang w:val="en-US" w:eastAsia="en-US"/>
    </w:rPr>
  </w:style>
  <w:style w:type="paragraph" w:styleId="ae">
    <w:name w:val="Normal (Web)"/>
    <w:basedOn w:val="a"/>
    <w:rsid w:val="006A118A"/>
    <w:pPr>
      <w:spacing w:before="100" w:beforeAutospacing="1" w:after="100" w:afterAutospacing="1"/>
    </w:pPr>
  </w:style>
  <w:style w:type="paragraph" w:customStyle="1" w:styleId="s1">
    <w:name w:val="s_1"/>
    <w:basedOn w:val="a"/>
    <w:rsid w:val="006A118A"/>
    <w:pPr>
      <w:spacing w:before="100" w:beforeAutospacing="1" w:after="100" w:afterAutospacing="1"/>
    </w:pPr>
  </w:style>
  <w:style w:type="paragraph" w:customStyle="1" w:styleId="s3">
    <w:name w:val="s_3"/>
    <w:basedOn w:val="a"/>
    <w:rsid w:val="006A118A"/>
    <w:pPr>
      <w:spacing w:before="100" w:beforeAutospacing="1" w:after="100" w:afterAutospacing="1"/>
    </w:pPr>
  </w:style>
  <w:style w:type="paragraph" w:customStyle="1" w:styleId="s16">
    <w:name w:val="s_16"/>
    <w:basedOn w:val="a"/>
    <w:rsid w:val="006A118A"/>
    <w:pPr>
      <w:spacing w:before="100" w:beforeAutospacing="1" w:after="100" w:afterAutospacing="1"/>
    </w:pPr>
  </w:style>
  <w:style w:type="paragraph" w:styleId="HTML">
    <w:name w:val="HTML Preformatted"/>
    <w:basedOn w:val="a"/>
    <w:link w:val="HTML0"/>
    <w:rsid w:val="006A1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A118A"/>
    <w:rPr>
      <w:rFonts w:ascii="Courier New" w:eastAsia="Times New Roman" w:hAnsi="Courier New" w:cs="Courier New"/>
      <w:sz w:val="20"/>
      <w:szCs w:val="20"/>
      <w:lang w:eastAsia="ru-RU"/>
    </w:rPr>
  </w:style>
  <w:style w:type="paragraph" w:customStyle="1" w:styleId="s91">
    <w:name w:val="s_91"/>
    <w:basedOn w:val="a"/>
    <w:rsid w:val="006A118A"/>
    <w:pPr>
      <w:spacing w:before="100" w:beforeAutospacing="1" w:after="100" w:afterAutospacing="1"/>
    </w:pPr>
  </w:style>
  <w:style w:type="paragraph" w:customStyle="1" w:styleId="af">
    <w:name w:val="Знак Знак Знак Знак Знак Знак Знак Знак Знак Знак Знак Знак Знак Знак Знак Знак"/>
    <w:basedOn w:val="a"/>
    <w:rsid w:val="006A118A"/>
    <w:pPr>
      <w:widowControl w:val="0"/>
      <w:adjustRightInd w:val="0"/>
      <w:spacing w:after="160" w:line="240" w:lineRule="exact"/>
      <w:jc w:val="right"/>
    </w:pPr>
    <w:rPr>
      <w:sz w:val="20"/>
      <w:szCs w:val="20"/>
      <w:lang w:val="en-GB" w:eastAsia="en-US"/>
    </w:rPr>
  </w:style>
  <w:style w:type="paragraph" w:customStyle="1" w:styleId="formattext0">
    <w:name w:val="formattext"/>
    <w:basedOn w:val="a"/>
    <w:rsid w:val="006A118A"/>
    <w:pPr>
      <w:spacing w:before="100" w:beforeAutospacing="1" w:after="100" w:afterAutospacing="1"/>
    </w:pPr>
  </w:style>
  <w:style w:type="table" w:styleId="af0">
    <w:name w:val="Table Grid"/>
    <w:basedOn w:val="a1"/>
    <w:rsid w:val="006A11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indenttext">
    <w:name w:val="formattext topleveltext indenttext"/>
    <w:basedOn w:val="a"/>
    <w:rsid w:val="006A11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67/7108fe571af70a7bd78bc15acd13bfd6e36d07f2/" TargetMode="External"/><Relationship Id="rId3" Type="http://schemas.openxmlformats.org/officeDocument/2006/relationships/styles" Target="styles.xml"/><Relationship Id="rId7" Type="http://schemas.openxmlformats.org/officeDocument/2006/relationships/hyperlink" Target="https://proverki.gov.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kumi@mail.ru" TargetMode="External"/><Relationship Id="rId4" Type="http://schemas.microsoft.com/office/2007/relationships/stylesWithEffects" Target="stylesWithEffects.xml"/><Relationship Id="rId9" Type="http://schemas.openxmlformats.org/officeDocument/2006/relationships/hyperlink" Target="http://www.consultant.ru/document/cons_doc_LAW_378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B2315-5407-45AD-8D29-B3E1E34BA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27</Pages>
  <Words>11051</Words>
  <Characters>62995</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 Сазановская</dc:creator>
  <cp:lastModifiedBy>Елена А. Сумкина</cp:lastModifiedBy>
  <cp:revision>10</cp:revision>
  <cp:lastPrinted>2021-11-08T09:43:00Z</cp:lastPrinted>
  <dcterms:created xsi:type="dcterms:W3CDTF">2021-11-03T06:58:00Z</dcterms:created>
  <dcterms:modified xsi:type="dcterms:W3CDTF">2021-11-08T12:06:00Z</dcterms:modified>
</cp:coreProperties>
</file>