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2" w:rsidRDefault="00A168C2" w:rsidP="00A168C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A168C2" w:rsidRDefault="00A168C2" w:rsidP="00A168C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A168C2" w:rsidRDefault="00A168C2" w:rsidP="00A168C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A168C2" w:rsidRDefault="00A168C2" w:rsidP="00A168C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171</w:t>
      </w:r>
      <w:r>
        <w:rPr>
          <w:color w:val="000000"/>
        </w:rPr>
        <w:t>4</w:t>
      </w:r>
      <w:r>
        <w:rPr>
          <w:color w:val="000000"/>
        </w:rPr>
        <w:t xml:space="preserve"> от 28 сентября 2021 года</w:t>
      </w:r>
    </w:p>
    <w:p w:rsidR="00A168C2" w:rsidRDefault="00A168C2" w:rsidP="00A168C2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A168C2" w:rsidRDefault="00A168C2" w:rsidP="00A168C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68C2" w:rsidRDefault="00A168C2" w:rsidP="00A168C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68C2" w:rsidRDefault="00A168C2" w:rsidP="00A168C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</w:p>
    <w:p w:rsidR="00BD23F6" w:rsidRDefault="00E3232E" w:rsidP="00E3232E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3232E">
        <w:rPr>
          <w:rFonts w:eastAsiaTheme="minorHAnsi"/>
          <w:lang w:eastAsia="en-US"/>
        </w:rPr>
        <w:t>О внесении изменений в Решение Псковской гор</w:t>
      </w:r>
      <w:r>
        <w:rPr>
          <w:rFonts w:eastAsiaTheme="minorHAnsi"/>
          <w:lang w:eastAsia="en-US"/>
        </w:rPr>
        <w:t xml:space="preserve">одской Думы от 29.02.2008 № 331 </w:t>
      </w:r>
      <w:r w:rsidRPr="00E3232E">
        <w:rPr>
          <w:rFonts w:eastAsiaTheme="minorHAnsi"/>
          <w:lang w:eastAsia="en-US"/>
        </w:rPr>
        <w:t>«О порядке проведения конкурса на замещение должности главы Администрации муниципального образования «Город Псков»</w:t>
      </w:r>
    </w:p>
    <w:bookmarkEnd w:id="0"/>
    <w:p w:rsidR="00E3232E" w:rsidRPr="008A7584" w:rsidRDefault="00E3232E" w:rsidP="00E3232E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D23F6" w:rsidRDefault="00E3232E" w:rsidP="00FC4EB1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3232E">
        <w:rPr>
          <w:rFonts w:eastAsia="Calibri"/>
          <w:lang w:eastAsia="en-US"/>
        </w:rPr>
        <w:t xml:space="preserve">В целях приведения муниципального правового акта в соответствие с требованиями Трудового кодекса Российской Федерации от 30 декабря 2001 г. № 197-ФЗ, Федерального закона от 01.04.1996 № 27-ФЗ «Об индивидуальном (персонифицированном) учете в системе обязательного пенсионного страхования», руководствуясь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 </w:t>
      </w:r>
      <w:proofErr w:type="gramEnd"/>
    </w:p>
    <w:p w:rsidR="00E3232E" w:rsidRDefault="00E3232E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r w:rsidRPr="00E3232E">
        <w:rPr>
          <w:rFonts w:eastAsia="Calibri"/>
          <w:lang w:eastAsia="en-US"/>
        </w:rPr>
        <w:t>1. Внести в решение Псковской городской Думы от 29.02.2008 № 331 «О Порядке проведения конкурса на замещение должности главы Администрации муниципального образования «Город Псков» следующие изменения: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r w:rsidRPr="00E3232E">
        <w:rPr>
          <w:rFonts w:eastAsia="Calibri"/>
          <w:lang w:eastAsia="en-US"/>
        </w:rPr>
        <w:t>1) в пункте 2.4. приложения №1 «Порядок проведения конкурса на замещение должности главы Администрации города Пскова» к решению Псковской городской Думы от 29 февраля 2008 г. № 331 «О порядке проведения конкурса на замещение должности главы Администрации муниципального образования «Город Псков»: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proofErr w:type="gramStart"/>
      <w:r w:rsidRPr="00E3232E">
        <w:rPr>
          <w:rFonts w:eastAsia="Calibri"/>
          <w:lang w:eastAsia="en-US"/>
        </w:rPr>
        <w:t>а) подпункт «е» после слов «документы, подтверждающие стаж работы (выписка из трудовой книжки)» дополнить словами «, и (или) сведения о трудовой деятельности, оформленные в порядке, установленном законодательством Российской Федерации;»;</w:t>
      </w:r>
      <w:proofErr w:type="gramEnd"/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r w:rsidRPr="00E3232E">
        <w:rPr>
          <w:rFonts w:eastAsia="Calibri"/>
          <w:lang w:eastAsia="en-US"/>
        </w:rPr>
        <w:t>б) подпункт «и» изложить в следующей редакции: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r w:rsidRPr="00E3232E">
        <w:rPr>
          <w:rFonts w:eastAsia="Calibri"/>
          <w:lang w:eastAsia="en-US"/>
        </w:rPr>
        <w:t>«и) документ, подтверждающий регистрацию в системе индивидуального (персонифицированного) учета</w:t>
      </w:r>
      <w:proofErr w:type="gramStart"/>
      <w:r w:rsidRPr="00E3232E">
        <w:rPr>
          <w:rFonts w:eastAsia="Calibri"/>
          <w:lang w:eastAsia="en-US"/>
        </w:rPr>
        <w:t>;»</w:t>
      </w:r>
      <w:proofErr w:type="gramEnd"/>
      <w:r w:rsidRPr="00E3232E">
        <w:rPr>
          <w:rFonts w:eastAsia="Calibri"/>
          <w:lang w:eastAsia="en-US"/>
        </w:rPr>
        <w:t>;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2) </w:t>
      </w:r>
      <w:r w:rsidRPr="00E3232E">
        <w:rPr>
          <w:rFonts w:eastAsia="Calibri"/>
          <w:lang w:eastAsia="en-US"/>
        </w:rPr>
        <w:t>в форме № 3 «Опись документов, представленных в конкурсную комиссию по проведению конкурса на замещение должности главы Администрации города Пскова» приложения №2 «Формы документов, представляемых гражданами в конкурсную комиссию» к решению Псковской городской Думы от 29 февраля 2008 № 331 «О порядке проведения конкурса на замещение должности главы Администрации муниципального образования «Город Псков» графу «Наименование документа» седьмой строки читать в следующей</w:t>
      </w:r>
      <w:proofErr w:type="gramEnd"/>
      <w:r w:rsidRPr="00E3232E">
        <w:rPr>
          <w:rFonts w:eastAsia="Calibri"/>
          <w:lang w:eastAsia="en-US"/>
        </w:rPr>
        <w:t xml:space="preserve"> редакции: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r w:rsidRPr="00E3232E">
        <w:rPr>
          <w:rFonts w:eastAsia="Calibri"/>
          <w:lang w:eastAsia="en-US"/>
        </w:rPr>
        <w:t xml:space="preserve"> «Выписка из трудовой книжки и (или) сведения о трудовой деятельности, оформленные в порядке, установленном законодательством Российской Федерации».</w:t>
      </w:r>
    </w:p>
    <w:p w:rsidR="00E3232E" w:rsidRPr="00E3232E" w:rsidRDefault="00E3232E" w:rsidP="00E3232E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E3232E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8A676D" w:rsidRDefault="00E3232E" w:rsidP="00E3232E">
      <w:pPr>
        <w:ind w:right="-1" w:firstLine="709"/>
        <w:jc w:val="both"/>
        <w:rPr>
          <w:szCs w:val="28"/>
        </w:rPr>
      </w:pPr>
      <w:r>
        <w:rPr>
          <w:rFonts w:eastAsia="Calibri"/>
          <w:lang w:eastAsia="en-US"/>
        </w:rPr>
        <w:t xml:space="preserve">3. </w:t>
      </w:r>
      <w:r w:rsidRPr="00E3232E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23F6" w:rsidRDefault="00BD23F6" w:rsidP="00131690">
      <w:pPr>
        <w:ind w:left="709" w:right="-1"/>
        <w:jc w:val="both"/>
        <w:rPr>
          <w:szCs w:val="28"/>
        </w:rPr>
      </w:pPr>
    </w:p>
    <w:p w:rsidR="00BD23F6" w:rsidRPr="00D44A3E" w:rsidRDefault="00BD23F6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357D9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168C2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232E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4</cp:revision>
  <cp:lastPrinted>2021-09-29T14:12:00Z</cp:lastPrinted>
  <dcterms:created xsi:type="dcterms:W3CDTF">2021-09-29T14:20:00Z</dcterms:created>
  <dcterms:modified xsi:type="dcterms:W3CDTF">2021-10-04T12:09:00Z</dcterms:modified>
</cp:coreProperties>
</file>