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03" w:rsidRDefault="00824967" w:rsidP="00D52603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D52603">
        <w:rPr>
          <w:sz w:val="24"/>
          <w:szCs w:val="24"/>
        </w:rPr>
        <w:t xml:space="preserve">                       </w:t>
      </w:r>
      <w:r w:rsidR="00D52603">
        <w:rPr>
          <w:sz w:val="24"/>
          <w:szCs w:val="24"/>
        </w:rPr>
        <w:t xml:space="preserve">РЕШЕНИЕ </w:t>
      </w:r>
    </w:p>
    <w:p w:rsidR="00D52603" w:rsidRDefault="00D52603" w:rsidP="00D52603">
      <w:pPr>
        <w:pStyle w:val="a7"/>
        <w:rPr>
          <w:sz w:val="24"/>
          <w:szCs w:val="24"/>
        </w:rPr>
      </w:pPr>
    </w:p>
    <w:p w:rsidR="00D52603" w:rsidRDefault="00D52603" w:rsidP="00D52603">
      <w:pPr>
        <w:pStyle w:val="a7"/>
        <w:rPr>
          <w:sz w:val="24"/>
          <w:szCs w:val="24"/>
        </w:rPr>
      </w:pPr>
    </w:p>
    <w:p w:rsidR="00D52603" w:rsidRDefault="00D52603" w:rsidP="00D52603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1465</w:t>
      </w:r>
      <w:bookmarkStart w:id="0" w:name="_GoBack"/>
      <w:bookmarkEnd w:id="0"/>
      <w:r>
        <w:rPr>
          <w:sz w:val="24"/>
          <w:szCs w:val="24"/>
        </w:rPr>
        <w:t xml:space="preserve"> от 12 февраля 2021 года</w:t>
      </w:r>
    </w:p>
    <w:p w:rsidR="00D52603" w:rsidRDefault="00D52603" w:rsidP="00D52603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58ED" w:rsidRDefault="006E58ED" w:rsidP="006E58ED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E58ED">
        <w:rPr>
          <w:rFonts w:eastAsiaTheme="minorHAnsi"/>
          <w:lang w:eastAsia="en-US"/>
        </w:rPr>
        <w:t>О внесении изменения в Решение Псковской городской Думы</w:t>
      </w:r>
      <w:r>
        <w:rPr>
          <w:rFonts w:eastAsiaTheme="minorHAnsi"/>
          <w:lang w:eastAsia="en-US"/>
        </w:rPr>
        <w:t xml:space="preserve"> </w:t>
      </w:r>
      <w:r w:rsidRPr="006E58ED">
        <w:rPr>
          <w:rFonts w:eastAsiaTheme="minorHAnsi"/>
          <w:lang w:eastAsia="en-US"/>
        </w:rPr>
        <w:t xml:space="preserve">от 07.12.2020 №1400 </w:t>
      </w:r>
    </w:p>
    <w:p w:rsidR="006E58ED" w:rsidRDefault="006E58ED" w:rsidP="006E58ED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E58ED">
        <w:rPr>
          <w:rFonts w:eastAsiaTheme="minorHAnsi"/>
          <w:lang w:eastAsia="en-US"/>
        </w:rPr>
        <w:t xml:space="preserve">«О внесении изменений в Решение Псковской городской Думы от 05.06.2009 № 801 </w:t>
      </w:r>
    </w:p>
    <w:p w:rsidR="007963B2" w:rsidRDefault="006E58ED" w:rsidP="006E58ED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E58ED">
        <w:rPr>
          <w:rFonts w:eastAsiaTheme="minorHAnsi"/>
          <w:lang w:eastAsia="en-US"/>
        </w:rPr>
        <w:t>«Об утве</w:t>
      </w:r>
      <w:r>
        <w:rPr>
          <w:rFonts w:eastAsiaTheme="minorHAnsi"/>
          <w:lang w:eastAsia="en-US"/>
        </w:rPr>
        <w:t>рждении структуры Администрации города Пскова»</w:t>
      </w:r>
    </w:p>
    <w:p w:rsidR="006E58ED" w:rsidRDefault="006E58ED" w:rsidP="006E58ED">
      <w:pPr>
        <w:tabs>
          <w:tab w:val="left" w:pos="364"/>
        </w:tabs>
        <w:ind w:firstLine="709"/>
        <w:jc w:val="both"/>
      </w:pPr>
    </w:p>
    <w:p w:rsidR="000D576E" w:rsidRDefault="006E58ED" w:rsidP="006E58ED">
      <w:pPr>
        <w:tabs>
          <w:tab w:val="left" w:pos="364"/>
        </w:tabs>
        <w:ind w:firstLine="709"/>
        <w:jc w:val="both"/>
      </w:pPr>
      <w:r w:rsidRPr="006E58ED">
        <w:t xml:space="preserve">В целях организационного </w:t>
      </w:r>
      <w:proofErr w:type="gramStart"/>
      <w:r w:rsidRPr="006E58ED">
        <w:t>обеспечения деятельности органов Администрации города</w:t>
      </w:r>
      <w:proofErr w:type="gramEnd"/>
      <w:r w:rsidRPr="006E58ED">
        <w:t xml:space="preserve"> Пскова, руководствуясь статьей 23 Устава муниципального образования «Город Псков», Псковская городская Дума решила:</w:t>
      </w:r>
    </w:p>
    <w:p w:rsidR="006E58ED" w:rsidRPr="00E86E84" w:rsidRDefault="006E58ED" w:rsidP="006E58ED">
      <w:pPr>
        <w:tabs>
          <w:tab w:val="left" w:pos="364"/>
        </w:tabs>
        <w:ind w:firstLine="709"/>
        <w:jc w:val="both"/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E58ED" w:rsidRPr="006E58ED" w:rsidRDefault="006E58ED" w:rsidP="006E58E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6E58ED">
        <w:rPr>
          <w:rFonts w:eastAsiaTheme="minorHAnsi"/>
          <w:lang w:eastAsia="en-US"/>
        </w:rPr>
        <w:t>1. Внести в Решение Псковской городской Думы от 07.12.2020 №1400 «О внесении изменений в Решение Псковской городской Думы от 05.06.2009 № 801 «Об утверждении структуры Администрации города Пскова» следующее изменение:</w:t>
      </w:r>
    </w:p>
    <w:p w:rsidR="006E58ED" w:rsidRPr="006E58ED" w:rsidRDefault="006E58ED" w:rsidP="006E58E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6E58ED">
        <w:rPr>
          <w:rFonts w:eastAsiaTheme="minorHAnsi"/>
          <w:lang w:eastAsia="en-US"/>
        </w:rPr>
        <w:t>1)  пункт 2 изложить в следующей редакции:</w:t>
      </w:r>
    </w:p>
    <w:p w:rsidR="006E58ED" w:rsidRPr="006E58ED" w:rsidRDefault="006E58ED" w:rsidP="006E58E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6E58ED">
        <w:rPr>
          <w:rFonts w:eastAsiaTheme="minorHAnsi"/>
          <w:lang w:eastAsia="en-US"/>
        </w:rPr>
        <w:t xml:space="preserve">«2. </w:t>
      </w:r>
      <w:proofErr w:type="gramStart"/>
      <w:r w:rsidRPr="006E58ED">
        <w:rPr>
          <w:rFonts w:eastAsiaTheme="minorHAnsi"/>
          <w:lang w:eastAsia="en-US"/>
        </w:rPr>
        <w:t>Рекомендовать Главе города Пскова перераспределить штатную численность муниципальных служащих и лиц, не замещающих должности муниципальной службы и не являющихся муниципальными служащими (технический персонал), между органами местного самоуправления муниципального образования «Город Псков» в количестве одной единицы муниципальных служащих и двух единиц лиц, не замещающих должности муниципальной службы и не являющихся муниципальными служащими (технический персонал).»</w:t>
      </w:r>
      <w:proofErr w:type="gramEnd"/>
    </w:p>
    <w:p w:rsidR="006E58ED" w:rsidRPr="006E58ED" w:rsidRDefault="006E58ED" w:rsidP="006E58E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6E58ED">
        <w:rPr>
          <w:rFonts w:eastAsiaTheme="minorHAnsi"/>
          <w:lang w:eastAsia="en-US"/>
        </w:rPr>
        <w:t>3. Настоящее решение вступает в силу со дня его официального опубликования.</w:t>
      </w:r>
    </w:p>
    <w:p w:rsidR="00A92FA4" w:rsidRDefault="006E58ED" w:rsidP="006E58ED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6E58ED">
        <w:rPr>
          <w:rFonts w:eastAsiaTheme="minorHAns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A92FA4" w:rsidRPr="00A92FA4" w:rsidRDefault="00A92FA4" w:rsidP="00A92FA4">
      <w:pPr>
        <w:autoSpaceDE w:val="0"/>
        <w:autoSpaceDN w:val="0"/>
        <w:adjustRightInd w:val="0"/>
        <w:outlineLvl w:val="0"/>
        <w:rPr>
          <w:bCs/>
        </w:rPr>
      </w:pPr>
    </w:p>
    <w:p w:rsidR="00A92FA4" w:rsidRPr="00A92FA4" w:rsidRDefault="00A92FA4" w:rsidP="00A92FA4">
      <w:pPr>
        <w:autoSpaceDE w:val="0"/>
        <w:autoSpaceDN w:val="0"/>
        <w:adjustRightInd w:val="0"/>
        <w:outlineLvl w:val="0"/>
        <w:rPr>
          <w:bCs/>
        </w:rPr>
      </w:pPr>
      <w:r w:rsidRPr="00A92FA4">
        <w:rPr>
          <w:bCs/>
        </w:rPr>
        <w:t>Глава города Пскова</w:t>
      </w:r>
      <w:r w:rsidRPr="00A92FA4">
        <w:rPr>
          <w:bCs/>
        </w:rPr>
        <w:tab/>
      </w:r>
      <w:r w:rsidRPr="00A92FA4">
        <w:rPr>
          <w:bCs/>
        </w:rPr>
        <w:tab/>
      </w:r>
      <w:r w:rsidRPr="00A92FA4">
        <w:rPr>
          <w:bCs/>
        </w:rPr>
        <w:tab/>
      </w:r>
      <w:r w:rsidRPr="00A92FA4">
        <w:rPr>
          <w:bCs/>
        </w:rPr>
        <w:tab/>
        <w:t xml:space="preserve">          </w:t>
      </w:r>
      <w:r w:rsidRPr="00A92FA4">
        <w:rPr>
          <w:bCs/>
        </w:rPr>
        <w:tab/>
        <w:t xml:space="preserve">                                           Е.А. Полонская</w:t>
      </w:r>
    </w:p>
    <w:p w:rsidR="007D56D2" w:rsidRDefault="007D56D2" w:rsidP="00A92FA4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D56D2" w:rsidRPr="009A4E5A" w:rsidRDefault="007D56D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0A39AE" w:rsidP="0060234C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6F1"/>
    <w:multiLevelType w:val="hybridMultilevel"/>
    <w:tmpl w:val="F272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0D576E"/>
    <w:rsid w:val="0010785D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70B20"/>
    <w:rsid w:val="00274451"/>
    <w:rsid w:val="002964E2"/>
    <w:rsid w:val="002A3649"/>
    <w:rsid w:val="002B1E1A"/>
    <w:rsid w:val="002B400C"/>
    <w:rsid w:val="002C6775"/>
    <w:rsid w:val="002D00E2"/>
    <w:rsid w:val="00371E41"/>
    <w:rsid w:val="0038413C"/>
    <w:rsid w:val="00385174"/>
    <w:rsid w:val="0039201D"/>
    <w:rsid w:val="003B12DC"/>
    <w:rsid w:val="003B1348"/>
    <w:rsid w:val="003E1173"/>
    <w:rsid w:val="003F33BF"/>
    <w:rsid w:val="0040270F"/>
    <w:rsid w:val="0041560A"/>
    <w:rsid w:val="00427039"/>
    <w:rsid w:val="00434E62"/>
    <w:rsid w:val="00476D9F"/>
    <w:rsid w:val="004922FA"/>
    <w:rsid w:val="004B065F"/>
    <w:rsid w:val="004B06C1"/>
    <w:rsid w:val="004B4401"/>
    <w:rsid w:val="004B61C5"/>
    <w:rsid w:val="004C1699"/>
    <w:rsid w:val="004D610B"/>
    <w:rsid w:val="004E2135"/>
    <w:rsid w:val="004F00D9"/>
    <w:rsid w:val="004F6E1F"/>
    <w:rsid w:val="0050189C"/>
    <w:rsid w:val="00503098"/>
    <w:rsid w:val="00544652"/>
    <w:rsid w:val="005565DD"/>
    <w:rsid w:val="005636AF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58ED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92FA4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46090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52603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86E84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6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526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6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52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2021-02-15T06:57:00Z</cp:lastPrinted>
  <dcterms:created xsi:type="dcterms:W3CDTF">2021-02-15T06:58:00Z</dcterms:created>
  <dcterms:modified xsi:type="dcterms:W3CDTF">2021-02-16T09:30:00Z</dcterms:modified>
</cp:coreProperties>
</file>