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A7" w:rsidRPr="00A203A7" w:rsidRDefault="00A203A7" w:rsidP="00A203A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3A7" w:rsidRPr="005F26E9" w:rsidRDefault="00A203A7" w:rsidP="00A203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203A7" w:rsidRPr="005F26E9" w:rsidRDefault="00A203A7" w:rsidP="00A203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3A7" w:rsidRPr="005F26E9" w:rsidRDefault="00A203A7" w:rsidP="00A203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23.07.2021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203A7" w:rsidRPr="005F26E9" w:rsidRDefault="00A203A7" w:rsidP="00A203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23.07.2021 </w:t>
                      </w:r>
                    </w:p>
                  </w:txbxContent>
                </v:textbox>
              </v:shape>
            </w:pict>
          </mc:Fallback>
        </mc:AlternateContent>
      </w:r>
      <w:r w:rsidRPr="00A203A7">
        <w:rPr>
          <w:rFonts w:ascii="Calibri" w:hAnsi="Calibri"/>
          <w:noProof/>
          <w:sz w:val="22"/>
          <w:szCs w:val="22"/>
        </w:rPr>
        <w:drawing>
          <wp:inline distT="0" distB="0" distL="0" distR="0" wp14:anchorId="5E3A3AB9" wp14:editId="7AEBC18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98" w:rsidRPr="003643DA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 w:rsidRPr="003643DA">
        <w:rPr>
          <w:rFonts w:ascii="Times New Roman" w:hAnsi="Times New Roman" w:cs="Times New Roman"/>
          <w:sz w:val="28"/>
          <w:szCs w:val="28"/>
        </w:rPr>
        <w:t>п</w:t>
      </w:r>
      <w:r w:rsidRPr="003643DA">
        <w:rPr>
          <w:rFonts w:ascii="Times New Roman" w:hAnsi="Times New Roman" w:cs="Times New Roman"/>
          <w:sz w:val="28"/>
          <w:szCs w:val="28"/>
        </w:rPr>
        <w:t>остановление Ад</w:t>
      </w:r>
      <w:r w:rsidR="00A527C7" w:rsidRPr="003643DA">
        <w:rPr>
          <w:rFonts w:ascii="Times New Roman" w:hAnsi="Times New Roman" w:cs="Times New Roman"/>
          <w:sz w:val="28"/>
          <w:szCs w:val="28"/>
        </w:rPr>
        <w:t>министрации города Пскова от 07.07.2014 №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1578 </w:t>
      </w:r>
      <w:r w:rsidRPr="003643DA"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643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14B98" w:rsidRPr="003643DA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D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</w:t>
      </w:r>
      <w:r w:rsidR="00A527C7" w:rsidRPr="003643DA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 для абонентов</w:t>
      </w:r>
      <w:r w:rsidRPr="003643DA">
        <w:rPr>
          <w:rFonts w:ascii="Times New Roman" w:hAnsi="Times New Roman" w:cs="Times New Roman"/>
          <w:sz w:val="28"/>
          <w:szCs w:val="28"/>
        </w:rPr>
        <w:t>,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рационального водопользования, а также развития централизованных систем водоснабжения и водоотведения на основе наилучших доступных технологий </w:t>
      </w:r>
      <w:r w:rsidR="00B62A4F" w:rsidRPr="003643DA">
        <w:rPr>
          <w:rFonts w:ascii="Times New Roman" w:hAnsi="Times New Roman" w:cs="Times New Roman"/>
          <w:sz w:val="28"/>
          <w:szCs w:val="28"/>
        </w:rPr>
        <w:t>и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внедрения энергосберегающих технологий, </w:t>
      </w:r>
      <w:r w:rsidRPr="003643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643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438E" w:rsidRPr="003643DA">
        <w:rPr>
          <w:rFonts w:ascii="Times New Roman" w:hAnsi="Times New Roman" w:cs="Times New Roman"/>
          <w:sz w:val="28"/>
          <w:szCs w:val="28"/>
        </w:rPr>
        <w:t xml:space="preserve"> от </w:t>
      </w:r>
      <w:r w:rsidR="00A527C7" w:rsidRPr="003643DA">
        <w:rPr>
          <w:rFonts w:ascii="Times New Roman" w:hAnsi="Times New Roman" w:cs="Times New Roman"/>
          <w:sz w:val="28"/>
          <w:szCs w:val="28"/>
        </w:rPr>
        <w:t>07.12.201</w:t>
      </w:r>
      <w:r w:rsidR="00B62A4F" w:rsidRPr="003643DA">
        <w:rPr>
          <w:rFonts w:ascii="Times New Roman" w:hAnsi="Times New Roman" w:cs="Times New Roman"/>
          <w:sz w:val="28"/>
          <w:szCs w:val="28"/>
        </w:rPr>
        <w:t>1</w:t>
      </w:r>
      <w:r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3643DA">
        <w:rPr>
          <w:rFonts w:ascii="Times New Roman" w:hAnsi="Times New Roman" w:cs="Times New Roman"/>
          <w:sz w:val="28"/>
          <w:szCs w:val="28"/>
        </w:rPr>
        <w:t>№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416</w:t>
      </w:r>
      <w:r w:rsidRPr="003643DA">
        <w:rPr>
          <w:rFonts w:ascii="Times New Roman" w:hAnsi="Times New Roman" w:cs="Times New Roman"/>
          <w:sz w:val="28"/>
          <w:szCs w:val="28"/>
        </w:rPr>
        <w:t>-ФЗ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Pr="003643DA">
        <w:rPr>
          <w:rFonts w:ascii="Times New Roman" w:hAnsi="Times New Roman" w:cs="Times New Roman"/>
          <w:sz w:val="28"/>
          <w:szCs w:val="28"/>
        </w:rPr>
        <w:t xml:space="preserve">О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EC438E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="00B62A4F" w:rsidRPr="003643DA">
          <w:rPr>
            <w:rFonts w:ascii="Times New Roman" w:hAnsi="Times New Roman" w:cs="Times New Roman"/>
            <w:sz w:val="28"/>
            <w:szCs w:val="28"/>
          </w:rPr>
          <w:t>стат</w:t>
        </w:r>
        <w:r w:rsidR="00F551C4">
          <w:rPr>
            <w:rFonts w:ascii="Times New Roman" w:hAnsi="Times New Roman" w:cs="Times New Roman"/>
            <w:sz w:val="28"/>
            <w:szCs w:val="28"/>
          </w:rPr>
          <w:t>ь</w:t>
        </w:r>
        <w:r w:rsidR="00B62A4F" w:rsidRPr="003643DA">
          <w:rPr>
            <w:rFonts w:ascii="Times New Roman" w:hAnsi="Times New Roman" w:cs="Times New Roman"/>
            <w:sz w:val="28"/>
            <w:szCs w:val="28"/>
          </w:rPr>
          <w:t>ей</w:t>
        </w:r>
        <w:r w:rsidRPr="003643DA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Pr="003643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527C7" w:rsidRPr="003643DA">
        <w:rPr>
          <w:rFonts w:ascii="Times New Roman" w:hAnsi="Times New Roman" w:cs="Times New Roman"/>
          <w:sz w:val="28"/>
          <w:szCs w:val="28"/>
        </w:rPr>
        <w:t>«</w:t>
      </w:r>
      <w:r w:rsidRPr="003643DA">
        <w:rPr>
          <w:rFonts w:ascii="Times New Roman" w:hAnsi="Times New Roman" w:cs="Times New Roman"/>
          <w:sz w:val="28"/>
          <w:szCs w:val="28"/>
        </w:rPr>
        <w:t>Город Псков</w:t>
      </w:r>
      <w:r w:rsidR="00A527C7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  <w:proofErr w:type="gramEnd"/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7C7" w:rsidRPr="003643DA" w:rsidRDefault="00A527C7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5C3" w:rsidRPr="003643DA" w:rsidRDefault="00BA2754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1. </w:t>
      </w:r>
      <w:r w:rsidR="007E59E9" w:rsidRPr="007E59E9">
        <w:rPr>
          <w:rFonts w:ascii="Times New Roman" w:hAnsi="Times New Roman" w:cs="Times New Roman"/>
          <w:sz w:val="28"/>
          <w:szCs w:val="28"/>
        </w:rPr>
        <w:t>Внести в Приложение № 1 «Схема водоснабжения и водоотведения муниципального образования «Город Псков» на период с 2015 года до 2030 года Том 1. Схема водоснабжения»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2A4F" w:rsidRPr="003643DA">
        <w:rPr>
          <w:rFonts w:ascii="Times New Roman" w:hAnsi="Times New Roman" w:cs="Times New Roman"/>
          <w:sz w:val="28"/>
          <w:szCs w:val="28"/>
        </w:rPr>
        <w:t>утвержденн</w:t>
      </w:r>
      <w:r w:rsidR="00A8687D">
        <w:rPr>
          <w:rFonts w:ascii="Times New Roman" w:hAnsi="Times New Roman" w:cs="Times New Roman"/>
          <w:sz w:val="28"/>
          <w:szCs w:val="28"/>
        </w:rPr>
        <w:t>о</w:t>
      </w:r>
      <w:r w:rsidR="00B62A4F" w:rsidRPr="003643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5155C3" w:rsidRPr="003643DA">
        <w:rPr>
          <w:rFonts w:ascii="Times New Roman" w:hAnsi="Times New Roman" w:cs="Times New Roman"/>
          <w:sz w:val="28"/>
          <w:szCs w:val="28"/>
        </w:rPr>
        <w:t>постановление</w:t>
      </w:r>
      <w:r w:rsidR="00B62A4F" w:rsidRPr="003643DA">
        <w:rPr>
          <w:rFonts w:ascii="Times New Roman" w:hAnsi="Times New Roman" w:cs="Times New Roman"/>
          <w:sz w:val="28"/>
          <w:szCs w:val="28"/>
        </w:rPr>
        <w:t>м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07.07.2014 </w:t>
      </w:r>
      <w:r w:rsidR="00B62A4F" w:rsidRPr="003643DA">
        <w:rPr>
          <w:rFonts w:ascii="Times New Roman" w:hAnsi="Times New Roman" w:cs="Times New Roman"/>
          <w:sz w:val="28"/>
          <w:szCs w:val="28"/>
        </w:rPr>
        <w:t>№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>1578</w:t>
      </w:r>
      <w:r w:rsidR="004E4AA1">
        <w:rPr>
          <w:rFonts w:ascii="Times New Roman" w:hAnsi="Times New Roman" w:cs="Times New Roman"/>
          <w:sz w:val="28"/>
          <w:szCs w:val="28"/>
        </w:rPr>
        <w:t>,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8687D">
        <w:rPr>
          <w:rFonts w:ascii="Times New Roman" w:hAnsi="Times New Roman" w:cs="Times New Roman"/>
          <w:sz w:val="28"/>
          <w:szCs w:val="28"/>
        </w:rPr>
        <w:t>и</w:t>
      </w:r>
      <w:r w:rsidR="005155C3" w:rsidRPr="003643DA">
        <w:rPr>
          <w:rFonts w:ascii="Times New Roman" w:hAnsi="Times New Roman" w:cs="Times New Roman"/>
          <w:sz w:val="28"/>
          <w:szCs w:val="28"/>
        </w:rPr>
        <w:t>е изменения:</w:t>
      </w:r>
    </w:p>
    <w:p w:rsidR="0010761E" w:rsidRDefault="008B1AEF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1F11" w:rsidRPr="003643DA">
        <w:rPr>
          <w:rFonts w:ascii="Times New Roman" w:hAnsi="Times New Roman" w:cs="Times New Roman"/>
          <w:sz w:val="28"/>
          <w:szCs w:val="28"/>
        </w:rPr>
        <w:t xml:space="preserve">) </w:t>
      </w:r>
      <w:r w:rsidR="0010761E">
        <w:rPr>
          <w:rFonts w:ascii="Times New Roman" w:hAnsi="Times New Roman" w:cs="Times New Roman"/>
          <w:sz w:val="28"/>
          <w:szCs w:val="28"/>
        </w:rPr>
        <w:t>Подпункт 11 пункта 4.1. «Перечень основных мероприятий по реализации схем водоснабжения с разбивкой по годам» раздела 4 «Предложения по строительству, реконструкции и модернизации объектов централизованных систем водоснабжения» изложить в следующей редакции:</w:t>
      </w:r>
    </w:p>
    <w:p w:rsidR="0010761E" w:rsidRDefault="0010761E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период действия Схемы водоснабжения планируется осуществить мероприятия по строительству подземного водозабора и водоочистных сооружений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Псковкирпич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2021-2022гг.»</w:t>
      </w:r>
      <w:r w:rsidR="00FF64EF">
        <w:rPr>
          <w:rFonts w:ascii="Times New Roman" w:hAnsi="Times New Roman" w:cs="Times New Roman"/>
          <w:sz w:val="28"/>
          <w:szCs w:val="28"/>
        </w:rPr>
        <w:t>;</w:t>
      </w:r>
    </w:p>
    <w:p w:rsidR="00C44DBA" w:rsidRPr="00C44DBA" w:rsidRDefault="00C44DBA" w:rsidP="00C44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4DBA">
        <w:rPr>
          <w:rFonts w:ascii="Times New Roman" w:hAnsi="Times New Roman" w:cs="Times New Roman"/>
          <w:sz w:val="28"/>
          <w:szCs w:val="28"/>
        </w:rPr>
        <w:t>Пункт 4.1. «Перечень основных мероприятий по реализации схем водоснабжения с разбивкой по годам» раздела 4 «Предложения по строительству, реконструкции и модернизации объектов централизованных систем водоснабжения» до</w:t>
      </w:r>
      <w:r w:rsidR="00FF64EF">
        <w:rPr>
          <w:rFonts w:ascii="Times New Roman" w:hAnsi="Times New Roman" w:cs="Times New Roman"/>
          <w:sz w:val="28"/>
          <w:szCs w:val="28"/>
        </w:rPr>
        <w:t>полнить</w:t>
      </w:r>
      <w:r w:rsidRPr="00C44DBA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F64EF">
        <w:rPr>
          <w:rFonts w:ascii="Times New Roman" w:hAnsi="Times New Roman" w:cs="Times New Roman"/>
          <w:sz w:val="28"/>
          <w:szCs w:val="28"/>
        </w:rPr>
        <w:t>ом</w:t>
      </w:r>
      <w:r w:rsidRPr="00C44DBA">
        <w:rPr>
          <w:rFonts w:ascii="Times New Roman" w:hAnsi="Times New Roman" w:cs="Times New Roman"/>
          <w:sz w:val="28"/>
          <w:szCs w:val="28"/>
        </w:rPr>
        <w:t xml:space="preserve"> 18 в следующей редакции:</w:t>
      </w:r>
    </w:p>
    <w:p w:rsidR="00C44DBA" w:rsidRDefault="00C44DBA" w:rsidP="00C44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BA">
        <w:rPr>
          <w:rFonts w:ascii="Times New Roman" w:hAnsi="Times New Roman" w:cs="Times New Roman"/>
          <w:sz w:val="28"/>
          <w:szCs w:val="28"/>
        </w:rPr>
        <w:t>«18. Строительство станции умягчения воды, подаваемой из подземного водозабора г. Пскова</w:t>
      </w:r>
      <w:proofErr w:type="gramStart"/>
      <w:r w:rsidRPr="00C44DBA">
        <w:rPr>
          <w:rFonts w:ascii="Times New Roman" w:hAnsi="Times New Roman" w:cs="Times New Roman"/>
          <w:sz w:val="28"/>
          <w:szCs w:val="28"/>
        </w:rPr>
        <w:t>.»</w:t>
      </w:r>
      <w:r w:rsidR="00FF64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64EF" w:rsidRDefault="00C44DBA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61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761E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761E">
        <w:rPr>
          <w:rFonts w:ascii="Times New Roman" w:hAnsi="Times New Roman" w:cs="Times New Roman"/>
          <w:sz w:val="28"/>
          <w:szCs w:val="28"/>
        </w:rPr>
        <w:t xml:space="preserve"> 45 «</w:t>
      </w:r>
      <w:r w:rsidR="0085061E">
        <w:rPr>
          <w:rFonts w:ascii="Times New Roman" w:hAnsi="Times New Roman" w:cs="Times New Roman"/>
          <w:sz w:val="28"/>
          <w:szCs w:val="28"/>
        </w:rPr>
        <w:t xml:space="preserve">План реализации мероприятий» </w:t>
      </w:r>
      <w:r w:rsidR="0085061E" w:rsidRPr="0085061E">
        <w:rPr>
          <w:rFonts w:ascii="Times New Roman" w:hAnsi="Times New Roman" w:cs="Times New Roman"/>
          <w:sz w:val="28"/>
          <w:szCs w:val="28"/>
        </w:rPr>
        <w:t xml:space="preserve">пункта 4.1. «Перечень </w:t>
      </w:r>
      <w:r w:rsidR="0085061E" w:rsidRPr="0085061E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 по реализации схем водоснабжения с разбивкой по годам» раздела 4 «Предложения по строительству, реконструкции и модернизации объектов централизованных систем водоснабжения»</w:t>
      </w:r>
      <w:r w:rsidR="00FF64EF">
        <w:rPr>
          <w:rFonts w:ascii="Times New Roman" w:hAnsi="Times New Roman" w:cs="Times New Roman"/>
          <w:sz w:val="28"/>
          <w:szCs w:val="28"/>
        </w:rPr>
        <w:t>:</w:t>
      </w:r>
    </w:p>
    <w:p w:rsidR="00FF64EF" w:rsidRDefault="00FF64EF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5061E">
        <w:rPr>
          <w:rFonts w:ascii="Times New Roman" w:hAnsi="Times New Roman" w:cs="Times New Roman"/>
          <w:sz w:val="28"/>
          <w:szCs w:val="28"/>
        </w:rPr>
        <w:t xml:space="preserve"> </w:t>
      </w:r>
      <w:r w:rsidR="00C44DBA">
        <w:rPr>
          <w:rFonts w:ascii="Times New Roman" w:hAnsi="Times New Roman" w:cs="Times New Roman"/>
          <w:sz w:val="28"/>
          <w:szCs w:val="28"/>
        </w:rPr>
        <w:t>п</w:t>
      </w:r>
      <w:r w:rsidR="00C44DBA" w:rsidRPr="00C44DBA">
        <w:rPr>
          <w:rFonts w:ascii="Times New Roman" w:hAnsi="Times New Roman" w:cs="Times New Roman"/>
          <w:sz w:val="28"/>
          <w:szCs w:val="28"/>
        </w:rPr>
        <w:t>ункт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64EF" w:rsidRDefault="00FF64EF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4EF" w:rsidRDefault="00FF64EF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1515"/>
        <w:gridCol w:w="1676"/>
      </w:tblGrid>
      <w:tr w:rsidR="00FF64EF" w:rsidTr="009A7262">
        <w:tc>
          <w:tcPr>
            <w:tcW w:w="594" w:type="dxa"/>
          </w:tcPr>
          <w:p w:rsidR="00FF64EF" w:rsidRDefault="00FF64EF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0" w:type="dxa"/>
          </w:tcPr>
          <w:p w:rsidR="00FF64EF" w:rsidRDefault="00FF64EF" w:rsidP="009A7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подземного водозабора и водоочистных сооружений в микрорайоне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Псковкирпич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5" w:type="dxa"/>
          </w:tcPr>
          <w:p w:rsidR="00FF64EF" w:rsidRDefault="00FF64EF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76" w:type="dxa"/>
          </w:tcPr>
          <w:p w:rsidR="00FF64EF" w:rsidRDefault="00FF64EF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FF64EF" w:rsidRDefault="00FF64EF" w:rsidP="00FF64E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40A7C">
        <w:rPr>
          <w:rFonts w:ascii="Times New Roman" w:hAnsi="Times New Roman" w:cs="Times New Roman"/>
          <w:sz w:val="28"/>
          <w:szCs w:val="28"/>
        </w:rPr>
        <w:t>;</w:t>
      </w:r>
    </w:p>
    <w:p w:rsidR="0010761E" w:rsidRDefault="00140A7C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4DB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C44DB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44DB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61E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85061E" w:rsidRDefault="0085061E" w:rsidP="00107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1515"/>
        <w:gridCol w:w="1676"/>
      </w:tblGrid>
      <w:tr w:rsidR="00C44DBA" w:rsidTr="00D742B0">
        <w:tc>
          <w:tcPr>
            <w:tcW w:w="594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</w:tcPr>
          <w:p w:rsidR="00C44DBA" w:rsidRDefault="00C44DBA" w:rsidP="00C44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93">
              <w:rPr>
                <w:rFonts w:ascii="Times New Roman" w:hAnsi="Times New Roman" w:cs="Times New Roman"/>
                <w:sz w:val="28"/>
                <w:szCs w:val="28"/>
              </w:rPr>
              <w:t>Строительство станции умягчения воды, подаваемой из подземного водозабора г. 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76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073E9D" w:rsidRDefault="00073E9D" w:rsidP="00140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40A7C">
        <w:rPr>
          <w:rFonts w:ascii="Times New Roman" w:hAnsi="Times New Roman" w:cs="Times New Roman"/>
          <w:sz w:val="28"/>
          <w:szCs w:val="28"/>
        </w:rPr>
        <w:t>;</w:t>
      </w:r>
    </w:p>
    <w:p w:rsidR="00140A7C" w:rsidRDefault="00140A7C" w:rsidP="00140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23D" w:rsidRDefault="00140A7C" w:rsidP="00140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E9D">
        <w:rPr>
          <w:rFonts w:ascii="Times New Roman" w:hAnsi="Times New Roman" w:cs="Times New Roman"/>
          <w:sz w:val="28"/>
          <w:szCs w:val="28"/>
        </w:rPr>
        <w:t xml:space="preserve">) </w:t>
      </w:r>
      <w:r w:rsidR="002B323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B323D" w:rsidRPr="002B323D">
        <w:rPr>
          <w:rFonts w:ascii="Times New Roman" w:hAnsi="Times New Roman" w:cs="Times New Roman"/>
          <w:sz w:val="28"/>
          <w:szCs w:val="28"/>
        </w:rPr>
        <w:t xml:space="preserve">4.2. </w:t>
      </w:r>
      <w:r w:rsidR="002B323D">
        <w:rPr>
          <w:rFonts w:ascii="Times New Roman" w:hAnsi="Times New Roman" w:cs="Times New Roman"/>
          <w:sz w:val="28"/>
          <w:szCs w:val="28"/>
        </w:rPr>
        <w:t>«</w:t>
      </w:r>
      <w:r w:rsidR="002B323D" w:rsidRPr="002B323D">
        <w:rPr>
          <w:rFonts w:ascii="Times New Roman" w:hAnsi="Times New Roman" w:cs="Times New Roman"/>
          <w:sz w:val="28"/>
          <w:szCs w:val="28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r w:rsidR="002B323D">
        <w:rPr>
          <w:rFonts w:ascii="Times New Roman" w:hAnsi="Times New Roman" w:cs="Times New Roman"/>
          <w:sz w:val="28"/>
          <w:szCs w:val="28"/>
        </w:rPr>
        <w:t>» дополнить подпунктом 18 следующего содержания:</w:t>
      </w:r>
    </w:p>
    <w:p w:rsidR="00266CC3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Техническое обоснование с</w:t>
      </w:r>
      <w:r w:rsidRPr="00E05293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293">
        <w:rPr>
          <w:rFonts w:ascii="Times New Roman" w:hAnsi="Times New Roman" w:cs="Times New Roman"/>
          <w:sz w:val="28"/>
          <w:szCs w:val="28"/>
        </w:rPr>
        <w:t xml:space="preserve"> станции умягчения воды, подаваемой из подземного водозабора г. Пскова</w:t>
      </w:r>
    </w:p>
    <w:p w:rsidR="00266CC3" w:rsidRP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 xml:space="preserve">С момента ввода в эксплуатацию подземного водозабора вода, подаваемая в городскую систему водоснабжения, соответствует всем нормативам и требованиям </w:t>
      </w:r>
      <w:proofErr w:type="spellStart"/>
      <w:r w:rsidRPr="00967B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7B7B">
        <w:rPr>
          <w:rFonts w:ascii="Times New Roman" w:hAnsi="Times New Roman" w:cs="Times New Roman"/>
          <w:sz w:val="28"/>
          <w:szCs w:val="28"/>
        </w:rPr>
        <w:t xml:space="preserve"> для систем централизованного холодного водоснабжения, но имеет повышенные показатели жесткости воды. </w:t>
      </w:r>
    </w:p>
    <w:p w:rsidR="00266CC3" w:rsidRP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B7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Псков» в связи с частичным переводом системы холодного водоснабжения от поверхностных источников на подземные, стало происходить интенсивное зарастание отложениями </w:t>
      </w:r>
      <w:proofErr w:type="spellStart"/>
      <w:r w:rsidRPr="00967B7B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967B7B">
        <w:rPr>
          <w:rFonts w:ascii="Times New Roman" w:hAnsi="Times New Roman" w:cs="Times New Roman"/>
          <w:sz w:val="28"/>
          <w:szCs w:val="28"/>
        </w:rPr>
        <w:t xml:space="preserve"> на центральных и индивидуальных тепловых пунктах.</w:t>
      </w:r>
      <w:proofErr w:type="gramEnd"/>
      <w:r w:rsidRPr="00967B7B">
        <w:rPr>
          <w:rFonts w:ascii="Times New Roman" w:hAnsi="Times New Roman" w:cs="Times New Roman"/>
          <w:sz w:val="28"/>
          <w:szCs w:val="28"/>
        </w:rPr>
        <w:t xml:space="preserve"> Процессы зарастания отложениями привели к увеличению числа остановок ЦТП и ИТП в целях выполнения работ по очистке поверхностей теплообменников. Период между химическими и механическими очистками подогревателей уменьшился от 1 года до двух-трех месяцев. </w:t>
      </w:r>
    </w:p>
    <w:p w:rsidR="00266CC3" w:rsidRP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>Вышеуказанные процессы повлияли на качество горячего водоснабжения порядка 375 многоквартирных домов. По завершении строительства I этапа подземного водозабора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B7B">
        <w:rPr>
          <w:rFonts w:ascii="Times New Roman" w:hAnsi="Times New Roman" w:cs="Times New Roman"/>
          <w:sz w:val="28"/>
          <w:szCs w:val="28"/>
        </w:rPr>
        <w:t>мощност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67B7B">
        <w:rPr>
          <w:rFonts w:ascii="Times New Roman" w:hAnsi="Times New Roman" w:cs="Times New Roman"/>
          <w:sz w:val="28"/>
          <w:szCs w:val="28"/>
        </w:rPr>
        <w:t xml:space="preserve"> 42000 м3/сутки проблемы с горячим водоснабжением могут появиться в большинстве многоквартирных домов на территории города.</w:t>
      </w:r>
    </w:p>
    <w:p w:rsidR="00266CC3" w:rsidRP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 xml:space="preserve">Вода из подземного водозабора соответствует всем требованиям </w:t>
      </w:r>
      <w:r w:rsidRPr="00967B7B">
        <w:rPr>
          <w:rFonts w:ascii="Times New Roman" w:hAnsi="Times New Roman" w:cs="Times New Roman"/>
          <w:sz w:val="28"/>
          <w:szCs w:val="28"/>
        </w:rPr>
        <w:lastRenderedPageBreak/>
        <w:t>СанПиН 2.1.4.1074-01 «Питьевая вода. Гигиенические требования к качеству воды централизованных систем питьевого водоснабжения. Контроль качества», однако, по сравнению с жесткостью (5,6 0Ж), она обладает повышенной щелочностью (5,8 мг-</w:t>
      </w:r>
      <w:proofErr w:type="spellStart"/>
      <w:r w:rsidRPr="00967B7B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967B7B">
        <w:rPr>
          <w:rFonts w:ascii="Times New Roman" w:hAnsi="Times New Roman" w:cs="Times New Roman"/>
          <w:sz w:val="28"/>
          <w:szCs w:val="28"/>
        </w:rPr>
        <w:t>/дм3), которая СанПиН не нормируется.</w:t>
      </w:r>
    </w:p>
    <w:p w:rsidR="00266CC3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>В целях решения проблемы с образованием накипи в системе горячего водоснабжения необходимо выполнение работ по проектированию и строительству станции умягчения питьевой воды производительностью 42 000 м3/сутки на очистных сооружениях водопровода подземного водозабора г. Пскова.</w:t>
      </w:r>
    </w:p>
    <w:p w:rsidR="00266CC3" w:rsidRP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>Стоимость разработки проектно-сметной документации (включая инженерные изыскания и экспертизу) составляет 6 500 000 рублей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7B7B">
        <w:rPr>
          <w:rFonts w:ascii="Times New Roman" w:hAnsi="Times New Roman" w:cs="Times New Roman"/>
          <w:sz w:val="28"/>
          <w:szCs w:val="28"/>
        </w:rPr>
        <w:t>ыполнение запланировано в 2021 году.</w:t>
      </w:r>
    </w:p>
    <w:p w:rsidR="00967B7B" w:rsidRDefault="00266CC3" w:rsidP="00266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7B">
        <w:rPr>
          <w:rFonts w:ascii="Times New Roman" w:hAnsi="Times New Roman" w:cs="Times New Roman"/>
          <w:sz w:val="28"/>
          <w:szCs w:val="28"/>
        </w:rPr>
        <w:t>Прогнозируемая стоимость строительно-монтажных работ составляет 269 000 000 рублей</w:t>
      </w:r>
      <w:r>
        <w:rPr>
          <w:rFonts w:ascii="Times New Roman" w:hAnsi="Times New Roman" w:cs="Times New Roman"/>
          <w:sz w:val="28"/>
          <w:szCs w:val="28"/>
        </w:rPr>
        <w:t>, выполнение</w:t>
      </w:r>
      <w:r w:rsidRPr="0096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реализовать в</w:t>
      </w:r>
      <w:r w:rsidRPr="00967B7B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67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41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B7B" w:rsidRDefault="00967B7B" w:rsidP="00967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7C" w:rsidRDefault="002B323D" w:rsidP="00140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44DBA">
        <w:rPr>
          <w:rFonts w:ascii="Times New Roman" w:hAnsi="Times New Roman" w:cs="Times New Roman"/>
          <w:sz w:val="28"/>
          <w:szCs w:val="28"/>
        </w:rPr>
        <w:t>В таблице</w:t>
      </w:r>
      <w:r w:rsidR="00073E9D">
        <w:rPr>
          <w:rFonts w:ascii="Times New Roman" w:hAnsi="Times New Roman" w:cs="Times New Roman"/>
          <w:sz w:val="28"/>
          <w:szCs w:val="28"/>
        </w:rPr>
        <w:t xml:space="preserve"> 66 «Сводная таблица мероприятий по развитию системы водоснабжения МО «Город Псков» </w:t>
      </w:r>
      <w:r w:rsidR="00FA2E8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73E9D">
        <w:rPr>
          <w:rFonts w:ascii="Times New Roman" w:hAnsi="Times New Roman" w:cs="Times New Roman"/>
          <w:sz w:val="28"/>
          <w:szCs w:val="28"/>
        </w:rPr>
        <w:t xml:space="preserve">6.6 «Сводная стоимость проведения мероприятий» </w:t>
      </w:r>
      <w:r w:rsidR="00FA2E81">
        <w:rPr>
          <w:rFonts w:ascii="Times New Roman" w:hAnsi="Times New Roman" w:cs="Times New Roman"/>
          <w:sz w:val="28"/>
          <w:szCs w:val="28"/>
        </w:rPr>
        <w:t>раздела 6 «Оценка объемов капитальных вложений в строительство, реконструкция и модернизацию объектов централизованных систем водоснабжения»</w:t>
      </w:r>
      <w:r w:rsidR="00140A7C">
        <w:rPr>
          <w:rFonts w:ascii="Times New Roman" w:hAnsi="Times New Roman" w:cs="Times New Roman"/>
          <w:sz w:val="28"/>
          <w:szCs w:val="28"/>
        </w:rPr>
        <w:t>:</w:t>
      </w:r>
    </w:p>
    <w:p w:rsidR="00140A7C" w:rsidRDefault="00140A7C" w:rsidP="00140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A2E81">
        <w:rPr>
          <w:rFonts w:ascii="Times New Roman" w:hAnsi="Times New Roman" w:cs="Times New Roman"/>
          <w:sz w:val="28"/>
          <w:szCs w:val="28"/>
        </w:rPr>
        <w:t xml:space="preserve"> </w:t>
      </w:r>
      <w:r w:rsidR="00C44DBA">
        <w:rPr>
          <w:rFonts w:ascii="Times New Roman" w:hAnsi="Times New Roman" w:cs="Times New Roman"/>
          <w:sz w:val="28"/>
          <w:szCs w:val="28"/>
        </w:rPr>
        <w:t>п</w:t>
      </w:r>
      <w:r w:rsidR="00C44DBA" w:rsidRPr="00C44DBA">
        <w:rPr>
          <w:rFonts w:ascii="Times New Roman" w:hAnsi="Times New Roman" w:cs="Times New Roman"/>
          <w:sz w:val="28"/>
          <w:szCs w:val="28"/>
        </w:rPr>
        <w:t>ункт 1.19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3E9D" w:rsidRDefault="00073E9D" w:rsidP="00107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6"/>
        <w:gridCol w:w="2654"/>
        <w:gridCol w:w="2217"/>
        <w:gridCol w:w="1355"/>
        <w:gridCol w:w="1266"/>
        <w:gridCol w:w="1266"/>
      </w:tblGrid>
      <w:tr w:rsidR="00140A7C" w:rsidTr="009A7262">
        <w:tc>
          <w:tcPr>
            <w:tcW w:w="706" w:type="dxa"/>
          </w:tcPr>
          <w:p w:rsidR="00140A7C" w:rsidRDefault="00140A7C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2654" w:type="dxa"/>
          </w:tcPr>
          <w:p w:rsidR="00140A7C" w:rsidRDefault="00140A7C" w:rsidP="009A7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FE9">
              <w:rPr>
                <w:rFonts w:ascii="Times New Roman" w:hAnsi="Times New Roman" w:cs="Times New Roman"/>
                <w:sz w:val="28"/>
                <w:szCs w:val="28"/>
              </w:rPr>
              <w:t>Строительство подземного водозабора и водоочистных сооружений в микрорайоне «</w:t>
            </w:r>
            <w:proofErr w:type="spellStart"/>
            <w:r w:rsidRPr="00EC0FE9">
              <w:rPr>
                <w:rFonts w:ascii="Times New Roman" w:hAnsi="Times New Roman" w:cs="Times New Roman"/>
                <w:sz w:val="28"/>
                <w:szCs w:val="28"/>
              </w:rPr>
              <w:t>Псковкирпич</w:t>
            </w:r>
            <w:proofErr w:type="spellEnd"/>
            <w:r w:rsidRPr="00EC0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7" w:type="dxa"/>
          </w:tcPr>
          <w:p w:rsidR="00140A7C" w:rsidRPr="00EC0FE9" w:rsidRDefault="00140A7C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 4</w:t>
            </w:r>
          </w:p>
        </w:tc>
        <w:tc>
          <w:tcPr>
            <w:tcW w:w="1355" w:type="dxa"/>
          </w:tcPr>
          <w:p w:rsidR="00140A7C" w:rsidRDefault="00140A7C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57799,20</w:t>
            </w:r>
          </w:p>
        </w:tc>
        <w:tc>
          <w:tcPr>
            <w:tcW w:w="1266" w:type="dxa"/>
          </w:tcPr>
          <w:p w:rsidR="00140A7C" w:rsidRDefault="00140A7C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266" w:type="dxa"/>
          </w:tcPr>
          <w:p w:rsidR="00140A7C" w:rsidRDefault="00140A7C" w:rsidP="009A7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27799,20</w:t>
            </w:r>
          </w:p>
        </w:tc>
      </w:tr>
    </w:tbl>
    <w:p w:rsidR="00140A7C" w:rsidRDefault="00140A7C" w:rsidP="00140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40A7C" w:rsidRDefault="00140A7C" w:rsidP="00140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1.29 следующего содержания:</w:t>
      </w:r>
    </w:p>
    <w:p w:rsidR="00140A7C" w:rsidRDefault="00140A7C" w:rsidP="00107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6"/>
        <w:gridCol w:w="2323"/>
        <w:gridCol w:w="2217"/>
        <w:gridCol w:w="1476"/>
        <w:gridCol w:w="1266"/>
        <w:gridCol w:w="1476"/>
      </w:tblGrid>
      <w:tr w:rsidR="00C44DBA" w:rsidTr="00140A7C">
        <w:tc>
          <w:tcPr>
            <w:tcW w:w="706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2323" w:type="dxa"/>
          </w:tcPr>
          <w:p w:rsidR="00C44DBA" w:rsidRDefault="00C44DBA" w:rsidP="00C44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93">
              <w:rPr>
                <w:rFonts w:ascii="Times New Roman" w:hAnsi="Times New Roman" w:cs="Times New Roman"/>
                <w:sz w:val="28"/>
                <w:szCs w:val="28"/>
              </w:rPr>
              <w:t>Строительство станции умягчения воды, подаваемой из подземного водозабора г. 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</w:tcPr>
          <w:p w:rsidR="00C44DBA" w:rsidRPr="00EC0FE9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 4</w:t>
            </w:r>
          </w:p>
        </w:tc>
        <w:tc>
          <w:tcPr>
            <w:tcW w:w="1476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275 500,00</w:t>
            </w:r>
          </w:p>
        </w:tc>
        <w:tc>
          <w:tcPr>
            <w:tcW w:w="1266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76" w:type="dxa"/>
          </w:tcPr>
          <w:p w:rsidR="00C44DBA" w:rsidRDefault="00C44DBA" w:rsidP="00C44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8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073E9D" w:rsidRDefault="0096580F" w:rsidP="00140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40A7C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D41D76">
        <w:rPr>
          <w:rFonts w:ascii="Times New Roman" w:hAnsi="Times New Roman" w:cs="Times New Roman"/>
          <w:sz w:val="28"/>
          <w:szCs w:val="28"/>
        </w:rPr>
        <w:t>н</w:t>
      </w:r>
      <w:r w:rsidR="00D41D76" w:rsidRPr="003643DA">
        <w:rPr>
          <w:rFonts w:ascii="Times New Roman" w:hAnsi="Times New Roman" w:cs="Times New Roman"/>
          <w:sz w:val="28"/>
          <w:szCs w:val="28"/>
        </w:rPr>
        <w:t>а официальном сайте муниципального образования «Город Псков»</w:t>
      </w:r>
      <w:r w:rsidR="00D41D76">
        <w:rPr>
          <w:rFonts w:ascii="Times New Roman" w:hAnsi="Times New Roman" w:cs="Times New Roman"/>
          <w:sz w:val="28"/>
          <w:szCs w:val="28"/>
        </w:rPr>
        <w:t xml:space="preserve"> </w:t>
      </w:r>
      <w:r w:rsidR="00D41D76" w:rsidRPr="003643D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D41D76" w:rsidRPr="003643DA">
        <w:rPr>
          <w:rFonts w:ascii="Times New Roman" w:hAnsi="Times New Roman" w:cs="Times New Roman"/>
          <w:sz w:val="28"/>
          <w:szCs w:val="28"/>
        </w:rPr>
        <w:t>в газете «Псковские новости»</w:t>
      </w:r>
      <w:r w:rsidR="00BA2754" w:rsidRPr="003643DA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официального </w:t>
      </w:r>
      <w:r w:rsidR="00BA2754" w:rsidRPr="003643DA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2754" w:rsidRPr="00364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2754" w:rsidRPr="003643D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1F2CFA" w:rsidRPr="003643D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1F2CFA" w:rsidRPr="003643DA">
        <w:rPr>
          <w:rFonts w:ascii="Times New Roman" w:hAnsi="Times New Roman" w:cs="Times New Roman"/>
          <w:sz w:val="28"/>
          <w:szCs w:val="28"/>
        </w:rPr>
        <w:t>Е. Н. Жгут.</w:t>
      </w:r>
    </w:p>
    <w:p w:rsidR="00C714B6" w:rsidRDefault="00C714B6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3643DA" w:rsidRDefault="000228C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4273" w:rsidRPr="003643DA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  <w:r w:rsidR="003643DA" w:rsidRPr="003643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А.Н. Братчиков</w:t>
      </w:r>
      <w:bookmarkStart w:id="0" w:name="_GoBack"/>
      <w:bookmarkEnd w:id="0"/>
    </w:p>
    <w:sectPr w:rsidR="00804273" w:rsidRPr="003643DA" w:rsidSect="001542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C8" w:rsidRDefault="007769C8" w:rsidP="008F1D41">
      <w:r>
        <w:separator/>
      </w:r>
    </w:p>
  </w:endnote>
  <w:endnote w:type="continuationSeparator" w:id="0">
    <w:p w:rsidR="007769C8" w:rsidRDefault="007769C8" w:rsidP="008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C8" w:rsidRDefault="007769C8" w:rsidP="008F1D41">
      <w:r>
        <w:separator/>
      </w:r>
    </w:p>
  </w:footnote>
  <w:footnote w:type="continuationSeparator" w:id="0">
    <w:p w:rsidR="007769C8" w:rsidRDefault="007769C8" w:rsidP="008F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4"/>
    <w:rsid w:val="00014B98"/>
    <w:rsid w:val="00014BA5"/>
    <w:rsid w:val="0001564A"/>
    <w:rsid w:val="00021037"/>
    <w:rsid w:val="000228C3"/>
    <w:rsid w:val="0002503D"/>
    <w:rsid w:val="00040F0B"/>
    <w:rsid w:val="000635F0"/>
    <w:rsid w:val="00073E9D"/>
    <w:rsid w:val="000806B9"/>
    <w:rsid w:val="000957AD"/>
    <w:rsid w:val="000B16E0"/>
    <w:rsid w:val="000E1366"/>
    <w:rsid w:val="0010761E"/>
    <w:rsid w:val="00135041"/>
    <w:rsid w:val="00140A7C"/>
    <w:rsid w:val="0015428C"/>
    <w:rsid w:val="001632FA"/>
    <w:rsid w:val="00177357"/>
    <w:rsid w:val="00181F11"/>
    <w:rsid w:val="001A443B"/>
    <w:rsid w:val="001D6D67"/>
    <w:rsid w:val="001E7EB8"/>
    <w:rsid w:val="001F2CFA"/>
    <w:rsid w:val="002279FD"/>
    <w:rsid w:val="00230932"/>
    <w:rsid w:val="00242436"/>
    <w:rsid w:val="0025617F"/>
    <w:rsid w:val="0025721E"/>
    <w:rsid w:val="00266CC3"/>
    <w:rsid w:val="00267ABC"/>
    <w:rsid w:val="002712E6"/>
    <w:rsid w:val="002977C1"/>
    <w:rsid w:val="002B323D"/>
    <w:rsid w:val="002B68E0"/>
    <w:rsid w:val="002D16FC"/>
    <w:rsid w:val="00306F48"/>
    <w:rsid w:val="00362367"/>
    <w:rsid w:val="003643DA"/>
    <w:rsid w:val="0037655D"/>
    <w:rsid w:val="003928E7"/>
    <w:rsid w:val="003A24DD"/>
    <w:rsid w:val="003A7E74"/>
    <w:rsid w:val="003F489B"/>
    <w:rsid w:val="003F5FC3"/>
    <w:rsid w:val="00493A70"/>
    <w:rsid w:val="004E169E"/>
    <w:rsid w:val="004E4AA1"/>
    <w:rsid w:val="0051074D"/>
    <w:rsid w:val="005155C3"/>
    <w:rsid w:val="00525EBF"/>
    <w:rsid w:val="0052767A"/>
    <w:rsid w:val="00535A15"/>
    <w:rsid w:val="005373E6"/>
    <w:rsid w:val="00547048"/>
    <w:rsid w:val="00547733"/>
    <w:rsid w:val="005725FE"/>
    <w:rsid w:val="00577C87"/>
    <w:rsid w:val="005C36F6"/>
    <w:rsid w:val="005D512E"/>
    <w:rsid w:val="005E46EF"/>
    <w:rsid w:val="00633731"/>
    <w:rsid w:val="00655B29"/>
    <w:rsid w:val="00660ED5"/>
    <w:rsid w:val="0068756B"/>
    <w:rsid w:val="006D105D"/>
    <w:rsid w:val="006F1FA4"/>
    <w:rsid w:val="00763257"/>
    <w:rsid w:val="0077379F"/>
    <w:rsid w:val="00775AAC"/>
    <w:rsid w:val="007769C8"/>
    <w:rsid w:val="007E1168"/>
    <w:rsid w:val="007E59E9"/>
    <w:rsid w:val="00804273"/>
    <w:rsid w:val="0085061E"/>
    <w:rsid w:val="008717DB"/>
    <w:rsid w:val="00884BA2"/>
    <w:rsid w:val="0089739C"/>
    <w:rsid w:val="008B1AEF"/>
    <w:rsid w:val="008B5B3F"/>
    <w:rsid w:val="008F1D41"/>
    <w:rsid w:val="009211C2"/>
    <w:rsid w:val="0096580F"/>
    <w:rsid w:val="00967B7B"/>
    <w:rsid w:val="0098296D"/>
    <w:rsid w:val="00996193"/>
    <w:rsid w:val="009B10F8"/>
    <w:rsid w:val="009D406D"/>
    <w:rsid w:val="009D748B"/>
    <w:rsid w:val="00A203A7"/>
    <w:rsid w:val="00A33097"/>
    <w:rsid w:val="00A527C7"/>
    <w:rsid w:val="00A60760"/>
    <w:rsid w:val="00A71D77"/>
    <w:rsid w:val="00A8687D"/>
    <w:rsid w:val="00AC5C64"/>
    <w:rsid w:val="00AE26AF"/>
    <w:rsid w:val="00AF0D29"/>
    <w:rsid w:val="00B11976"/>
    <w:rsid w:val="00B324E3"/>
    <w:rsid w:val="00B421F0"/>
    <w:rsid w:val="00B62A4F"/>
    <w:rsid w:val="00B8320C"/>
    <w:rsid w:val="00BA2754"/>
    <w:rsid w:val="00BC23DF"/>
    <w:rsid w:val="00C00823"/>
    <w:rsid w:val="00C44DBA"/>
    <w:rsid w:val="00C625BA"/>
    <w:rsid w:val="00C714B6"/>
    <w:rsid w:val="00C941A6"/>
    <w:rsid w:val="00CC153D"/>
    <w:rsid w:val="00CD6FD3"/>
    <w:rsid w:val="00D042A8"/>
    <w:rsid w:val="00D41D76"/>
    <w:rsid w:val="00D742B0"/>
    <w:rsid w:val="00D86016"/>
    <w:rsid w:val="00DF2B39"/>
    <w:rsid w:val="00E00F84"/>
    <w:rsid w:val="00E0249F"/>
    <w:rsid w:val="00E97380"/>
    <w:rsid w:val="00EB13F4"/>
    <w:rsid w:val="00EC0FE9"/>
    <w:rsid w:val="00EC3699"/>
    <w:rsid w:val="00EC438E"/>
    <w:rsid w:val="00F551C4"/>
    <w:rsid w:val="00F93CFD"/>
    <w:rsid w:val="00FA2E81"/>
    <w:rsid w:val="00FB1625"/>
    <w:rsid w:val="00FB3BFF"/>
    <w:rsid w:val="00FB47C6"/>
    <w:rsid w:val="00FC0A63"/>
    <w:rsid w:val="00FF64E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9E0A334E061232AA78E90F7569E029BD90A556A21771480DD43377C0C8202C8424D6BE03F24E8C67331Bc9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9E0A334E061232AA78F7026305BD21BE99FA5DA01E7C1B508B682A97C12A7BC36B8FFC47FF4E8Dc6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73E2-B434-4BD8-932F-0E6CDA28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2021-07-23T12:34:00Z</cp:lastPrinted>
  <dcterms:created xsi:type="dcterms:W3CDTF">2021-07-23T12:35:00Z</dcterms:created>
  <dcterms:modified xsi:type="dcterms:W3CDTF">2021-07-27T11:44:00Z</dcterms:modified>
</cp:coreProperties>
</file>