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D85" w:rsidRPr="003D3137" w:rsidRDefault="00622D85" w:rsidP="001C0BA8">
      <w:pPr>
        <w:pStyle w:val="ConsPlusNormal"/>
        <w:ind w:left="5103"/>
        <w:jc w:val="both"/>
        <w:rPr>
          <w:rFonts w:ascii="Times New Roman" w:hAnsi="Times New Roman" w:cs="Times New Roman"/>
          <w:sz w:val="24"/>
          <w:szCs w:val="24"/>
        </w:rPr>
      </w:pPr>
      <w:r w:rsidRPr="003D3137">
        <w:rPr>
          <w:rFonts w:ascii="Times New Roman" w:hAnsi="Times New Roman" w:cs="Times New Roman"/>
          <w:sz w:val="24"/>
          <w:szCs w:val="24"/>
        </w:rPr>
        <w:t xml:space="preserve">Приложение </w:t>
      </w:r>
    </w:p>
    <w:p w:rsidR="00622D85" w:rsidRPr="003D3137" w:rsidRDefault="00622D85" w:rsidP="001C0BA8">
      <w:pPr>
        <w:pStyle w:val="ConsPlusNormal"/>
        <w:ind w:left="5103"/>
        <w:jc w:val="both"/>
        <w:rPr>
          <w:rFonts w:ascii="Times New Roman" w:hAnsi="Times New Roman" w:cs="Times New Roman"/>
          <w:sz w:val="24"/>
          <w:szCs w:val="24"/>
        </w:rPr>
      </w:pPr>
      <w:r w:rsidRPr="003D3137">
        <w:rPr>
          <w:rFonts w:ascii="Times New Roman" w:hAnsi="Times New Roman" w:cs="Times New Roman"/>
          <w:sz w:val="24"/>
          <w:szCs w:val="24"/>
        </w:rPr>
        <w:t>к Решению Псковской городской Думы</w:t>
      </w:r>
    </w:p>
    <w:p w:rsidR="00622D85" w:rsidRPr="003D3137" w:rsidRDefault="00622D85" w:rsidP="001C0BA8">
      <w:pPr>
        <w:pStyle w:val="ConsPlusNormal"/>
        <w:ind w:left="5103"/>
        <w:jc w:val="both"/>
        <w:rPr>
          <w:rFonts w:ascii="Times New Roman" w:hAnsi="Times New Roman" w:cs="Times New Roman"/>
          <w:sz w:val="24"/>
          <w:szCs w:val="24"/>
        </w:rPr>
      </w:pPr>
      <w:r w:rsidRPr="003D3137">
        <w:rPr>
          <w:rFonts w:ascii="Times New Roman" w:hAnsi="Times New Roman" w:cs="Times New Roman"/>
          <w:sz w:val="24"/>
          <w:szCs w:val="24"/>
        </w:rPr>
        <w:t>от</w:t>
      </w:r>
      <w:r w:rsidR="008746F9" w:rsidRPr="008746F9">
        <w:rPr>
          <w:rFonts w:ascii="Times New Roman" w:hAnsi="Times New Roman" w:cs="Times New Roman"/>
          <w:sz w:val="24"/>
          <w:szCs w:val="24"/>
        </w:rPr>
        <w:t xml:space="preserve"> 28.</w:t>
      </w:r>
      <w:r w:rsidR="008746F9">
        <w:rPr>
          <w:rFonts w:ascii="Times New Roman" w:hAnsi="Times New Roman" w:cs="Times New Roman"/>
          <w:sz w:val="24"/>
          <w:szCs w:val="24"/>
          <w:lang w:val="en-US"/>
        </w:rPr>
        <w:t>09</w:t>
      </w:r>
      <w:r w:rsidR="008746F9">
        <w:rPr>
          <w:rFonts w:ascii="Times New Roman" w:hAnsi="Times New Roman" w:cs="Times New Roman"/>
          <w:sz w:val="24"/>
          <w:szCs w:val="24"/>
        </w:rPr>
        <w:t>.</w:t>
      </w:r>
      <w:r w:rsidR="008746F9">
        <w:rPr>
          <w:rFonts w:ascii="Times New Roman" w:hAnsi="Times New Roman" w:cs="Times New Roman"/>
          <w:sz w:val="24"/>
          <w:szCs w:val="24"/>
          <w:lang w:val="en-US"/>
        </w:rPr>
        <w:t>2021</w:t>
      </w:r>
      <w:r w:rsidR="008746F9">
        <w:rPr>
          <w:rFonts w:ascii="Times New Roman" w:hAnsi="Times New Roman" w:cs="Times New Roman"/>
          <w:sz w:val="24"/>
          <w:szCs w:val="24"/>
        </w:rPr>
        <w:t xml:space="preserve"> №1661</w:t>
      </w:r>
      <w:bookmarkStart w:id="0" w:name="_GoBack"/>
      <w:bookmarkEnd w:id="0"/>
    </w:p>
    <w:p w:rsidR="001C0BA8" w:rsidRPr="003D3137" w:rsidRDefault="001C0BA8" w:rsidP="001C0BA8">
      <w:pPr>
        <w:autoSpaceDE w:val="0"/>
        <w:autoSpaceDN w:val="0"/>
        <w:adjustRightInd w:val="0"/>
        <w:spacing w:line="240" w:lineRule="auto"/>
        <w:jc w:val="center"/>
        <w:rPr>
          <w:rFonts w:ascii="Times New Roman" w:hAnsi="Times New Roman" w:cs="Times New Roman"/>
          <w:sz w:val="24"/>
          <w:szCs w:val="24"/>
        </w:rPr>
      </w:pPr>
    </w:p>
    <w:p w:rsidR="00622D85" w:rsidRPr="003D3137" w:rsidRDefault="00622D85" w:rsidP="001C0BA8">
      <w:pPr>
        <w:autoSpaceDE w:val="0"/>
        <w:autoSpaceDN w:val="0"/>
        <w:adjustRightInd w:val="0"/>
        <w:spacing w:line="240" w:lineRule="auto"/>
        <w:jc w:val="center"/>
        <w:rPr>
          <w:rFonts w:ascii="Times New Roman" w:hAnsi="Times New Roman" w:cs="Times New Roman"/>
          <w:sz w:val="24"/>
          <w:szCs w:val="24"/>
        </w:rPr>
      </w:pPr>
      <w:r w:rsidRPr="003D3137">
        <w:rPr>
          <w:rFonts w:ascii="Times New Roman" w:hAnsi="Times New Roman" w:cs="Times New Roman"/>
          <w:sz w:val="24"/>
          <w:szCs w:val="24"/>
        </w:rPr>
        <w:t>КОНТРАКТ</w:t>
      </w:r>
    </w:p>
    <w:p w:rsidR="00622D85" w:rsidRPr="003D3137" w:rsidRDefault="00C06AE3" w:rsidP="001C0BA8">
      <w:pPr>
        <w:autoSpaceDE w:val="0"/>
        <w:autoSpaceDN w:val="0"/>
        <w:adjustRightInd w:val="0"/>
        <w:spacing w:line="240" w:lineRule="auto"/>
        <w:rPr>
          <w:rFonts w:ascii="Times New Roman" w:hAnsi="Times New Roman" w:cs="Times New Roman"/>
          <w:sz w:val="24"/>
          <w:szCs w:val="24"/>
        </w:rPr>
      </w:pPr>
      <w:r w:rsidRPr="003D3137">
        <w:rPr>
          <w:rFonts w:ascii="Times New Roman" w:hAnsi="Times New Roman" w:cs="Times New Roman"/>
          <w:sz w:val="24"/>
          <w:szCs w:val="24"/>
        </w:rPr>
        <w:t>«___»  ____________ 20___</w:t>
      </w:r>
      <w:r w:rsidR="00622D85" w:rsidRPr="003D3137">
        <w:rPr>
          <w:rFonts w:ascii="Times New Roman" w:hAnsi="Times New Roman" w:cs="Times New Roman"/>
          <w:sz w:val="24"/>
          <w:szCs w:val="24"/>
        </w:rPr>
        <w:t xml:space="preserve"> года</w:t>
      </w:r>
      <w:r w:rsidR="00622D85" w:rsidRPr="003D3137">
        <w:rPr>
          <w:rFonts w:ascii="Times New Roman" w:hAnsi="Times New Roman" w:cs="Times New Roman"/>
          <w:sz w:val="24"/>
          <w:szCs w:val="24"/>
        </w:rPr>
        <w:tab/>
      </w:r>
      <w:r w:rsidR="00622D85" w:rsidRPr="003D3137">
        <w:rPr>
          <w:rFonts w:ascii="Times New Roman" w:hAnsi="Times New Roman" w:cs="Times New Roman"/>
          <w:sz w:val="24"/>
          <w:szCs w:val="24"/>
        </w:rPr>
        <w:tab/>
      </w:r>
      <w:r w:rsidR="00622D85" w:rsidRPr="003D3137">
        <w:rPr>
          <w:rFonts w:ascii="Times New Roman" w:hAnsi="Times New Roman" w:cs="Times New Roman"/>
          <w:sz w:val="24"/>
          <w:szCs w:val="24"/>
        </w:rPr>
        <w:tab/>
      </w:r>
      <w:r w:rsidR="00622D85" w:rsidRPr="003D3137">
        <w:rPr>
          <w:rFonts w:ascii="Times New Roman" w:hAnsi="Times New Roman" w:cs="Times New Roman"/>
          <w:sz w:val="24"/>
          <w:szCs w:val="24"/>
        </w:rPr>
        <w:tab/>
      </w:r>
      <w:r w:rsidR="00622D85" w:rsidRPr="003D3137">
        <w:rPr>
          <w:rFonts w:ascii="Times New Roman" w:hAnsi="Times New Roman" w:cs="Times New Roman"/>
          <w:sz w:val="24"/>
          <w:szCs w:val="24"/>
        </w:rPr>
        <w:tab/>
      </w:r>
      <w:r w:rsidR="00622D85" w:rsidRPr="003D3137">
        <w:rPr>
          <w:rFonts w:ascii="Times New Roman" w:hAnsi="Times New Roman" w:cs="Times New Roman"/>
          <w:sz w:val="24"/>
          <w:szCs w:val="24"/>
        </w:rPr>
        <w:tab/>
      </w:r>
      <w:r w:rsidR="00622D85" w:rsidRPr="003D3137">
        <w:rPr>
          <w:rFonts w:ascii="Times New Roman" w:hAnsi="Times New Roman" w:cs="Times New Roman"/>
          <w:sz w:val="24"/>
          <w:szCs w:val="24"/>
        </w:rPr>
        <w:tab/>
        <w:t xml:space="preserve">   </w:t>
      </w:r>
      <w:r w:rsidR="00F468C9" w:rsidRPr="003D3137">
        <w:rPr>
          <w:rFonts w:ascii="Times New Roman" w:hAnsi="Times New Roman" w:cs="Times New Roman"/>
          <w:sz w:val="24"/>
          <w:szCs w:val="24"/>
        </w:rPr>
        <w:t xml:space="preserve">       </w:t>
      </w:r>
      <w:r w:rsidR="00622D85" w:rsidRPr="003D3137">
        <w:rPr>
          <w:rFonts w:ascii="Times New Roman" w:hAnsi="Times New Roman" w:cs="Times New Roman"/>
          <w:sz w:val="24"/>
          <w:szCs w:val="24"/>
        </w:rPr>
        <w:t>г.</w:t>
      </w:r>
      <w:r w:rsidRPr="003D3137">
        <w:rPr>
          <w:rFonts w:ascii="Times New Roman" w:hAnsi="Times New Roman" w:cs="Times New Roman"/>
          <w:sz w:val="24"/>
          <w:szCs w:val="24"/>
        </w:rPr>
        <w:t xml:space="preserve"> </w:t>
      </w:r>
      <w:r w:rsidR="00622D85" w:rsidRPr="003D3137">
        <w:rPr>
          <w:rFonts w:ascii="Times New Roman" w:hAnsi="Times New Roman" w:cs="Times New Roman"/>
          <w:sz w:val="24"/>
          <w:szCs w:val="24"/>
        </w:rPr>
        <w:t>Псков</w:t>
      </w:r>
    </w:p>
    <w:p w:rsidR="00622D85" w:rsidRPr="003D3137" w:rsidRDefault="00622D85" w:rsidP="001C0BA8">
      <w:pPr>
        <w:autoSpaceDE w:val="0"/>
        <w:autoSpaceDN w:val="0"/>
        <w:adjustRightInd w:val="0"/>
        <w:spacing w:line="240" w:lineRule="auto"/>
        <w:ind w:firstLine="709"/>
        <w:jc w:val="both"/>
        <w:rPr>
          <w:rFonts w:ascii="Times New Roman" w:hAnsi="Times New Roman" w:cs="Times New Roman"/>
          <w:sz w:val="24"/>
          <w:szCs w:val="24"/>
        </w:rPr>
      </w:pPr>
      <w:r w:rsidRPr="003D3137">
        <w:rPr>
          <w:rFonts w:ascii="Times New Roman" w:hAnsi="Times New Roman" w:cs="Times New Roman"/>
          <w:sz w:val="24"/>
          <w:szCs w:val="24"/>
        </w:rPr>
        <w:t xml:space="preserve">Представитель нанимателя (работодатель) в лице Главы муниципального образования «Город Псков» - Главы города Пскова </w:t>
      </w:r>
      <w:r w:rsidR="00F468C9" w:rsidRPr="003D3137">
        <w:rPr>
          <w:rFonts w:ascii="Times New Roman" w:hAnsi="Times New Roman" w:cs="Times New Roman"/>
          <w:sz w:val="24"/>
          <w:szCs w:val="24"/>
        </w:rPr>
        <w:t>_______________________________________________________________________________________________________________________________________________________</w:t>
      </w:r>
      <w:r w:rsidRPr="003D3137">
        <w:rPr>
          <w:rFonts w:ascii="Times New Roman" w:hAnsi="Times New Roman" w:cs="Times New Roman"/>
          <w:sz w:val="24"/>
          <w:szCs w:val="24"/>
        </w:rPr>
        <w:t>,</w:t>
      </w:r>
    </w:p>
    <w:p w:rsidR="00A82BD9" w:rsidRPr="003D3137" w:rsidRDefault="00A82BD9" w:rsidP="00A82BD9">
      <w:pPr>
        <w:autoSpaceDE w:val="0"/>
        <w:autoSpaceDN w:val="0"/>
        <w:adjustRightInd w:val="0"/>
        <w:spacing w:line="240" w:lineRule="auto"/>
        <w:ind w:firstLine="709"/>
        <w:jc w:val="center"/>
        <w:rPr>
          <w:rFonts w:ascii="Times New Roman" w:hAnsi="Times New Roman" w:cs="Times New Roman"/>
          <w:sz w:val="20"/>
          <w:szCs w:val="20"/>
        </w:rPr>
      </w:pPr>
      <w:r w:rsidRPr="003D3137">
        <w:rPr>
          <w:rFonts w:ascii="Times New Roman" w:hAnsi="Times New Roman" w:cs="Times New Roman"/>
          <w:sz w:val="20"/>
          <w:szCs w:val="20"/>
        </w:rPr>
        <w:t>(глава муниципального образования, Ф.И.О.)</w:t>
      </w:r>
    </w:p>
    <w:p w:rsidR="00A82BD9" w:rsidRPr="003D3137" w:rsidRDefault="00622D85" w:rsidP="001C0BA8">
      <w:pPr>
        <w:autoSpaceDE w:val="0"/>
        <w:autoSpaceDN w:val="0"/>
        <w:adjustRightInd w:val="0"/>
        <w:spacing w:line="240" w:lineRule="auto"/>
        <w:jc w:val="both"/>
        <w:rPr>
          <w:rFonts w:ascii="Times New Roman" w:hAnsi="Times New Roman" w:cs="Times New Roman"/>
          <w:sz w:val="24"/>
          <w:szCs w:val="24"/>
        </w:rPr>
      </w:pPr>
      <w:r w:rsidRPr="003D3137">
        <w:rPr>
          <w:rFonts w:ascii="Times New Roman" w:hAnsi="Times New Roman" w:cs="Times New Roman"/>
          <w:sz w:val="24"/>
          <w:szCs w:val="24"/>
        </w:rPr>
        <w:t xml:space="preserve">именуемый в дальнейшем представитель нанимателя (работодатель), действующий на основании Устава муниципального образования «Город Псков», с одной стороны, и </w:t>
      </w:r>
      <w:r w:rsidR="0043145A" w:rsidRPr="003D3137">
        <w:rPr>
          <w:rFonts w:ascii="Times New Roman" w:hAnsi="Times New Roman" w:cs="Times New Roman"/>
          <w:sz w:val="24"/>
          <w:szCs w:val="24"/>
        </w:rPr>
        <w:t>_______________________________________________________________</w:t>
      </w:r>
      <w:r w:rsidR="00A82BD9" w:rsidRPr="003D3137">
        <w:rPr>
          <w:rFonts w:ascii="Times New Roman" w:hAnsi="Times New Roman" w:cs="Times New Roman"/>
          <w:sz w:val="24"/>
          <w:szCs w:val="24"/>
        </w:rPr>
        <w:t>___________</w:t>
      </w:r>
      <w:r w:rsidRPr="003D3137">
        <w:rPr>
          <w:rFonts w:ascii="Times New Roman" w:hAnsi="Times New Roman" w:cs="Times New Roman"/>
          <w:sz w:val="24"/>
          <w:szCs w:val="24"/>
        </w:rPr>
        <w:t>,</w:t>
      </w:r>
    </w:p>
    <w:p w:rsidR="00A82BD9" w:rsidRPr="003D3137" w:rsidRDefault="00A82BD9" w:rsidP="00A82BD9">
      <w:pPr>
        <w:autoSpaceDE w:val="0"/>
        <w:autoSpaceDN w:val="0"/>
        <w:adjustRightInd w:val="0"/>
        <w:spacing w:line="240" w:lineRule="auto"/>
        <w:jc w:val="center"/>
        <w:rPr>
          <w:rFonts w:ascii="Times New Roman" w:hAnsi="Times New Roman" w:cs="Times New Roman"/>
          <w:sz w:val="20"/>
          <w:szCs w:val="20"/>
        </w:rPr>
      </w:pPr>
      <w:r w:rsidRPr="003D3137">
        <w:rPr>
          <w:rFonts w:ascii="Times New Roman" w:hAnsi="Times New Roman" w:cs="Times New Roman"/>
          <w:sz w:val="20"/>
          <w:szCs w:val="20"/>
        </w:rPr>
        <w:t>(Ф.И.О.)</w:t>
      </w:r>
    </w:p>
    <w:p w:rsidR="00622D85" w:rsidRPr="003D3137" w:rsidRDefault="00622D85" w:rsidP="001C0BA8">
      <w:pPr>
        <w:autoSpaceDE w:val="0"/>
        <w:autoSpaceDN w:val="0"/>
        <w:adjustRightInd w:val="0"/>
        <w:spacing w:line="240" w:lineRule="auto"/>
        <w:jc w:val="both"/>
        <w:rPr>
          <w:rFonts w:ascii="Times New Roman" w:hAnsi="Times New Roman" w:cs="Times New Roman"/>
          <w:sz w:val="24"/>
          <w:szCs w:val="24"/>
        </w:rPr>
      </w:pPr>
      <w:r w:rsidRPr="003D3137">
        <w:rPr>
          <w:rFonts w:ascii="Times New Roman" w:hAnsi="Times New Roman" w:cs="Times New Roman"/>
          <w:sz w:val="24"/>
          <w:szCs w:val="24"/>
        </w:rPr>
        <w:t xml:space="preserve"> именуемый в дальнейшем «глава Администрации города Пскова», с другой стороны, заключили на основании Решения</w:t>
      </w:r>
      <w:r w:rsidR="0043145A" w:rsidRPr="003D3137">
        <w:rPr>
          <w:rFonts w:ascii="Times New Roman" w:hAnsi="Times New Roman" w:cs="Times New Roman"/>
          <w:sz w:val="24"/>
          <w:szCs w:val="24"/>
        </w:rPr>
        <w:t xml:space="preserve"> Псковской городской Думы от «____» _______ 20___ г. №__</w:t>
      </w:r>
      <w:r w:rsidRPr="003D3137">
        <w:rPr>
          <w:rFonts w:ascii="Times New Roman" w:hAnsi="Times New Roman" w:cs="Times New Roman"/>
          <w:sz w:val="24"/>
          <w:szCs w:val="24"/>
        </w:rPr>
        <w:t xml:space="preserve">  настоящий контракт о нижеследующем:</w:t>
      </w:r>
    </w:p>
    <w:p w:rsidR="00622D85" w:rsidRPr="003D3137" w:rsidRDefault="00622D85" w:rsidP="001C0BA8">
      <w:pPr>
        <w:autoSpaceDE w:val="0"/>
        <w:autoSpaceDN w:val="0"/>
        <w:adjustRightInd w:val="0"/>
        <w:spacing w:after="0"/>
        <w:ind w:firstLine="709"/>
        <w:jc w:val="center"/>
        <w:rPr>
          <w:rFonts w:ascii="Times New Roman" w:hAnsi="Times New Roman" w:cs="Times New Roman"/>
          <w:sz w:val="24"/>
          <w:szCs w:val="24"/>
        </w:rPr>
      </w:pPr>
      <w:r w:rsidRPr="003D3137">
        <w:rPr>
          <w:rFonts w:ascii="Times New Roman" w:hAnsi="Times New Roman" w:cs="Times New Roman"/>
          <w:sz w:val="24"/>
          <w:szCs w:val="24"/>
        </w:rPr>
        <w:t>1. Общие положения</w:t>
      </w:r>
    </w:p>
    <w:p w:rsidR="00622D85" w:rsidRPr="003D3137" w:rsidRDefault="00622D85" w:rsidP="001C0BA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1.1. По настоящему контракту глава Администрации города Пскова берет на себя обязательства, связанные с прохождением муниципальной службы, а представитель нанимателя (работодатель) обязуется обеспечить главе Администрации города Пскова прохождение муниципальной службы в соответствии с законодательством Российской Федерации и законодательством Псковской области о муниципальной службе.</w:t>
      </w:r>
    </w:p>
    <w:p w:rsidR="00622D85" w:rsidRPr="003D3137" w:rsidRDefault="00622D85" w:rsidP="001C0BA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1.2. Глава Администрации города Пскова обязуется исполнять в соответствии с законодательством полномочия по должности муниципальной службы главы Администрации города Пскова, предусмотренные Уставом муниципального образования «Город Псков», обеспечить исполнение полномочий Администрации города Пскова, установленных Уставом муниципального образования «Город Псков», а также федеральными законами и законами Псковской области, и соблюдать служебный (внутренний трудовой) распорядок Администрации города Пскова, а представитель нанимателя (работодатель) обязуется обеспечить муниципальному служащему замещение должности главы Администрации города Пскова, своевременную и в полном объеме выплату денежного содержания, иных выплат и предоставление ему гарантий в соответствии с законодательством Российской Федерации, законодательством Псковской области, Уставом муниципального образования «Город Псков», иными муниципальными правовыми актами и настоящим контрактом.</w:t>
      </w:r>
    </w:p>
    <w:p w:rsidR="00622D85" w:rsidRPr="003D3137" w:rsidRDefault="00622D85" w:rsidP="001C0BA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1.3. Должность главы Администрации города Пскова относится к высшей группе должностей муниципальной службы категории «Б» (5 группа).</w:t>
      </w:r>
    </w:p>
    <w:p w:rsidR="00622D85" w:rsidRPr="003D3137" w:rsidRDefault="00622D85" w:rsidP="001C0BA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1.4. Замещение должности по настоящему контракту является для главы Администрации города Пскова основным местом работы в соответствии с трудовым законодательством.</w:t>
      </w:r>
    </w:p>
    <w:p w:rsidR="00622D85" w:rsidRPr="003D3137" w:rsidRDefault="00622D85" w:rsidP="001C0BA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lastRenderedPageBreak/>
        <w:t>1.5. Настоящий контракт заключается на срок полномочий Псковской</w:t>
      </w:r>
      <w:r w:rsidR="006E31C8">
        <w:rPr>
          <w:rFonts w:ascii="Times New Roman" w:hAnsi="Times New Roman" w:cs="Times New Roman"/>
          <w:sz w:val="24"/>
          <w:szCs w:val="24"/>
        </w:rPr>
        <w:t xml:space="preserve"> городской Думы шестого  созыва, но не менее чем на 2 года.</w:t>
      </w:r>
    </w:p>
    <w:p w:rsidR="00622D85" w:rsidRPr="003D3137" w:rsidRDefault="00622D85" w:rsidP="001C0BA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 xml:space="preserve">1.6. Датой начала исполнения полномочий главы Администрации города Пскова </w:t>
      </w:r>
      <w:r w:rsidR="001C0BA8" w:rsidRPr="003D3137">
        <w:rPr>
          <w:rFonts w:ascii="Times New Roman" w:hAnsi="Times New Roman" w:cs="Times New Roman"/>
          <w:sz w:val="24"/>
          <w:szCs w:val="24"/>
        </w:rPr>
        <w:t>является день принятия решения о назначении на должность главы Администрации города Пскова Псковской городской Думой</w:t>
      </w:r>
      <w:r w:rsidRPr="003D3137">
        <w:rPr>
          <w:rFonts w:ascii="Times New Roman" w:hAnsi="Times New Roman" w:cs="Times New Roman"/>
          <w:sz w:val="24"/>
          <w:szCs w:val="24"/>
        </w:rPr>
        <w:t>.</w:t>
      </w:r>
    </w:p>
    <w:p w:rsidR="00622D85" w:rsidRPr="003D3137" w:rsidRDefault="00622D85" w:rsidP="001C0BA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1.7. На главу Администрации города Пскова распространяется действие трудового законодательства с особенностями, предусмотренными Федеральным законом от 02.03.2007 № 25-ФЗ «О муниципальной службе в Российской Федерации», Федеральным законом от 06.10.2003 № 131-ФЗ «Об общих принципах организации местного самоуправления в Российской Федерации», иными нормативными правовыми актами о муниципальной службе, Законом области от 30.07.2007 № 700-ОЗ «Об организации муниципальной службы в Псковской области» и настоящим контрактом.</w:t>
      </w:r>
    </w:p>
    <w:p w:rsidR="00205BB2" w:rsidRPr="003D3137" w:rsidRDefault="00205BB2" w:rsidP="002B7C20">
      <w:pPr>
        <w:autoSpaceDE w:val="0"/>
        <w:autoSpaceDN w:val="0"/>
        <w:adjustRightInd w:val="0"/>
        <w:spacing w:after="0"/>
        <w:ind w:firstLine="709"/>
        <w:jc w:val="both"/>
        <w:rPr>
          <w:rFonts w:ascii="Times New Roman" w:hAnsi="Times New Roman" w:cs="Times New Roman"/>
          <w:sz w:val="24"/>
          <w:szCs w:val="24"/>
        </w:rPr>
      </w:pPr>
    </w:p>
    <w:p w:rsidR="00622D85" w:rsidRPr="003D3137" w:rsidRDefault="00622D85" w:rsidP="002B7C20">
      <w:pPr>
        <w:autoSpaceDE w:val="0"/>
        <w:autoSpaceDN w:val="0"/>
        <w:adjustRightInd w:val="0"/>
        <w:spacing w:after="0"/>
        <w:ind w:firstLine="709"/>
        <w:jc w:val="center"/>
        <w:rPr>
          <w:rFonts w:ascii="Times New Roman" w:hAnsi="Times New Roman" w:cs="Times New Roman"/>
          <w:sz w:val="24"/>
          <w:szCs w:val="24"/>
        </w:rPr>
      </w:pPr>
      <w:r w:rsidRPr="003D3137">
        <w:rPr>
          <w:rFonts w:ascii="Times New Roman" w:hAnsi="Times New Roman" w:cs="Times New Roman"/>
          <w:sz w:val="24"/>
          <w:szCs w:val="24"/>
        </w:rPr>
        <w:t>2. Права и обязанности главы Администрации города Пскова</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2.1. Глава Администрации г. Пскова имеет право:</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2.1.1. осуществлять права, предусмотренные Федеральным законом от 02.03.2007 № 25-ФЗ «О муниципальной службе в Российской Федерации», Законом области от 30.07.2007 № 700-ОЗ «Об организации муниципальной службы в Псковской области» и иными нормативными правовыми актами, регулирующими прохождение муниципальной службы;</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2.1.2. требовать обеспечения организационно-технических условий, необходимых для исполнения полномочий главы Администрации города Пскова, запрашивать и получать в установленном порядке информацию и материалы, необходимые для исполнения полномочий главы Администрации города Пскова;</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2.1.3. подписывать (визировать) документы в пределах своей компетенции;</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2.1.4. представлять Администрацию города Пскова без доверенности в отношениях с органами местного самоуправления города Пскова, органами местного самоуправления других муниципальных образований, органами государственной власти, гражданами и организациями;</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2.1.5. на принципах единоначалия руководить Администрацией города Пскова, организовывать и контролировать работу Администрации города Пскова, ее структурных подразделений по решению всех вопросов, отнесенных в установленном порядке к компетенции Администрации города Пскова;</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2.1.6. разрабатывать и представлять на утверждение Псковской городской Думы структуру Администрации города Пскова, формировать штатное расписание Администрации города Пскова в пределах средств, утвержденных в местном бюджете муниципального образования на содержание Администрации города Пскова;</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2.1.7. утверждать положения о структурных подразделениях Администрации города Пскова, работающих без права юридического лица;</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2.1.8. для осуществления своих полномочий использовать необходимые материально-технические средства: служебный кабинет, служебную машину, средства связи, которые предоставлены главе Администрации города Пскова на основании распоряжения Главы города Пскова.</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2.2. Глава Администрации города Пскова обязан:</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2.2.1. исполнять обязанности, пр</w:t>
      </w:r>
      <w:r w:rsidR="00DB7EAD" w:rsidRPr="003D3137">
        <w:rPr>
          <w:rFonts w:ascii="Times New Roman" w:hAnsi="Times New Roman" w:cs="Times New Roman"/>
          <w:sz w:val="24"/>
          <w:szCs w:val="24"/>
        </w:rPr>
        <w:t>едусмотренные Федеральным законом</w:t>
      </w:r>
      <w:r w:rsidRPr="003D3137">
        <w:rPr>
          <w:rFonts w:ascii="Times New Roman" w:hAnsi="Times New Roman" w:cs="Times New Roman"/>
          <w:sz w:val="24"/>
          <w:szCs w:val="24"/>
        </w:rPr>
        <w:t xml:space="preserve"> от 02.03.2007 № 25-ФЗ «О муниципальной службе в Российской Федерации», Федеральным </w:t>
      </w:r>
      <w:r w:rsidRPr="003D3137">
        <w:rPr>
          <w:rFonts w:ascii="Times New Roman" w:hAnsi="Times New Roman" w:cs="Times New Roman"/>
          <w:sz w:val="24"/>
          <w:szCs w:val="24"/>
        </w:rPr>
        <w:lastRenderedPageBreak/>
        <w:t>законом от 25.12.2008 № 273-ФЗ «О противодействии коррупции», Законом области от 30.07.2007 № 700-ОЗ «Об организации муниципальной службы в Псковской области»;</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2.2.2. соблюдать ограничения, предусмотренные Федеральным законом от 02.03.2007 № 25-ФЗ «О муниципальной службе в Российской Федерации», Федеральным законом от 25.12.2008 № 273-ФЗ «О противодействии коррупции», Законом области от 30.07.2007 № 700-ОЗ «Об организации муниципальной службы в Псковской области»;</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2.2.3. соблюдать Правила внутреннего трудового распорядка возглавляемой им Администрации города Пскова, порядок работы со служебной информацией и условия данного контракта;</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2.2.4. не нарушать запреты, связанные с муниципальной службой, которые установлены Федеральным законом от 02.03.2007 № 25-ФЗ «О муниципальной службе в Российской Федерации», Федеральным законом от 25.12.2008 № 273-ФЗ «О противодействии коррупции», Законом области от 30.07.2007 № 700-ОЗ «Об организации муниципальной службы в Псковской области»;</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2.2.5. представлять Губернатору Псковской области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супруга (супруги) и несовершеннолетних детей, а также   сведения о своих расходах, о расходах своих супруги (супруга) и несовершеннолетних детей,  в порядке и в сроки, установленные законодательством;</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2.2.6.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приносящие доход, в доверительное управление в соответствии с законодательством Российской Федерации;</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2.2.7. выполнять иные требования, связанные с прохождением муниципальной службы и предусмотренные федеральным законодательством, законодательством области, Уставом муниципального образования «Город Псков», иными муниципальными правовыми актами;</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2.2.8. обеспечивать законное и эффективное исполнение полномочий Администрации города Пскова в части, касающейся решения вопросов местного значения, определенных федеральными законами, законами области, Уставом муниципального образования «Город Псков», а также исполнение полномочий главы Администрации города Пскова, установленных Уставом муниципального образования «Город Псков»;</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2.2.9. организовывать и обеспечивать надлежащее и своевременное исполнение муниципальных правовых актов Псковской городской Думы, Главы города Пскова и Администрации города Пскова;</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2.2.10. обеспечивать разработку проектов бюджета города Пскова, планов и программ социально-экономического развития города Пскова, вносить их на рассмотрение Псковской городской Думы в сроки, установленные Уставом муниципального образования «Город Псков», муниципальными правовыми актами;</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 xml:space="preserve">2.2.11. обеспечивать предварительное согласование с Псковской городской Думой и Главой города Пскова в соответствии с Уставом муниципального образования «Город Псков», муниципальными правовыми актами заключение трудовых договоров с руководителями муниципальных предприятий и учреждений, заместителями главы </w:t>
      </w:r>
      <w:r w:rsidRPr="003D3137">
        <w:rPr>
          <w:rFonts w:ascii="Times New Roman" w:hAnsi="Times New Roman" w:cs="Times New Roman"/>
          <w:sz w:val="24"/>
          <w:szCs w:val="24"/>
        </w:rPr>
        <w:lastRenderedPageBreak/>
        <w:t>Администрации города Пскова, руководителями органов Администрации города Пскова, а также временное исполнение обязанностей указанными лицами;</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2.2.12. обеспечивать предварительное согласование с Псковской городской Думой создание, реорганизацию, ликвидацию муниципальных предприятий, утверждение их уставов, внесение изменений и дополнений, формирование уставного фонда муниципального предприятия, участие в ассоциациях и других объединениях коммерческих организаций, участие в иных юридических лицах;</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2.2.13. организовать разработку проекта прогнозного плана (программы) приватизации муниципального имущества на очередной год, проектов решений об условиях приватизации муниципального имущества, отчета о результатах приватизации муниципального имущества, вносить их на рассмотрение Псковской городской Думы в сроки, установленные в соответствии с муниципальными правовыми актами;</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2.2.14. обеспечивать эффективное и целевое использование бюджетных и иных ассигнований, выделяемых в установленном порядке на финансирование деятельности Администрации города Пскова, в части, касающейся решения вопросов местного значения, и на иные цели, в соответствии с которыми Администрация города Пскова является распорядителем бюджетных средств;</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2.2.15. направлять в Псковскую городскую Думу одновременно с предоставлением ежегодного отчета о деятельности Администрации города Пскова отчет о достигнутых значениях показателей для оценки эффективности деятельности органов местного самоуправления;</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2.2.16. согласовывать с Главой города Пскова порядок (план) подготовки и проведения, а также порядок своего участия в общегородских, общественно-политических, культурных и иных массовых мероприятиях, носящих публичный характер;</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2.2.17. обеспечивать надлежащее и своевременное исполнение запросов,  а также письменных и устных поручений Главы города Пскова, данных в пределах полномочий;</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2.2.18.  направлять соответствующую информацию по вопросам местного значения в адрес Псковской городской Думы или Главы города Пскова  по их запросам;</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 xml:space="preserve">2.2.19. еженедельно на координационных совещаниях, проводимых Главой города Пскова, информировать Главу города Пскова об итогах работы Администрации города Пскова за текущую неделю, а также об иных вопросах, поставленных Главой города Пскова;  </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2.2.20. обеспечивать при осуществлении полномочий главы Администрации города Пскова соблюдение прав и законных интересов граждан и организаций;</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2.2.21. не разглашать сведения, составляющие охраняемую законом тайну;</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2.2.22. при осуществлении переданных Администрации города Пскова отдельных государственных полномочий:</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а) организовывать исполнение отдельных государственных полномочий в соответствии с федеральным и областным законодательством;</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б) обеспечивать сохранность, целевое использование предоставленных для осуществления отдельных государственных полномочий материальных ресурсов и финансовых средств;</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в) обеспечивать возврат материальных ресурсов и неиспользованных финансовых средств при прекращении исполнения органами местного самоуправления отдельных государственных полномочий;</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lastRenderedPageBreak/>
        <w:t>г) представлять в установленном порядке и сроки в уполномоченные государственные органы расчеты финансовых затрат, требуемых на осуществление отдельных государственных полномочий, и отчетность об осуществлении отдельных государственных полномочий;</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д) представлять в соответствии с требованиями федерального и областного законодательства уполномоченным государственным органам документы, связанные с осуществлением отдельных государственных полномочий, для осуществления контроля с их стороны;</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е) исполнять предписания (директивы) Администрации Псковской области об устранении нарушений требований законов области по вопросам осуществления переданных государственных полномочий, выявленных при осуществлении контроля за исполнением переданных отдельных государственных полномочий.</w:t>
      </w:r>
    </w:p>
    <w:p w:rsidR="008F740D" w:rsidRPr="003D3137" w:rsidRDefault="00453069"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2.2.23. сообщить в письменной форме Главе города Пскова</w:t>
      </w:r>
      <w:r w:rsidR="008F740D" w:rsidRPr="003D3137">
        <w:rPr>
          <w:rFonts w:ascii="Times New Roman" w:hAnsi="Times New Roman" w:cs="Times New Roman"/>
          <w:sz w:val="24"/>
          <w:szCs w:val="24"/>
        </w:rPr>
        <w:t xml:space="preserve">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w:t>
      </w:r>
      <w:r w:rsidRPr="003D3137">
        <w:rPr>
          <w:rFonts w:ascii="Times New Roman" w:hAnsi="Times New Roman" w:cs="Times New Roman"/>
          <w:sz w:val="24"/>
          <w:szCs w:val="24"/>
        </w:rPr>
        <w:t>тельство или иного предусмотренного законодательством документа</w:t>
      </w:r>
      <w:r w:rsidR="008F740D" w:rsidRPr="003D3137">
        <w:rPr>
          <w:rFonts w:ascii="Times New Roman" w:hAnsi="Times New Roman" w:cs="Times New Roman"/>
          <w:sz w:val="24"/>
          <w:szCs w:val="24"/>
        </w:rPr>
        <w:t>.</w:t>
      </w:r>
    </w:p>
    <w:p w:rsidR="008F740D" w:rsidRPr="003D3137" w:rsidRDefault="008F740D" w:rsidP="002B7C20">
      <w:pPr>
        <w:autoSpaceDE w:val="0"/>
        <w:autoSpaceDN w:val="0"/>
        <w:adjustRightInd w:val="0"/>
        <w:spacing w:after="0"/>
        <w:ind w:firstLine="709"/>
        <w:jc w:val="both"/>
        <w:rPr>
          <w:rFonts w:ascii="Times New Roman" w:hAnsi="Times New Roman" w:cs="Times New Roman"/>
          <w:sz w:val="24"/>
          <w:szCs w:val="24"/>
        </w:rPr>
      </w:pP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2.3. Глава Администрации города  Пскова не вправе:</w:t>
      </w:r>
    </w:p>
    <w:p w:rsidR="00622D85" w:rsidRPr="003D3137" w:rsidRDefault="00622D85" w:rsidP="002B7C20">
      <w:pPr>
        <w:autoSpaceDE w:val="0"/>
        <w:autoSpaceDN w:val="0"/>
        <w:adjustRightInd w:val="0"/>
        <w:spacing w:after="0"/>
        <w:ind w:firstLine="539"/>
        <w:jc w:val="both"/>
        <w:rPr>
          <w:rFonts w:ascii="Times New Roman" w:hAnsi="Times New Roman" w:cs="Times New Roman"/>
          <w:sz w:val="24"/>
          <w:szCs w:val="24"/>
        </w:rPr>
      </w:pPr>
      <w:r w:rsidRPr="003D3137">
        <w:rPr>
          <w:rFonts w:ascii="Times New Roman" w:hAnsi="Times New Roman" w:cs="Times New Roman"/>
          <w:sz w:val="24"/>
          <w:szCs w:val="24"/>
        </w:rPr>
        <w:t>2.3.1.замещать должность муниципальной службы в случае:</w:t>
      </w:r>
    </w:p>
    <w:p w:rsidR="00622D85" w:rsidRPr="003D3137" w:rsidRDefault="00622D85" w:rsidP="002B7C20">
      <w:pPr>
        <w:autoSpaceDE w:val="0"/>
        <w:autoSpaceDN w:val="0"/>
        <w:adjustRightInd w:val="0"/>
        <w:spacing w:after="0"/>
        <w:ind w:firstLine="539"/>
        <w:jc w:val="both"/>
        <w:rPr>
          <w:rFonts w:ascii="Times New Roman" w:hAnsi="Times New Roman" w:cs="Times New Roman"/>
          <w:sz w:val="24"/>
          <w:szCs w:val="24"/>
        </w:rPr>
      </w:pPr>
      <w:r w:rsidRPr="003D3137">
        <w:rPr>
          <w:rFonts w:ascii="Times New Roman" w:hAnsi="Times New Roman" w:cs="Times New Roman"/>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622D85" w:rsidRPr="003D3137" w:rsidRDefault="00622D85" w:rsidP="002B7C20">
      <w:pPr>
        <w:autoSpaceDE w:val="0"/>
        <w:autoSpaceDN w:val="0"/>
        <w:adjustRightInd w:val="0"/>
        <w:spacing w:after="0"/>
        <w:ind w:firstLine="539"/>
        <w:jc w:val="both"/>
        <w:rPr>
          <w:rFonts w:ascii="Times New Roman" w:hAnsi="Times New Roman" w:cs="Times New Roman"/>
          <w:sz w:val="24"/>
          <w:szCs w:val="24"/>
        </w:rPr>
      </w:pPr>
      <w:r w:rsidRPr="003D3137">
        <w:rPr>
          <w:rFonts w:ascii="Times New Roman" w:hAnsi="Times New Roman" w:cs="Times New Roman"/>
          <w:sz w:val="24"/>
          <w:szCs w:val="24"/>
        </w:rPr>
        <w:t>б) избрания или назначения на муниципальную должность;</w:t>
      </w:r>
    </w:p>
    <w:p w:rsidR="00622D85" w:rsidRPr="003D3137" w:rsidRDefault="00622D85" w:rsidP="002B7C20">
      <w:pPr>
        <w:autoSpaceDE w:val="0"/>
        <w:autoSpaceDN w:val="0"/>
        <w:adjustRightInd w:val="0"/>
        <w:spacing w:after="0"/>
        <w:ind w:firstLine="539"/>
        <w:jc w:val="both"/>
        <w:rPr>
          <w:rFonts w:ascii="Times New Roman" w:hAnsi="Times New Roman" w:cs="Times New Roman"/>
          <w:sz w:val="24"/>
          <w:szCs w:val="24"/>
        </w:rPr>
      </w:pPr>
      <w:r w:rsidRPr="003D3137">
        <w:rPr>
          <w:rFonts w:ascii="Times New Roman" w:hAnsi="Times New Roman" w:cs="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Администрации города Пскова;</w:t>
      </w:r>
    </w:p>
    <w:p w:rsidR="00622D85" w:rsidRPr="003D3137" w:rsidRDefault="00622D85" w:rsidP="002B7C20">
      <w:pPr>
        <w:autoSpaceDE w:val="0"/>
        <w:autoSpaceDN w:val="0"/>
        <w:adjustRightInd w:val="0"/>
        <w:spacing w:after="0"/>
        <w:ind w:firstLine="539"/>
        <w:jc w:val="both"/>
        <w:rPr>
          <w:rFonts w:ascii="Times New Roman" w:hAnsi="Times New Roman" w:cs="Times New Roman"/>
          <w:sz w:val="24"/>
          <w:szCs w:val="24"/>
        </w:rPr>
      </w:pPr>
      <w:r w:rsidRPr="003D3137">
        <w:rPr>
          <w:rFonts w:ascii="Times New Roman" w:hAnsi="Times New Roman" w:cs="Times New Roman"/>
          <w:sz w:val="24"/>
          <w:szCs w:val="24"/>
        </w:rPr>
        <w:t xml:space="preserve">2.3.2.заниматься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w:t>
      </w:r>
      <w:r w:rsidR="00CE2DDA" w:rsidRPr="003D3137">
        <w:rPr>
          <w:rFonts w:ascii="Times New Roman" w:hAnsi="Times New Roman" w:cs="Times New Roman"/>
          <w:sz w:val="24"/>
          <w:szCs w:val="24"/>
        </w:rPr>
        <w:t xml:space="preserve">на безвозмездной основе </w:t>
      </w:r>
      <w:r w:rsidRPr="003D3137">
        <w:rPr>
          <w:rFonts w:ascii="Times New Roman" w:hAnsi="Times New Roman" w:cs="Times New Roman"/>
          <w:sz w:val="24"/>
          <w:szCs w:val="24"/>
        </w:rPr>
        <w:t>в управлении политической партией</w:t>
      </w:r>
      <w:r w:rsidR="0047461D" w:rsidRPr="003D3137">
        <w:rPr>
          <w:rFonts w:ascii="Times New Roman" w:hAnsi="Times New Roman" w:cs="Times New Roman"/>
          <w:sz w:val="24"/>
          <w:szCs w:val="24"/>
        </w:rPr>
        <w:t>, органом профессионального союза, в том числе выборным органом первичной профсоюзной организации, созданной в Администрации города Пскова</w:t>
      </w:r>
      <w:r w:rsidR="001B2F9F" w:rsidRPr="003D3137">
        <w:rPr>
          <w:rFonts w:ascii="Times New Roman" w:hAnsi="Times New Roman" w:cs="Times New Roman"/>
          <w:sz w:val="24"/>
          <w:szCs w:val="24"/>
        </w:rPr>
        <w:t>, аппарате избирательной комиссии муниципального образования</w:t>
      </w:r>
      <w:r w:rsidRPr="003D3137">
        <w:rPr>
          <w:rFonts w:ascii="Times New Roman" w:hAnsi="Times New Roman" w:cs="Times New Roman"/>
          <w:sz w:val="24"/>
          <w:szCs w:val="24"/>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w:t>
      </w:r>
      <w:r w:rsidR="0081138C" w:rsidRPr="003D3137">
        <w:rPr>
          <w:rFonts w:ascii="Times New Roman" w:hAnsi="Times New Roman" w:cs="Times New Roman"/>
          <w:sz w:val="24"/>
          <w:szCs w:val="24"/>
        </w:rPr>
        <w:t>,</w:t>
      </w:r>
      <w:r w:rsidR="0081138C" w:rsidRPr="003D3137">
        <w:t xml:space="preserve"> </w:t>
      </w:r>
      <w:r w:rsidR="0081138C" w:rsidRPr="003D3137">
        <w:rPr>
          <w:rFonts w:ascii="Times New Roman" w:hAnsi="Times New Roman" w:cs="Times New Roman"/>
          <w:sz w:val="24"/>
          <w:szCs w:val="24"/>
        </w:rPr>
        <w:t xml:space="preserve">органа профессионального союза, в том числе выборного органа первичной профсоюзной </w:t>
      </w:r>
      <w:r w:rsidR="0081138C" w:rsidRPr="003D3137">
        <w:rPr>
          <w:rFonts w:ascii="Times New Roman" w:hAnsi="Times New Roman" w:cs="Times New Roman"/>
          <w:sz w:val="24"/>
          <w:szCs w:val="24"/>
        </w:rPr>
        <w:lastRenderedPageBreak/>
        <w:t>организации, созданной в Администрации города Пскова</w:t>
      </w:r>
      <w:r w:rsidR="00BD1983" w:rsidRPr="003D3137">
        <w:rPr>
          <w:rFonts w:ascii="Times New Roman" w:hAnsi="Times New Roman" w:cs="Times New Roman"/>
          <w:sz w:val="24"/>
          <w:szCs w:val="24"/>
        </w:rPr>
        <w:t>,</w:t>
      </w:r>
      <w:r w:rsidR="001B2F9F" w:rsidRPr="003D3137">
        <w:t xml:space="preserve"> </w:t>
      </w:r>
      <w:r w:rsidR="001B2F9F" w:rsidRPr="003D3137">
        <w:rPr>
          <w:rFonts w:ascii="Times New Roman" w:hAnsi="Times New Roman" w:cs="Times New Roman"/>
          <w:sz w:val="24"/>
          <w:szCs w:val="24"/>
        </w:rPr>
        <w:t>аппарата избирательной комиссии муниципального образования</w:t>
      </w:r>
      <w:r w:rsidR="00BD1983" w:rsidRPr="003D3137">
        <w:rPr>
          <w:rFonts w:ascii="Times New Roman" w:hAnsi="Times New Roman" w:cs="Times New Roman"/>
          <w:sz w:val="24"/>
          <w:szCs w:val="24"/>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Pr="003D3137">
        <w:rPr>
          <w:rFonts w:ascii="Times New Roman" w:hAnsi="Times New Roman" w:cs="Times New Roman"/>
          <w:sz w:val="24"/>
          <w:szCs w:val="24"/>
        </w:rPr>
        <w:t>) с разрешения представителя нанимателя (работодателя)</w:t>
      </w:r>
      <w:r w:rsidR="009E78EA" w:rsidRPr="003D3137">
        <w:rPr>
          <w:rFonts w:ascii="Times New Roman" w:hAnsi="Times New Roman" w:cs="Times New Roman"/>
          <w:sz w:val="24"/>
          <w:szCs w:val="24"/>
        </w:rPr>
        <w:t>, которое получено</w:t>
      </w:r>
      <w:r w:rsidRPr="003D3137">
        <w:rPr>
          <w:rFonts w:ascii="Times New Roman" w:hAnsi="Times New Roman" w:cs="Times New Roman"/>
          <w:sz w:val="24"/>
          <w:szCs w:val="24"/>
        </w:rPr>
        <w:t xml:space="preserve"> в </w:t>
      </w:r>
      <w:r w:rsidR="009E78EA" w:rsidRPr="003D3137">
        <w:rPr>
          <w:rFonts w:ascii="Times New Roman" w:hAnsi="Times New Roman" w:cs="Times New Roman"/>
          <w:sz w:val="24"/>
          <w:szCs w:val="24"/>
        </w:rPr>
        <w:t>установленном порядке</w:t>
      </w:r>
      <w:r w:rsidRPr="003D3137">
        <w:rPr>
          <w:rFonts w:ascii="Times New Roman" w:hAnsi="Times New Roman" w:cs="Times New Roman"/>
          <w:sz w:val="24"/>
          <w:szCs w:val="24"/>
        </w:rPr>
        <w:t xml:space="preserve">), кроме случаев, предусмотренных федеральными </w:t>
      </w:r>
      <w:hyperlink r:id="rId7" w:history="1">
        <w:r w:rsidRPr="003D3137">
          <w:rPr>
            <w:rStyle w:val="a5"/>
            <w:rFonts w:ascii="Times New Roman" w:hAnsi="Times New Roman" w:cs="Times New Roman"/>
            <w:color w:val="auto"/>
            <w:sz w:val="24"/>
            <w:szCs w:val="24"/>
            <w:u w:val="none"/>
          </w:rPr>
          <w:t>законами</w:t>
        </w:r>
      </w:hyperlink>
      <w:r w:rsidRPr="003D3137">
        <w:rPr>
          <w:rFonts w:ascii="Times New Roman" w:hAnsi="Times New Roman" w:cs="Times New Roman"/>
          <w:sz w:val="24"/>
          <w:szCs w:val="24"/>
        </w:rPr>
        <w:t>;</w:t>
      </w:r>
    </w:p>
    <w:p w:rsidR="00622D85" w:rsidRPr="003D3137" w:rsidRDefault="00622D85" w:rsidP="002B7C20">
      <w:pPr>
        <w:autoSpaceDE w:val="0"/>
        <w:autoSpaceDN w:val="0"/>
        <w:adjustRightInd w:val="0"/>
        <w:spacing w:after="0"/>
        <w:ind w:firstLine="539"/>
        <w:jc w:val="both"/>
        <w:rPr>
          <w:rFonts w:ascii="Times New Roman" w:hAnsi="Times New Roman" w:cs="Times New Roman"/>
          <w:sz w:val="24"/>
          <w:szCs w:val="24"/>
        </w:rPr>
      </w:pPr>
      <w:r w:rsidRPr="003D3137">
        <w:rPr>
          <w:rFonts w:ascii="Times New Roman" w:hAnsi="Times New Roman" w:cs="Times New Roman"/>
          <w:sz w:val="24"/>
          <w:szCs w:val="24"/>
        </w:rPr>
        <w:t xml:space="preserve">2.3.3. быть поверенным или представителем по делам третьих лиц в Администрации города Пскова либо в органах, которые непосредственно подчинены или подконтрольны ему, если иное не предусмотрено федеральными </w:t>
      </w:r>
      <w:hyperlink r:id="rId8" w:history="1">
        <w:r w:rsidRPr="003D3137">
          <w:rPr>
            <w:rStyle w:val="a5"/>
            <w:rFonts w:ascii="Times New Roman" w:hAnsi="Times New Roman" w:cs="Times New Roman"/>
            <w:color w:val="auto"/>
            <w:sz w:val="24"/>
            <w:szCs w:val="24"/>
            <w:u w:val="none"/>
          </w:rPr>
          <w:t>законами</w:t>
        </w:r>
      </w:hyperlink>
      <w:r w:rsidRPr="003D3137">
        <w:rPr>
          <w:rFonts w:ascii="Times New Roman" w:hAnsi="Times New Roman" w:cs="Times New Roman"/>
          <w:sz w:val="24"/>
          <w:szCs w:val="24"/>
        </w:rPr>
        <w:t>;</w:t>
      </w:r>
    </w:p>
    <w:p w:rsidR="00622D85" w:rsidRPr="003D3137" w:rsidRDefault="00622D85" w:rsidP="002B7C20">
      <w:pPr>
        <w:autoSpaceDE w:val="0"/>
        <w:autoSpaceDN w:val="0"/>
        <w:adjustRightInd w:val="0"/>
        <w:spacing w:after="0"/>
        <w:ind w:firstLine="539"/>
        <w:jc w:val="both"/>
        <w:rPr>
          <w:rFonts w:ascii="Times New Roman" w:hAnsi="Times New Roman" w:cs="Times New Roman"/>
          <w:sz w:val="24"/>
          <w:szCs w:val="24"/>
        </w:rPr>
      </w:pPr>
      <w:r w:rsidRPr="003D3137">
        <w:rPr>
          <w:rFonts w:ascii="Times New Roman" w:hAnsi="Times New Roman" w:cs="Times New Roman"/>
          <w:sz w:val="24"/>
          <w:szCs w:val="24"/>
        </w:rPr>
        <w:t>2.3.4.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622D85" w:rsidRPr="003D3137" w:rsidRDefault="00622D85" w:rsidP="002B7C20">
      <w:pPr>
        <w:autoSpaceDE w:val="0"/>
        <w:autoSpaceDN w:val="0"/>
        <w:adjustRightInd w:val="0"/>
        <w:spacing w:after="0"/>
        <w:ind w:firstLine="539"/>
        <w:jc w:val="both"/>
        <w:rPr>
          <w:rFonts w:ascii="Times New Roman" w:hAnsi="Times New Roman" w:cs="Times New Roman"/>
          <w:sz w:val="24"/>
          <w:szCs w:val="24"/>
        </w:rPr>
      </w:pPr>
      <w:r w:rsidRPr="003D3137">
        <w:rPr>
          <w:rFonts w:ascii="Times New Roman" w:hAnsi="Times New Roman" w:cs="Times New Roman"/>
          <w:sz w:val="24"/>
          <w:szCs w:val="24"/>
        </w:rPr>
        <w:t>2.3.5.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622D85" w:rsidRPr="003D3137" w:rsidRDefault="00622D85" w:rsidP="002B7C20">
      <w:pPr>
        <w:autoSpaceDE w:val="0"/>
        <w:autoSpaceDN w:val="0"/>
        <w:adjustRightInd w:val="0"/>
        <w:spacing w:after="0"/>
        <w:ind w:firstLine="539"/>
        <w:jc w:val="both"/>
        <w:rPr>
          <w:rFonts w:ascii="Times New Roman" w:hAnsi="Times New Roman" w:cs="Times New Roman"/>
          <w:sz w:val="24"/>
          <w:szCs w:val="24"/>
        </w:rPr>
      </w:pPr>
      <w:r w:rsidRPr="003D3137">
        <w:rPr>
          <w:rFonts w:ascii="Times New Roman" w:hAnsi="Times New Roman" w:cs="Times New Roman"/>
          <w:sz w:val="24"/>
          <w:szCs w:val="24"/>
        </w:rPr>
        <w:t>2.3.6.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622D85" w:rsidRPr="003D3137" w:rsidRDefault="00622D85" w:rsidP="002B7C20">
      <w:pPr>
        <w:autoSpaceDE w:val="0"/>
        <w:autoSpaceDN w:val="0"/>
        <w:adjustRightInd w:val="0"/>
        <w:spacing w:after="0"/>
        <w:ind w:firstLine="539"/>
        <w:jc w:val="both"/>
        <w:rPr>
          <w:rFonts w:ascii="Times New Roman" w:hAnsi="Times New Roman" w:cs="Times New Roman"/>
          <w:sz w:val="24"/>
          <w:szCs w:val="24"/>
        </w:rPr>
      </w:pPr>
      <w:r w:rsidRPr="003D3137">
        <w:rPr>
          <w:rFonts w:ascii="Times New Roman" w:hAnsi="Times New Roman" w:cs="Times New Roman"/>
          <w:sz w:val="24"/>
          <w:szCs w:val="24"/>
        </w:rPr>
        <w:t xml:space="preserve">2.3.7. разглашать или использовать в целях, не связанных с муниципальной службой, сведения, отнесенные в соответствии с федеральными законами к </w:t>
      </w:r>
      <w:hyperlink r:id="rId9" w:history="1">
        <w:r w:rsidRPr="003D3137">
          <w:rPr>
            <w:rStyle w:val="a5"/>
            <w:rFonts w:ascii="Times New Roman" w:hAnsi="Times New Roman" w:cs="Times New Roman"/>
            <w:color w:val="auto"/>
            <w:sz w:val="24"/>
            <w:szCs w:val="24"/>
            <w:u w:val="none"/>
          </w:rPr>
          <w:t>сведениям</w:t>
        </w:r>
      </w:hyperlink>
      <w:r w:rsidRPr="003D3137">
        <w:rPr>
          <w:rFonts w:ascii="Times New Roman" w:hAnsi="Times New Roman" w:cs="Times New Roman"/>
          <w:sz w:val="24"/>
          <w:szCs w:val="24"/>
        </w:rPr>
        <w:t xml:space="preserve"> конфиденциального характера, или служебную информацию, ставшие ему известными в связи с исполнением должностных обязанностей;</w:t>
      </w:r>
    </w:p>
    <w:p w:rsidR="00622D85" w:rsidRPr="003D3137" w:rsidRDefault="00622D85" w:rsidP="002B7C20">
      <w:pPr>
        <w:autoSpaceDE w:val="0"/>
        <w:autoSpaceDN w:val="0"/>
        <w:adjustRightInd w:val="0"/>
        <w:spacing w:after="0"/>
        <w:ind w:firstLine="539"/>
        <w:jc w:val="both"/>
        <w:rPr>
          <w:rFonts w:ascii="Times New Roman" w:hAnsi="Times New Roman" w:cs="Times New Roman"/>
          <w:sz w:val="24"/>
          <w:szCs w:val="24"/>
        </w:rPr>
      </w:pPr>
      <w:r w:rsidRPr="003D3137">
        <w:rPr>
          <w:rFonts w:ascii="Times New Roman" w:hAnsi="Times New Roman" w:cs="Times New Roman"/>
          <w:sz w:val="24"/>
          <w:szCs w:val="24"/>
        </w:rPr>
        <w:t>2.3.8. принимать без письменного разрешения Главы города Пскова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622D85" w:rsidRPr="003D3137" w:rsidRDefault="00622D85" w:rsidP="002B7C20">
      <w:pPr>
        <w:autoSpaceDE w:val="0"/>
        <w:autoSpaceDN w:val="0"/>
        <w:adjustRightInd w:val="0"/>
        <w:spacing w:after="0"/>
        <w:ind w:firstLine="540"/>
        <w:jc w:val="both"/>
        <w:rPr>
          <w:rFonts w:ascii="Times New Roman" w:hAnsi="Times New Roman" w:cs="Times New Roman"/>
          <w:sz w:val="24"/>
          <w:szCs w:val="24"/>
        </w:rPr>
      </w:pPr>
      <w:r w:rsidRPr="003D3137">
        <w:rPr>
          <w:rFonts w:ascii="Times New Roman" w:hAnsi="Times New Roman" w:cs="Times New Roman"/>
          <w:sz w:val="24"/>
          <w:szCs w:val="24"/>
        </w:rPr>
        <w:t>2.3.9. использовать преимущества должностного положения для предвыборной агитации, а также для агитации по вопросам референдума;</w:t>
      </w:r>
    </w:p>
    <w:p w:rsidR="00622D85" w:rsidRPr="003D3137" w:rsidRDefault="00622D85" w:rsidP="002B7C20">
      <w:pPr>
        <w:autoSpaceDE w:val="0"/>
        <w:autoSpaceDN w:val="0"/>
        <w:adjustRightInd w:val="0"/>
        <w:spacing w:after="0"/>
        <w:ind w:firstLine="540"/>
        <w:jc w:val="both"/>
        <w:rPr>
          <w:rFonts w:ascii="Times New Roman" w:hAnsi="Times New Roman" w:cs="Times New Roman"/>
          <w:sz w:val="24"/>
          <w:szCs w:val="24"/>
        </w:rPr>
      </w:pPr>
      <w:r w:rsidRPr="003D3137">
        <w:rPr>
          <w:rFonts w:ascii="Times New Roman" w:hAnsi="Times New Roman" w:cs="Times New Roman"/>
          <w:sz w:val="24"/>
          <w:szCs w:val="24"/>
        </w:rPr>
        <w:t>2.3.10.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622D85" w:rsidRPr="003D3137" w:rsidRDefault="00622D85" w:rsidP="002B7C20">
      <w:pPr>
        <w:autoSpaceDE w:val="0"/>
        <w:autoSpaceDN w:val="0"/>
        <w:adjustRightInd w:val="0"/>
        <w:spacing w:after="0"/>
        <w:ind w:firstLine="540"/>
        <w:jc w:val="both"/>
        <w:rPr>
          <w:rFonts w:ascii="Times New Roman" w:hAnsi="Times New Roman" w:cs="Times New Roman"/>
          <w:sz w:val="24"/>
          <w:szCs w:val="24"/>
        </w:rPr>
      </w:pPr>
      <w:r w:rsidRPr="003D3137">
        <w:rPr>
          <w:rFonts w:ascii="Times New Roman" w:hAnsi="Times New Roman" w:cs="Times New Roman"/>
          <w:sz w:val="24"/>
          <w:szCs w:val="24"/>
        </w:rPr>
        <w:t>2.3.11.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22D85" w:rsidRPr="003D3137" w:rsidRDefault="00622D85" w:rsidP="002B7C20">
      <w:pPr>
        <w:autoSpaceDE w:val="0"/>
        <w:autoSpaceDN w:val="0"/>
        <w:adjustRightInd w:val="0"/>
        <w:spacing w:after="0"/>
        <w:ind w:firstLine="540"/>
        <w:jc w:val="both"/>
        <w:rPr>
          <w:rFonts w:ascii="Times New Roman" w:hAnsi="Times New Roman" w:cs="Times New Roman"/>
          <w:sz w:val="24"/>
          <w:szCs w:val="24"/>
        </w:rPr>
      </w:pPr>
      <w:r w:rsidRPr="003D3137">
        <w:rPr>
          <w:rFonts w:ascii="Times New Roman" w:hAnsi="Times New Roman" w:cs="Times New Roman"/>
          <w:sz w:val="24"/>
          <w:szCs w:val="24"/>
        </w:rPr>
        <w:t>2.3.12. прекращать исполнение должностных обязанностей в целях урегулирования трудового спора;</w:t>
      </w:r>
    </w:p>
    <w:p w:rsidR="00622D85" w:rsidRPr="003D3137" w:rsidRDefault="00622D85" w:rsidP="002B7C20">
      <w:pPr>
        <w:autoSpaceDE w:val="0"/>
        <w:autoSpaceDN w:val="0"/>
        <w:adjustRightInd w:val="0"/>
        <w:spacing w:after="0"/>
        <w:ind w:firstLine="540"/>
        <w:jc w:val="both"/>
        <w:rPr>
          <w:rFonts w:ascii="Times New Roman" w:hAnsi="Times New Roman" w:cs="Times New Roman"/>
          <w:sz w:val="24"/>
          <w:szCs w:val="24"/>
        </w:rPr>
      </w:pPr>
      <w:r w:rsidRPr="003D3137">
        <w:rPr>
          <w:rFonts w:ascii="Times New Roman" w:hAnsi="Times New Roman" w:cs="Times New Roman"/>
          <w:sz w:val="24"/>
          <w:szCs w:val="24"/>
        </w:rPr>
        <w:t xml:space="preserve">2.3.13.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w:t>
      </w:r>
      <w:r w:rsidRPr="003D3137">
        <w:rPr>
          <w:rFonts w:ascii="Times New Roman" w:hAnsi="Times New Roman" w:cs="Times New Roman"/>
          <w:sz w:val="24"/>
          <w:szCs w:val="24"/>
        </w:rPr>
        <w:lastRenderedPageBreak/>
        <w:t>иное не предусмотрено международным договором Российской Федерации или законодательством Российской Федерации;</w:t>
      </w:r>
    </w:p>
    <w:p w:rsidR="00622D85" w:rsidRPr="003D3137" w:rsidRDefault="00622D85" w:rsidP="002B7C20">
      <w:pPr>
        <w:autoSpaceDE w:val="0"/>
        <w:autoSpaceDN w:val="0"/>
        <w:adjustRightInd w:val="0"/>
        <w:spacing w:after="0"/>
        <w:ind w:firstLine="540"/>
        <w:jc w:val="both"/>
        <w:rPr>
          <w:rFonts w:ascii="Times New Roman" w:hAnsi="Times New Roman" w:cs="Times New Roman"/>
          <w:sz w:val="24"/>
          <w:szCs w:val="24"/>
        </w:rPr>
      </w:pPr>
      <w:r w:rsidRPr="003D3137">
        <w:rPr>
          <w:rFonts w:ascii="Times New Roman" w:hAnsi="Times New Roman" w:cs="Times New Roman"/>
          <w:sz w:val="24"/>
          <w:szCs w:val="24"/>
        </w:rPr>
        <w:t>2.3.14. заниматься без письменного разрешения Главы города Пскова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22D85" w:rsidRPr="003D3137" w:rsidRDefault="00622D85" w:rsidP="002B7C20">
      <w:pPr>
        <w:autoSpaceDE w:val="0"/>
        <w:autoSpaceDN w:val="0"/>
        <w:adjustRightInd w:val="0"/>
        <w:spacing w:after="0"/>
        <w:ind w:firstLine="540"/>
        <w:jc w:val="both"/>
        <w:rPr>
          <w:rFonts w:ascii="Times New Roman" w:hAnsi="Times New Roman" w:cs="Times New Roman"/>
          <w:sz w:val="24"/>
          <w:szCs w:val="24"/>
        </w:rPr>
      </w:pPr>
      <w:r w:rsidRPr="003D3137">
        <w:rPr>
          <w:rFonts w:ascii="Times New Roman" w:hAnsi="Times New Roman" w:cs="Times New Roman"/>
          <w:sz w:val="24"/>
          <w:szCs w:val="24"/>
        </w:rPr>
        <w:t>2.3.15.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22D85" w:rsidRPr="003D3137" w:rsidRDefault="00622D85" w:rsidP="002B7C20">
      <w:pPr>
        <w:autoSpaceDE w:val="0"/>
        <w:autoSpaceDN w:val="0"/>
        <w:adjustRightInd w:val="0"/>
        <w:spacing w:after="0"/>
        <w:ind w:firstLine="540"/>
        <w:jc w:val="both"/>
        <w:rPr>
          <w:rFonts w:ascii="Times New Roman" w:hAnsi="Times New Roman" w:cs="Times New Roman"/>
          <w:sz w:val="24"/>
          <w:szCs w:val="24"/>
        </w:rPr>
      </w:pPr>
      <w:r w:rsidRPr="003D3137">
        <w:rPr>
          <w:rFonts w:ascii="Times New Roman" w:hAnsi="Times New Roman" w:cs="Times New Roman"/>
          <w:sz w:val="24"/>
          <w:szCs w:val="24"/>
        </w:rPr>
        <w:t>2.3.16.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22D85" w:rsidRPr="003D3137" w:rsidRDefault="00622D85" w:rsidP="002B7C20">
      <w:pPr>
        <w:autoSpaceDE w:val="0"/>
        <w:autoSpaceDN w:val="0"/>
        <w:adjustRightInd w:val="0"/>
        <w:spacing w:after="0"/>
        <w:ind w:firstLine="540"/>
        <w:jc w:val="both"/>
        <w:rPr>
          <w:rFonts w:ascii="Times New Roman" w:hAnsi="Times New Roman" w:cs="Times New Roman"/>
          <w:sz w:val="24"/>
          <w:szCs w:val="24"/>
        </w:rPr>
      </w:pPr>
      <w:r w:rsidRPr="003D3137">
        <w:rPr>
          <w:rFonts w:ascii="Times New Roman" w:hAnsi="Times New Roman" w:cs="Times New Roman"/>
          <w:sz w:val="24"/>
          <w:szCs w:val="24"/>
        </w:rPr>
        <w:t>2.3.17.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622D85" w:rsidRPr="003D3137" w:rsidRDefault="00622D85" w:rsidP="002B7C20">
      <w:pPr>
        <w:autoSpaceDE w:val="0"/>
        <w:autoSpaceDN w:val="0"/>
        <w:adjustRightInd w:val="0"/>
        <w:spacing w:after="0"/>
        <w:ind w:firstLine="540"/>
        <w:jc w:val="both"/>
        <w:rPr>
          <w:rFonts w:ascii="Times New Roman" w:hAnsi="Times New Roman" w:cs="Times New Roman"/>
          <w:sz w:val="24"/>
          <w:szCs w:val="24"/>
        </w:rPr>
      </w:pPr>
      <w:r w:rsidRPr="003D3137">
        <w:rPr>
          <w:rFonts w:ascii="Times New Roman" w:hAnsi="Times New Roman" w:cs="Times New Roman"/>
          <w:sz w:val="24"/>
          <w:szCs w:val="24"/>
        </w:rPr>
        <w:t>2.3.18. при исполнении служебных полномочий выезжать за пределы муниципального образования «Город Псков» без согласования с Главой города Пскова;</w:t>
      </w:r>
    </w:p>
    <w:p w:rsidR="00622D85" w:rsidRPr="003D3137" w:rsidRDefault="00622D85" w:rsidP="002B7C20">
      <w:pPr>
        <w:autoSpaceDE w:val="0"/>
        <w:autoSpaceDN w:val="0"/>
        <w:adjustRightInd w:val="0"/>
        <w:spacing w:after="0"/>
        <w:ind w:firstLine="540"/>
        <w:jc w:val="both"/>
        <w:rPr>
          <w:rFonts w:ascii="Times New Roman" w:hAnsi="Times New Roman" w:cs="Times New Roman"/>
          <w:sz w:val="24"/>
          <w:szCs w:val="24"/>
        </w:rPr>
      </w:pPr>
      <w:r w:rsidRPr="003D3137">
        <w:rPr>
          <w:rFonts w:ascii="Times New Roman" w:hAnsi="Times New Roman" w:cs="Times New Roman"/>
          <w:sz w:val="24"/>
          <w:szCs w:val="24"/>
        </w:rPr>
        <w:t xml:space="preserve">2.3.19. </w:t>
      </w:r>
      <w:r w:rsidR="006E31C8" w:rsidRPr="006E31C8">
        <w:rPr>
          <w:rFonts w:ascii="Times New Roman" w:hAnsi="Times New Roman" w:cs="Times New Roman"/>
          <w:sz w:val="24"/>
          <w:szCs w:val="24"/>
        </w:rPr>
        <w:t>допускать публичные высказывания, суждения и оценки, в том числе в средствах массовой информации,</w:t>
      </w:r>
      <w:r w:rsidR="006E31C8">
        <w:rPr>
          <w:rFonts w:ascii="Times New Roman" w:hAnsi="Times New Roman" w:cs="Times New Roman"/>
          <w:sz w:val="24"/>
          <w:szCs w:val="24"/>
        </w:rPr>
        <w:t xml:space="preserve"> в отношении деятельности органов</w:t>
      </w:r>
      <w:r w:rsidR="006E31C8" w:rsidRPr="006E31C8">
        <w:rPr>
          <w:rFonts w:ascii="Times New Roman" w:hAnsi="Times New Roman" w:cs="Times New Roman"/>
          <w:sz w:val="24"/>
          <w:szCs w:val="24"/>
        </w:rPr>
        <w:t xml:space="preserve"> местного самоуправления, если это не входит в его должностные обязанности</w:t>
      </w:r>
      <w:r w:rsidRPr="003D3137">
        <w:rPr>
          <w:rFonts w:ascii="Times New Roman" w:hAnsi="Times New Roman" w:cs="Times New Roman"/>
          <w:sz w:val="24"/>
          <w:szCs w:val="24"/>
        </w:rPr>
        <w:t>.</w:t>
      </w:r>
    </w:p>
    <w:p w:rsidR="002B7C20" w:rsidRPr="003D3137" w:rsidRDefault="002B7C20" w:rsidP="00622D85">
      <w:pPr>
        <w:autoSpaceDE w:val="0"/>
        <w:autoSpaceDN w:val="0"/>
        <w:adjustRightInd w:val="0"/>
        <w:ind w:firstLine="709"/>
        <w:jc w:val="both"/>
        <w:rPr>
          <w:rFonts w:ascii="Times New Roman" w:hAnsi="Times New Roman" w:cs="Times New Roman"/>
          <w:sz w:val="24"/>
          <w:szCs w:val="24"/>
        </w:rPr>
      </w:pPr>
    </w:p>
    <w:p w:rsidR="00622D85" w:rsidRPr="003D3137" w:rsidRDefault="00622D85" w:rsidP="00133D88">
      <w:pPr>
        <w:autoSpaceDE w:val="0"/>
        <w:autoSpaceDN w:val="0"/>
        <w:adjustRightInd w:val="0"/>
        <w:spacing w:after="0"/>
        <w:ind w:firstLine="709"/>
        <w:jc w:val="center"/>
        <w:rPr>
          <w:rFonts w:ascii="Times New Roman" w:hAnsi="Times New Roman" w:cs="Times New Roman"/>
          <w:sz w:val="24"/>
          <w:szCs w:val="24"/>
        </w:rPr>
      </w:pPr>
      <w:r w:rsidRPr="003D3137">
        <w:rPr>
          <w:rFonts w:ascii="Times New Roman" w:hAnsi="Times New Roman" w:cs="Times New Roman"/>
          <w:sz w:val="24"/>
          <w:szCs w:val="24"/>
        </w:rPr>
        <w:t>3. Права и обязанности представителя нанимателя (работодателя)</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3.1. Представитель нанимателя (работодатель) имеет право:</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3.1.1. требовать от главы Администрации города Пскова соблюдения Конституции Российской Федерации, федеральных законов, иных нормативных правовых актов Российской Федерации и Псковской области, Устава муниципального образования «Город Псков» и иных нормативных правовых актов муниципального образования «Город Псков»;</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3.1.2. требовать от главы Администрации города Пскова надлежащего осуществления полномочий главы Администрации города Пскова;</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3.1.3. требовать от главы Администрации города Пскова бережного отношения к государственному и муниципальному имуществу, в том числе предоставленному ему для осуществления полномочий главы Администрации города Пскова;</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 xml:space="preserve">3.1.4. применять в порядке, определенном муниципальными правовыми актами, меры поощрения в отношении главы Администрации города Пскова за эффективное осуществление им своих должностных обязанностей, продолжительную и безупречную </w:t>
      </w:r>
      <w:r w:rsidRPr="003D3137">
        <w:rPr>
          <w:rFonts w:ascii="Times New Roman" w:hAnsi="Times New Roman" w:cs="Times New Roman"/>
          <w:sz w:val="24"/>
          <w:szCs w:val="24"/>
        </w:rPr>
        <w:lastRenderedPageBreak/>
        <w:t>службу, выполнение заданий особой важности и сложности на основании распоряжения Главы города Пскова;</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3.1.5. при поощрении за эффективное осуществление Администрацией города Пскова отдельных государственных полномочий, переданных Федеральным законом или Законом области, размер премии главы Администрации города Пскова определяется по предложению заместителя Губернатора Псковской области, курирующего сферу ведения исполняемых отдельных государственных полномочий;</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3.1.6. в соответствии с нормами статей 192, 193 Трудового кодекса Российской Федерации, статьи 27 Федерального закона от 02.03.2007 № 25-ФЗ «О муниципальной службе в Российской Федерации» и статьи 32 Закона области от 30.07.2007 № 700-ОЗ «Об организации муниципальной службы в Псковской области» организовывать процедуру проверки и привлечения главы Администрации города Пскова к дисциплинарной ответственности в случае совершения им дисциплинарного проступка.</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Принятие решений о привлечении главы Администрации города Пскова к дисциплинарной ответственности за неисполнение или ненадлежащее исполнение должностных полномочий, связанных с исполнением Администрацией города Пскова отдельных государственных полномочий, переданных в установленном порядке Федеральным законом или Законом области, осуществляется с учетом мнения заместителя Губернатора Псковской области, курирующего сферу ведения исполняемых отдельных государственных полномочий;</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3.1.7. утверждать главе Администрации города Пскова график отпусков, издавать муниципальные правовые акты о временном отсутствии главы Администрации города Пскова, а также о возложении временного исполнения полномочий главы Администрации города Пскова на одного из заместителей главы Администрации города Пскова;</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3.1.8. издавать муниципальные правовые акты, обязательные для исполнения главой Администрации города Пскова, давать в пределах полномочий главы Администрации города Пскова поручения, обязательные для исполнения главой Администрации города Пскова, оформленные соответствующим документом;</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3.1.9. требовать предоставления любой информации по вопросам местного значения, входящим в компетенцию Администрации города Пскова, в том числе необходимую для осуществления полномочий Псковской городской Думы, Главы города Пскова;</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3.1.10. требовать исполнения запросов, а также письменных и устных поручений Главы города Пскова, данных в пределах полномочий;</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3.1.11. проводить еженедельные координационные совещания с Главой Администрации города Пскова, включая расширенные заседания с участием  должностных лиц Администрации города Пскова;</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3.1.12. реализовывать иные права, предусмотренные федеральными законами, законами области и иными нормативными правовыми актами для представителя нанимателя (работодателя).</w:t>
      </w:r>
    </w:p>
    <w:p w:rsidR="00622D85" w:rsidRPr="003D3137" w:rsidRDefault="00622D85" w:rsidP="002B7C20">
      <w:pPr>
        <w:autoSpaceDE w:val="0"/>
        <w:autoSpaceDN w:val="0"/>
        <w:adjustRightInd w:val="0"/>
        <w:spacing w:after="0"/>
        <w:ind w:firstLine="709"/>
        <w:jc w:val="both"/>
        <w:rPr>
          <w:rFonts w:ascii="Times New Roman" w:hAnsi="Times New Roman" w:cs="Times New Roman"/>
          <w:sz w:val="24"/>
          <w:szCs w:val="24"/>
        </w:rPr>
      </w:pP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3.2. Представитель нанимателя (работодатель) обязан:</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3.2.1. обеспечить главе Администрации города Пскова замещение должности муниципальной службы на условиях, установленных трудовым законодательством Российской Федерации, а также законодательством Российской Федерации и законодательством области о муниципальной службе;</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lastRenderedPageBreak/>
        <w:t>3.2.2. обеспечивать главе Администрации города Пскова организационно-технические условия, необходимые для исполнения должностных полномочий;</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3.2.3. обеспечивать своевременную выплату денежного содержания главе Администрации города Пскова за счет средств, предусмотренных на содержание Администрации города Пскова;</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3.2.4. обеспечивать предоставление главе Администрации города Пскова гарантий в соответствии с законодательством Российской Федерации, законодательством области и настоящим контрактом;</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3.2.5. исполнять иные обязанности, предусмотренные для представителя нанимателя (работодателя) Федеральным законом, другими федеральными законами, законами области и иными нормативными правовыми актами о труде и о муниципальной службе;</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3.2.6. обеспечить выплату главе Администрации города Пскова компенсации в размере трехмесячного среднего заработка (денежного содержания) в случае досрочного расторжения настоящего контракта представителем нанимателя (работодателем) в соответствии со статьей 278 Трудового кодекса Российской Федерации.</w:t>
      </w:r>
    </w:p>
    <w:p w:rsidR="00622D85" w:rsidRPr="003D3137" w:rsidRDefault="00622D85" w:rsidP="00133D88">
      <w:pPr>
        <w:autoSpaceDE w:val="0"/>
        <w:autoSpaceDN w:val="0"/>
        <w:adjustRightInd w:val="0"/>
        <w:spacing w:after="0"/>
        <w:jc w:val="both"/>
        <w:rPr>
          <w:rFonts w:ascii="Times New Roman" w:hAnsi="Times New Roman" w:cs="Times New Roman"/>
          <w:sz w:val="24"/>
          <w:szCs w:val="24"/>
        </w:rPr>
      </w:pPr>
    </w:p>
    <w:p w:rsidR="00622D85" w:rsidRPr="003D3137" w:rsidRDefault="00622D85" w:rsidP="00133D88">
      <w:pPr>
        <w:autoSpaceDE w:val="0"/>
        <w:autoSpaceDN w:val="0"/>
        <w:adjustRightInd w:val="0"/>
        <w:spacing w:after="0"/>
        <w:ind w:firstLine="709"/>
        <w:jc w:val="center"/>
        <w:rPr>
          <w:rFonts w:ascii="Times New Roman" w:hAnsi="Times New Roman" w:cs="Times New Roman"/>
          <w:sz w:val="24"/>
          <w:szCs w:val="24"/>
        </w:rPr>
      </w:pPr>
      <w:r w:rsidRPr="003D3137">
        <w:rPr>
          <w:rFonts w:ascii="Times New Roman" w:hAnsi="Times New Roman" w:cs="Times New Roman"/>
          <w:sz w:val="24"/>
          <w:szCs w:val="24"/>
        </w:rPr>
        <w:t>4. Оплата труда</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4.1. Оплата труда главы Администрации города Пскова осуществляется в соответствии с законодательством области, регулирующим вопросы об оплате труда муниципальных служащих в Псковской области, и Решениями Псковской городской Думы.</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4.2. Главе Администрации города Пскова устанавливается:</w:t>
      </w:r>
    </w:p>
    <w:p w:rsidR="00622D85" w:rsidRDefault="00BC1AD6" w:rsidP="00133D8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22D85" w:rsidRPr="003D3137">
        <w:rPr>
          <w:rFonts w:ascii="Times New Roman" w:hAnsi="Times New Roman" w:cs="Times New Roman"/>
          <w:sz w:val="24"/>
          <w:szCs w:val="24"/>
        </w:rPr>
        <w:t xml:space="preserve">должностной оклад в соответствии с замещаемой должностью муниципальной службы (далее - должностной оклад) в размере </w:t>
      </w:r>
      <w:r w:rsidR="004D080C" w:rsidRPr="003D3137">
        <w:rPr>
          <w:rFonts w:ascii="Times New Roman" w:hAnsi="Times New Roman" w:cs="Times New Roman"/>
          <w:b/>
          <w:sz w:val="24"/>
          <w:szCs w:val="24"/>
        </w:rPr>
        <w:t>_____</w:t>
      </w:r>
      <w:r w:rsidR="00622D85" w:rsidRPr="003D3137">
        <w:rPr>
          <w:rFonts w:ascii="Times New Roman" w:hAnsi="Times New Roman" w:cs="Times New Roman"/>
          <w:b/>
          <w:sz w:val="24"/>
          <w:szCs w:val="24"/>
        </w:rPr>
        <w:t xml:space="preserve"> </w:t>
      </w:r>
      <w:r w:rsidR="00622D85" w:rsidRPr="003D3137">
        <w:rPr>
          <w:rFonts w:ascii="Times New Roman" w:hAnsi="Times New Roman" w:cs="Times New Roman"/>
          <w:sz w:val="24"/>
          <w:szCs w:val="24"/>
        </w:rPr>
        <w:t>рублей в месяц;</w:t>
      </w:r>
    </w:p>
    <w:p w:rsidR="00BC1AD6" w:rsidRDefault="00BC1AD6" w:rsidP="00133D8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еже</w:t>
      </w:r>
      <w:r w:rsidR="000F14EC">
        <w:rPr>
          <w:rFonts w:ascii="Times New Roman" w:hAnsi="Times New Roman" w:cs="Times New Roman"/>
          <w:sz w:val="24"/>
          <w:szCs w:val="24"/>
        </w:rPr>
        <w:t>месячное денежное поощрение в ____ кратном размере от должностного оклада;</w:t>
      </w:r>
    </w:p>
    <w:p w:rsidR="000F14EC" w:rsidRPr="003D3137" w:rsidRDefault="000F14EC" w:rsidP="00133D8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ежемесячная надбавка к должностному окладу за особые условия муниципальной службы в размере ___ % должностного оклада;</w:t>
      </w:r>
    </w:p>
    <w:p w:rsidR="00622D85" w:rsidRPr="003D3137" w:rsidRDefault="008175DB" w:rsidP="00133D8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ежемесячная </w:t>
      </w:r>
      <w:r w:rsidR="00622D85" w:rsidRPr="003D3137">
        <w:rPr>
          <w:rFonts w:ascii="Times New Roman" w:hAnsi="Times New Roman" w:cs="Times New Roman"/>
          <w:sz w:val="24"/>
          <w:szCs w:val="24"/>
        </w:rPr>
        <w:t>надбавка к должностному окладу в соответствии с присвоенным классным чином муниципальной службы;</w:t>
      </w:r>
    </w:p>
    <w:p w:rsidR="00622D85" w:rsidRPr="003D3137" w:rsidRDefault="008175DB" w:rsidP="00133D8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22D85" w:rsidRPr="003D3137">
        <w:rPr>
          <w:rFonts w:ascii="Times New Roman" w:hAnsi="Times New Roman" w:cs="Times New Roman"/>
          <w:sz w:val="24"/>
          <w:szCs w:val="24"/>
        </w:rPr>
        <w:t>ежемесячная надбавка к должностному окладу за выслугу лет на муниципальной службе</w:t>
      </w:r>
      <w:r>
        <w:rPr>
          <w:rFonts w:ascii="Times New Roman" w:hAnsi="Times New Roman" w:cs="Times New Roman"/>
          <w:sz w:val="24"/>
          <w:szCs w:val="24"/>
        </w:rPr>
        <w:t xml:space="preserve"> в размере ___% должностного оклада</w:t>
      </w:r>
      <w:r w:rsidR="00622D85" w:rsidRPr="003D3137">
        <w:rPr>
          <w:rFonts w:ascii="Times New Roman" w:hAnsi="Times New Roman" w:cs="Times New Roman"/>
          <w:sz w:val="24"/>
          <w:szCs w:val="24"/>
        </w:rPr>
        <w:t>;</w:t>
      </w:r>
    </w:p>
    <w:p w:rsidR="00622D85" w:rsidRPr="003D3137" w:rsidRDefault="008175DB" w:rsidP="00133D8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22D85" w:rsidRPr="003D3137">
        <w:rPr>
          <w:rFonts w:ascii="Times New Roman" w:hAnsi="Times New Roman" w:cs="Times New Roman"/>
          <w:sz w:val="24"/>
          <w:szCs w:val="24"/>
        </w:rPr>
        <w:t>премия за результаты работы в размере и в порядке, установленном ре</w:t>
      </w:r>
      <w:r>
        <w:rPr>
          <w:rFonts w:ascii="Times New Roman" w:hAnsi="Times New Roman" w:cs="Times New Roman"/>
          <w:sz w:val="24"/>
          <w:szCs w:val="24"/>
        </w:rPr>
        <w:t>шением Псковской городской Думы</w:t>
      </w:r>
      <w:r w:rsidR="00622D85" w:rsidRPr="003D3137">
        <w:rPr>
          <w:rFonts w:ascii="Times New Roman" w:hAnsi="Times New Roman" w:cs="Times New Roman"/>
          <w:sz w:val="24"/>
          <w:szCs w:val="24"/>
        </w:rPr>
        <w:t>;</w:t>
      </w:r>
    </w:p>
    <w:p w:rsidR="00622D85" w:rsidRPr="003D3137" w:rsidRDefault="008175DB" w:rsidP="00133D8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22D85" w:rsidRPr="003D3137">
        <w:rPr>
          <w:rFonts w:ascii="Times New Roman" w:hAnsi="Times New Roman" w:cs="Times New Roman"/>
          <w:sz w:val="24"/>
          <w:szCs w:val="24"/>
        </w:rPr>
        <w:t>ежемесячная процентная надбавка к должностному окладу за работу со сведениями, составляющими государственную тайну;</w:t>
      </w:r>
    </w:p>
    <w:p w:rsidR="00622D85" w:rsidRPr="003D3137" w:rsidRDefault="008175DB" w:rsidP="00133D8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22D85" w:rsidRPr="003D3137">
        <w:rPr>
          <w:rFonts w:ascii="Times New Roman" w:hAnsi="Times New Roman" w:cs="Times New Roman"/>
          <w:sz w:val="24"/>
          <w:szCs w:val="24"/>
        </w:rPr>
        <w:t>иные выплаты, установленные в соответствии с Законом области.</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4.3. Размеры надбавок к должностному окладу определяются в соответствии с законодательством.</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p>
    <w:p w:rsidR="00622D85" w:rsidRPr="003D3137" w:rsidRDefault="00622D85" w:rsidP="00133D88">
      <w:pPr>
        <w:autoSpaceDE w:val="0"/>
        <w:autoSpaceDN w:val="0"/>
        <w:adjustRightInd w:val="0"/>
        <w:spacing w:after="0"/>
        <w:ind w:firstLine="709"/>
        <w:jc w:val="center"/>
        <w:rPr>
          <w:rFonts w:ascii="Times New Roman" w:hAnsi="Times New Roman" w:cs="Times New Roman"/>
          <w:sz w:val="24"/>
          <w:szCs w:val="24"/>
        </w:rPr>
      </w:pPr>
      <w:r w:rsidRPr="003D3137">
        <w:rPr>
          <w:rFonts w:ascii="Times New Roman" w:hAnsi="Times New Roman" w:cs="Times New Roman"/>
          <w:sz w:val="24"/>
          <w:szCs w:val="24"/>
        </w:rPr>
        <w:t>5. Служебное время и время отдыха</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5.1. Главе Администрации города Пскова устанавливается ненормированный рабочий день. Время начала и окончания работы, время перерывов в работе определяются действующим в Администрации города Пскова внутренним трудовым распорядком.</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lastRenderedPageBreak/>
        <w:t>5.2. Время отдыха главы Администрации города Пскова определяется в соответствии с законодательством Российской Федерации и законодательством Псковской области.</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 xml:space="preserve">5.3. Главе Администрации города Пскова предоставляются в соответствии с трудовым законодательством и законодательством о муниципальной службе ежегодный основной оплачиваемый отпуск в количестве </w:t>
      </w:r>
      <w:r w:rsidR="00885B97" w:rsidRPr="003D3137">
        <w:rPr>
          <w:rFonts w:ascii="Times New Roman" w:hAnsi="Times New Roman" w:cs="Times New Roman"/>
          <w:sz w:val="24"/>
          <w:szCs w:val="24"/>
        </w:rPr>
        <w:t>__</w:t>
      </w:r>
      <w:r w:rsidRPr="003D3137">
        <w:rPr>
          <w:rFonts w:ascii="Times New Roman" w:hAnsi="Times New Roman" w:cs="Times New Roman"/>
          <w:sz w:val="24"/>
          <w:szCs w:val="24"/>
        </w:rPr>
        <w:t xml:space="preserve"> календарных дней, дополнительный оплачиваемый отпуск за выслугу лет продолжительностью </w:t>
      </w:r>
      <w:r w:rsidR="00885B97" w:rsidRPr="003D3137">
        <w:rPr>
          <w:rFonts w:ascii="Times New Roman" w:hAnsi="Times New Roman" w:cs="Times New Roman"/>
          <w:sz w:val="24"/>
          <w:szCs w:val="24"/>
        </w:rPr>
        <w:t>__</w:t>
      </w:r>
      <w:r w:rsidRPr="003D3137">
        <w:rPr>
          <w:rFonts w:ascii="Times New Roman" w:hAnsi="Times New Roman" w:cs="Times New Roman"/>
          <w:sz w:val="24"/>
          <w:szCs w:val="24"/>
        </w:rPr>
        <w:t xml:space="preserve"> календарных дней, также дополнительный оплачиваемый отпуск за ненормированный рабочий день продолжительностью </w:t>
      </w:r>
      <w:r w:rsidR="00885B97" w:rsidRPr="003D3137">
        <w:rPr>
          <w:rFonts w:ascii="Times New Roman" w:hAnsi="Times New Roman" w:cs="Times New Roman"/>
          <w:sz w:val="24"/>
          <w:szCs w:val="24"/>
        </w:rPr>
        <w:t>__</w:t>
      </w:r>
      <w:r w:rsidRPr="003D3137">
        <w:rPr>
          <w:rFonts w:ascii="Times New Roman" w:hAnsi="Times New Roman" w:cs="Times New Roman"/>
          <w:sz w:val="24"/>
          <w:szCs w:val="24"/>
        </w:rPr>
        <w:t xml:space="preserve"> календарных дня.</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Отпуск предоставляется в соответствии с графиком отпусков на основании распоряжения Главы города Пскова.</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p>
    <w:p w:rsidR="00622D85" w:rsidRPr="003D3137" w:rsidRDefault="00622D85" w:rsidP="00133D88">
      <w:pPr>
        <w:autoSpaceDE w:val="0"/>
        <w:autoSpaceDN w:val="0"/>
        <w:adjustRightInd w:val="0"/>
        <w:spacing w:after="0"/>
        <w:ind w:firstLine="709"/>
        <w:jc w:val="center"/>
        <w:rPr>
          <w:rFonts w:ascii="Times New Roman" w:hAnsi="Times New Roman" w:cs="Times New Roman"/>
          <w:sz w:val="24"/>
          <w:szCs w:val="24"/>
        </w:rPr>
      </w:pPr>
      <w:r w:rsidRPr="003D3137">
        <w:rPr>
          <w:rFonts w:ascii="Times New Roman" w:hAnsi="Times New Roman" w:cs="Times New Roman"/>
          <w:sz w:val="24"/>
          <w:szCs w:val="24"/>
        </w:rPr>
        <w:t>6. Изменение контракта</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6.1. Каждая из сторон настоящего контракта вправе ставить перед другой стороной вопрос о его изменении или дополнении. Изменения и дополнения в настоящий контракт могут предусматривать дополнительные условия, не ухудшающие положение главы Администрации города Пскова по сравнению с установленными трудовым законодательством и законодательством о муниципальной службе, которые оформляются дополнительным соглашением, являющимся неотъемлемой частью настоящего контракта, за исключением случаев, установленных действующим законодательством.</w:t>
      </w:r>
    </w:p>
    <w:p w:rsidR="0059116C" w:rsidRPr="003D3137" w:rsidRDefault="0059116C" w:rsidP="00133D88">
      <w:pPr>
        <w:autoSpaceDE w:val="0"/>
        <w:autoSpaceDN w:val="0"/>
        <w:adjustRightInd w:val="0"/>
        <w:spacing w:after="0"/>
        <w:ind w:firstLine="709"/>
        <w:jc w:val="center"/>
        <w:rPr>
          <w:rFonts w:ascii="Times New Roman" w:hAnsi="Times New Roman" w:cs="Times New Roman"/>
          <w:sz w:val="24"/>
          <w:szCs w:val="24"/>
        </w:rPr>
      </w:pPr>
    </w:p>
    <w:p w:rsidR="00622D85" w:rsidRPr="003D3137" w:rsidRDefault="00622D85" w:rsidP="00133D88">
      <w:pPr>
        <w:autoSpaceDE w:val="0"/>
        <w:autoSpaceDN w:val="0"/>
        <w:adjustRightInd w:val="0"/>
        <w:spacing w:after="0"/>
        <w:ind w:firstLine="709"/>
        <w:jc w:val="center"/>
        <w:rPr>
          <w:rFonts w:ascii="Times New Roman" w:hAnsi="Times New Roman" w:cs="Times New Roman"/>
          <w:sz w:val="24"/>
          <w:szCs w:val="24"/>
        </w:rPr>
      </w:pPr>
      <w:r w:rsidRPr="003D3137">
        <w:rPr>
          <w:rFonts w:ascii="Times New Roman" w:hAnsi="Times New Roman" w:cs="Times New Roman"/>
          <w:sz w:val="24"/>
          <w:szCs w:val="24"/>
        </w:rPr>
        <w:t>7. Расторжение контракта</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7.1. Контракт с Главой Администрации города Пскова расторгается досрочно в случае досрочного прекращения полномочий Главы Администрации города Пскова по основаниям, предусмотренным Федеральным законом  от  06.10.2003 № 131-ФЗ «Об общих принципах организации местного самоуправления в Российской Федерации».</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7.2. Контракт может быть расторгнут по соглашению сторон или в судебном порядке на основании заявления:</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1) Главы города или Псковской городской Думы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06.10.2003 № 131-ФЗ «Об общих принципах организации местного самоуправления в Российской Федерации»;</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 Губернатора Псковской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частью 9 статьи 37 Федерального закона от 06.10.2003 № 131-ФЗ «Об общих принципах организации местного самоуправления в Российской Федерации»;</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3) Главы администрации г. Пскова - в связи с нарушениями условий контракта органами местного самоуправления муниципального образования «Город Псков» и (или) органами государственной власти Псковской области.</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 xml:space="preserve">7.3. Контракт может быть расторгнут в судебном порядке на основании заявления Губернатора Псковской области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w:t>
      </w:r>
      <w:r w:rsidRPr="003D3137">
        <w:rPr>
          <w:rFonts w:ascii="Times New Roman" w:hAnsi="Times New Roman" w:cs="Times New Roman"/>
          <w:sz w:val="24"/>
          <w:szCs w:val="24"/>
        </w:rPr>
        <w:lastRenderedPageBreak/>
        <w:t>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7.4. Контракт может быть расторгнут в одностороннем порядке по решению Псковской городской Думы на основании статьи 278 Трудового кодекса Российской Федерации.</w:t>
      </w:r>
    </w:p>
    <w:p w:rsidR="001E6F5D" w:rsidRPr="003D3137" w:rsidRDefault="00A751ED" w:rsidP="001E6F5D">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 xml:space="preserve">7.5. </w:t>
      </w:r>
      <w:r w:rsidR="001E6F5D" w:rsidRPr="003D3137">
        <w:rPr>
          <w:rFonts w:ascii="Times New Roman" w:hAnsi="Times New Roman" w:cs="Times New Roman"/>
          <w:sz w:val="24"/>
          <w:szCs w:val="24"/>
        </w:rPr>
        <w:t xml:space="preserve">В соответствии со статьей 19 </w:t>
      </w:r>
      <w:r w:rsidR="00830EA8">
        <w:rPr>
          <w:rFonts w:ascii="Times New Roman" w:hAnsi="Times New Roman" w:cs="Times New Roman"/>
          <w:sz w:val="24"/>
          <w:szCs w:val="24"/>
        </w:rPr>
        <w:t>Федерального</w:t>
      </w:r>
      <w:r w:rsidR="00830EA8" w:rsidRPr="00830EA8">
        <w:rPr>
          <w:rFonts w:ascii="Times New Roman" w:hAnsi="Times New Roman" w:cs="Times New Roman"/>
          <w:sz w:val="24"/>
          <w:szCs w:val="24"/>
        </w:rPr>
        <w:t xml:space="preserve"> закон</w:t>
      </w:r>
      <w:r w:rsidR="00830EA8">
        <w:rPr>
          <w:rFonts w:ascii="Times New Roman" w:hAnsi="Times New Roman" w:cs="Times New Roman"/>
          <w:sz w:val="24"/>
          <w:szCs w:val="24"/>
        </w:rPr>
        <w:t>а от 02.03.2007 № 25-ФЗ «</w:t>
      </w:r>
      <w:r w:rsidR="00830EA8" w:rsidRPr="00830EA8">
        <w:rPr>
          <w:rFonts w:ascii="Times New Roman" w:hAnsi="Times New Roman" w:cs="Times New Roman"/>
          <w:sz w:val="24"/>
          <w:szCs w:val="24"/>
        </w:rPr>
        <w:t>О муниципально</w:t>
      </w:r>
      <w:r w:rsidR="00830EA8">
        <w:rPr>
          <w:rFonts w:ascii="Times New Roman" w:hAnsi="Times New Roman" w:cs="Times New Roman"/>
          <w:sz w:val="24"/>
          <w:szCs w:val="24"/>
        </w:rPr>
        <w:t xml:space="preserve">й службе в Российской Федерации» </w:t>
      </w:r>
      <w:r w:rsidR="001E6F5D" w:rsidRPr="003D3137">
        <w:rPr>
          <w:rFonts w:ascii="Times New Roman" w:hAnsi="Times New Roman" w:cs="Times New Roman"/>
          <w:sz w:val="24"/>
          <w:szCs w:val="24"/>
        </w:rPr>
        <w:t>помимо оснований для расторжения трудового договора, предусмотренных Трудовым кодексом Российской Федерации, контракт с г</w:t>
      </w:r>
      <w:r w:rsidR="00495671" w:rsidRPr="003D3137">
        <w:rPr>
          <w:rFonts w:ascii="Times New Roman" w:hAnsi="Times New Roman" w:cs="Times New Roman"/>
          <w:sz w:val="24"/>
          <w:szCs w:val="24"/>
        </w:rPr>
        <w:t>лавой Администрации города Пскова</w:t>
      </w:r>
      <w:r w:rsidR="001E6F5D" w:rsidRPr="003D3137">
        <w:rPr>
          <w:rFonts w:ascii="Times New Roman" w:hAnsi="Times New Roman" w:cs="Times New Roman"/>
          <w:sz w:val="24"/>
          <w:szCs w:val="24"/>
        </w:rPr>
        <w:t xml:space="preserve"> может быть также расторгнут по инициативе представителя нанимателя (работодателя) в случае:</w:t>
      </w:r>
    </w:p>
    <w:p w:rsidR="001E6F5D" w:rsidRPr="003D3137" w:rsidRDefault="001E6F5D" w:rsidP="001E6F5D">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1) достижения предельного возраста, установленного для замещения должности муниципальной службы;</w:t>
      </w:r>
    </w:p>
    <w:p w:rsidR="001E6F5D" w:rsidRPr="003D3137" w:rsidRDefault="00D1524D" w:rsidP="001E6F5D">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2</w:t>
      </w:r>
      <w:r w:rsidR="001E6F5D" w:rsidRPr="003D3137">
        <w:rPr>
          <w:rFonts w:ascii="Times New Roman" w:hAnsi="Times New Roman" w:cs="Times New Roman"/>
          <w:sz w:val="24"/>
          <w:szCs w:val="24"/>
        </w:rPr>
        <w:t>) несоблюдения ограничений и запретов, связанных с муниципальной службой и установленных статьями 13, 14, 14.1 и 15 Федерального закона</w:t>
      </w:r>
      <w:r w:rsidR="00A7476F" w:rsidRPr="00A7476F">
        <w:t xml:space="preserve"> </w:t>
      </w:r>
      <w:r w:rsidR="00A7476F" w:rsidRPr="00A7476F">
        <w:rPr>
          <w:rFonts w:ascii="Times New Roman" w:hAnsi="Times New Roman" w:cs="Times New Roman"/>
          <w:sz w:val="24"/>
          <w:szCs w:val="24"/>
        </w:rPr>
        <w:t>от 02.03.2007 № 25-ФЗ «О муниципальной службе в Российской Федерации»</w:t>
      </w:r>
      <w:r w:rsidR="001E6F5D" w:rsidRPr="003D3137">
        <w:rPr>
          <w:rFonts w:ascii="Times New Roman" w:hAnsi="Times New Roman" w:cs="Times New Roman"/>
          <w:sz w:val="24"/>
          <w:szCs w:val="24"/>
        </w:rPr>
        <w:t>;</w:t>
      </w:r>
    </w:p>
    <w:p w:rsidR="001E6F5D" w:rsidRPr="003D3137" w:rsidRDefault="00D1524D" w:rsidP="001E6F5D">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3</w:t>
      </w:r>
      <w:r w:rsidR="001E6F5D" w:rsidRPr="003D3137">
        <w:rPr>
          <w:rFonts w:ascii="Times New Roman" w:hAnsi="Times New Roman" w:cs="Times New Roman"/>
          <w:sz w:val="24"/>
          <w:szCs w:val="24"/>
        </w:rPr>
        <w:t>) применения административного наказания в виде дисквалификации.</w:t>
      </w:r>
    </w:p>
    <w:p w:rsidR="00622D85" w:rsidRPr="003D3137" w:rsidRDefault="00495671"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7.6</w:t>
      </w:r>
      <w:r w:rsidR="00622D85" w:rsidRPr="003D3137">
        <w:rPr>
          <w:rFonts w:ascii="Times New Roman" w:hAnsi="Times New Roman" w:cs="Times New Roman"/>
          <w:sz w:val="24"/>
          <w:szCs w:val="24"/>
        </w:rPr>
        <w:t>. Полномочия главы Администрации города Пскова прекращаются по истечении срока действия настоящего контракта.</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p>
    <w:p w:rsidR="00622D85" w:rsidRPr="003D3137" w:rsidRDefault="00622D85" w:rsidP="00133D88">
      <w:pPr>
        <w:autoSpaceDE w:val="0"/>
        <w:autoSpaceDN w:val="0"/>
        <w:adjustRightInd w:val="0"/>
        <w:spacing w:after="0"/>
        <w:ind w:firstLine="709"/>
        <w:jc w:val="center"/>
        <w:rPr>
          <w:rFonts w:ascii="Times New Roman" w:hAnsi="Times New Roman" w:cs="Times New Roman"/>
          <w:sz w:val="24"/>
          <w:szCs w:val="24"/>
        </w:rPr>
      </w:pPr>
      <w:r w:rsidRPr="003D3137">
        <w:rPr>
          <w:rFonts w:ascii="Times New Roman" w:hAnsi="Times New Roman" w:cs="Times New Roman"/>
          <w:sz w:val="24"/>
          <w:szCs w:val="24"/>
        </w:rPr>
        <w:t>8. Ответственность сторон настоящего контракта</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8.1. Стороны несут ответственность за неисполнение или ненадлежащее исполнение взятых на себя обязательств в соответствии с федеральным законодательством и законодательством Псковской области, Уставом муниципального образования «Город Псков» и настоящим контрактом.</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Неисполнением или ненадлежащим исполнением обязанностей сторон, предусмотренных настоящим контрактом, признается их исполнение (неисполнение) с нарушением положений, порядка и сроков, установленных действующим законодательством, муниципальными правовыми актами, настоящим контрактом.</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8.2. В части осуществления Администрацией города Пскова отдельных государственных полномочий глава Администрации города Пскова несет ответственность в пределах выделенных на эти цели материальных ресурсов и финансовых средств.</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8.3. Глава Администрации города Пскова несет ответственность перед государством в порядке и по основаниям, предусмотренным Федеральным законом.</w:t>
      </w:r>
    </w:p>
    <w:p w:rsidR="004D080C" w:rsidRPr="003D3137" w:rsidRDefault="004D080C" w:rsidP="00133D88">
      <w:pPr>
        <w:autoSpaceDE w:val="0"/>
        <w:autoSpaceDN w:val="0"/>
        <w:adjustRightInd w:val="0"/>
        <w:spacing w:after="0"/>
        <w:ind w:firstLine="709"/>
        <w:jc w:val="center"/>
        <w:rPr>
          <w:rFonts w:ascii="Times New Roman" w:hAnsi="Times New Roman" w:cs="Times New Roman"/>
          <w:sz w:val="24"/>
          <w:szCs w:val="24"/>
        </w:rPr>
      </w:pPr>
    </w:p>
    <w:p w:rsidR="00622D85" w:rsidRPr="003D3137" w:rsidRDefault="00622D85" w:rsidP="00133D88">
      <w:pPr>
        <w:autoSpaceDE w:val="0"/>
        <w:autoSpaceDN w:val="0"/>
        <w:adjustRightInd w:val="0"/>
        <w:spacing w:after="0"/>
        <w:ind w:firstLine="709"/>
        <w:jc w:val="center"/>
        <w:rPr>
          <w:rFonts w:ascii="Times New Roman" w:hAnsi="Times New Roman" w:cs="Times New Roman"/>
          <w:sz w:val="24"/>
          <w:szCs w:val="24"/>
        </w:rPr>
      </w:pPr>
      <w:r w:rsidRPr="003D3137">
        <w:rPr>
          <w:rFonts w:ascii="Times New Roman" w:hAnsi="Times New Roman" w:cs="Times New Roman"/>
          <w:sz w:val="24"/>
          <w:szCs w:val="24"/>
        </w:rPr>
        <w:t>9. Срок действия контракта</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t>9.1. Дата начала исполнения главой Администрации города Пск</w:t>
      </w:r>
      <w:r w:rsidR="0059116C" w:rsidRPr="003D3137">
        <w:rPr>
          <w:rFonts w:ascii="Times New Roman" w:hAnsi="Times New Roman" w:cs="Times New Roman"/>
          <w:sz w:val="24"/>
          <w:szCs w:val="24"/>
        </w:rPr>
        <w:t>ова должностных обязанностей «___» ___________  20___</w:t>
      </w:r>
      <w:r w:rsidRPr="003D3137">
        <w:rPr>
          <w:rFonts w:ascii="Times New Roman" w:hAnsi="Times New Roman" w:cs="Times New Roman"/>
          <w:sz w:val="24"/>
          <w:szCs w:val="24"/>
        </w:rPr>
        <w:t xml:space="preserve"> г.</w:t>
      </w:r>
    </w:p>
    <w:p w:rsidR="00622D85" w:rsidRPr="003D3137" w:rsidRDefault="00622D85" w:rsidP="00133D88">
      <w:pPr>
        <w:autoSpaceDE w:val="0"/>
        <w:autoSpaceDN w:val="0"/>
        <w:adjustRightInd w:val="0"/>
        <w:spacing w:after="0"/>
        <w:ind w:firstLine="709"/>
        <w:jc w:val="both"/>
        <w:rPr>
          <w:rFonts w:ascii="Times New Roman" w:hAnsi="Times New Roman" w:cs="Times New Roman"/>
          <w:sz w:val="24"/>
          <w:szCs w:val="24"/>
        </w:rPr>
      </w:pPr>
      <w:r w:rsidRPr="003D3137">
        <w:rPr>
          <w:rFonts w:ascii="Times New Roman" w:hAnsi="Times New Roman" w:cs="Times New Roman"/>
          <w:sz w:val="24"/>
          <w:szCs w:val="24"/>
        </w:rPr>
        <w:lastRenderedPageBreak/>
        <w:t>9.2. Контракт заключается на срок полномочий  Псковской городской Думы шестого созыва.</w:t>
      </w:r>
    </w:p>
    <w:p w:rsidR="00622D85" w:rsidRPr="003D3137" w:rsidRDefault="00622D85" w:rsidP="00622D85">
      <w:pPr>
        <w:autoSpaceDE w:val="0"/>
        <w:autoSpaceDN w:val="0"/>
        <w:adjustRightInd w:val="0"/>
        <w:ind w:firstLine="709"/>
        <w:jc w:val="both"/>
        <w:rPr>
          <w:rFonts w:ascii="Times New Roman" w:hAnsi="Times New Roman" w:cs="Times New Roman"/>
          <w:sz w:val="24"/>
          <w:szCs w:val="24"/>
        </w:rPr>
      </w:pPr>
      <w:r w:rsidRPr="003D3137">
        <w:rPr>
          <w:rFonts w:ascii="Times New Roman" w:hAnsi="Times New Roman" w:cs="Times New Roman"/>
          <w:sz w:val="24"/>
          <w:szCs w:val="24"/>
        </w:rPr>
        <w:t>Подписи сторон:</w:t>
      </w:r>
    </w:p>
    <w:p w:rsidR="00622D85" w:rsidRPr="003D3137" w:rsidRDefault="00622D85" w:rsidP="004D080C">
      <w:pPr>
        <w:autoSpaceDE w:val="0"/>
        <w:autoSpaceDN w:val="0"/>
        <w:adjustRightInd w:val="0"/>
        <w:spacing w:line="240" w:lineRule="auto"/>
        <w:ind w:firstLine="709"/>
        <w:jc w:val="both"/>
        <w:rPr>
          <w:rFonts w:ascii="Times New Roman" w:hAnsi="Times New Roman" w:cs="Times New Roman"/>
          <w:sz w:val="24"/>
          <w:szCs w:val="24"/>
        </w:rPr>
      </w:pPr>
      <w:r w:rsidRPr="003D3137">
        <w:rPr>
          <w:rFonts w:ascii="Times New Roman" w:hAnsi="Times New Roman" w:cs="Times New Roman"/>
          <w:sz w:val="24"/>
          <w:szCs w:val="24"/>
        </w:rPr>
        <w:t>Представитель нанимателя (работодатель)                Глава Администрации г. Пскова</w:t>
      </w:r>
    </w:p>
    <w:p w:rsidR="00784914" w:rsidRPr="003D3137" w:rsidRDefault="00784914" w:rsidP="004D080C">
      <w:pPr>
        <w:autoSpaceDE w:val="0"/>
        <w:autoSpaceDN w:val="0"/>
        <w:adjustRightInd w:val="0"/>
        <w:spacing w:line="240" w:lineRule="auto"/>
        <w:ind w:firstLine="709"/>
        <w:jc w:val="both"/>
        <w:rPr>
          <w:rFonts w:ascii="Times New Roman" w:hAnsi="Times New Roman" w:cs="Times New Roman"/>
          <w:sz w:val="24"/>
          <w:szCs w:val="24"/>
        </w:rPr>
      </w:pPr>
      <w:r w:rsidRPr="003D3137">
        <w:rPr>
          <w:rFonts w:ascii="Times New Roman" w:hAnsi="Times New Roman" w:cs="Times New Roman"/>
          <w:sz w:val="24"/>
          <w:szCs w:val="24"/>
        </w:rPr>
        <w:t>__________________________________                ____________________________</w:t>
      </w:r>
    </w:p>
    <w:p w:rsidR="00784914" w:rsidRPr="003D3137" w:rsidRDefault="00CC51E5" w:rsidP="004D080C">
      <w:pPr>
        <w:autoSpaceDE w:val="0"/>
        <w:autoSpaceDN w:val="0"/>
        <w:adjustRightInd w:val="0"/>
        <w:spacing w:line="240" w:lineRule="auto"/>
        <w:ind w:firstLine="709"/>
        <w:jc w:val="both"/>
        <w:rPr>
          <w:rFonts w:ascii="Times New Roman" w:hAnsi="Times New Roman" w:cs="Times New Roman"/>
          <w:sz w:val="24"/>
          <w:szCs w:val="24"/>
        </w:rPr>
      </w:pPr>
      <w:r w:rsidRPr="003D3137">
        <w:rPr>
          <w:rFonts w:ascii="Times New Roman" w:hAnsi="Times New Roman" w:cs="Times New Roman"/>
          <w:sz w:val="24"/>
          <w:szCs w:val="24"/>
        </w:rPr>
        <w:t>Должность________________________                _____________________________</w:t>
      </w:r>
    </w:p>
    <w:p w:rsidR="00CC51E5" w:rsidRPr="003D3137" w:rsidRDefault="00CC51E5" w:rsidP="004D080C">
      <w:pPr>
        <w:autoSpaceDE w:val="0"/>
        <w:autoSpaceDN w:val="0"/>
        <w:adjustRightInd w:val="0"/>
        <w:spacing w:line="240" w:lineRule="auto"/>
        <w:ind w:firstLine="709"/>
        <w:jc w:val="both"/>
        <w:rPr>
          <w:rFonts w:ascii="Times New Roman" w:hAnsi="Times New Roman" w:cs="Times New Roman"/>
          <w:sz w:val="24"/>
          <w:szCs w:val="24"/>
        </w:rPr>
      </w:pPr>
      <w:r w:rsidRPr="003D3137">
        <w:rPr>
          <w:rFonts w:ascii="Times New Roman" w:hAnsi="Times New Roman" w:cs="Times New Roman"/>
          <w:sz w:val="24"/>
          <w:szCs w:val="24"/>
        </w:rPr>
        <w:t>_________________________________                           (Ф.И.О.)</w:t>
      </w:r>
    </w:p>
    <w:p w:rsidR="00CC51E5" w:rsidRPr="003D3137" w:rsidRDefault="00CC51E5" w:rsidP="004D080C">
      <w:pPr>
        <w:autoSpaceDE w:val="0"/>
        <w:autoSpaceDN w:val="0"/>
        <w:adjustRightInd w:val="0"/>
        <w:spacing w:line="240" w:lineRule="auto"/>
        <w:ind w:firstLine="709"/>
        <w:jc w:val="both"/>
        <w:rPr>
          <w:rFonts w:ascii="Times New Roman" w:hAnsi="Times New Roman" w:cs="Times New Roman"/>
          <w:sz w:val="24"/>
          <w:szCs w:val="24"/>
        </w:rPr>
      </w:pPr>
      <w:r w:rsidRPr="003D3137">
        <w:rPr>
          <w:rFonts w:ascii="Times New Roman" w:hAnsi="Times New Roman" w:cs="Times New Roman"/>
          <w:sz w:val="24"/>
          <w:szCs w:val="24"/>
        </w:rPr>
        <w:t>_________________________________               _____________________________</w:t>
      </w:r>
    </w:p>
    <w:p w:rsidR="00D4273B" w:rsidRPr="003D3137" w:rsidRDefault="00622D85" w:rsidP="004D080C">
      <w:pPr>
        <w:autoSpaceDE w:val="0"/>
        <w:autoSpaceDN w:val="0"/>
        <w:adjustRightInd w:val="0"/>
        <w:spacing w:line="240" w:lineRule="auto"/>
        <w:ind w:firstLine="709"/>
        <w:jc w:val="both"/>
        <w:rPr>
          <w:rFonts w:ascii="Times New Roman" w:hAnsi="Times New Roman" w:cs="Times New Roman"/>
          <w:sz w:val="24"/>
          <w:szCs w:val="24"/>
        </w:rPr>
      </w:pPr>
      <w:r w:rsidRPr="003D3137">
        <w:rPr>
          <w:rFonts w:ascii="Times New Roman" w:hAnsi="Times New Roman" w:cs="Times New Roman"/>
          <w:sz w:val="24"/>
          <w:szCs w:val="24"/>
        </w:rPr>
        <w:t xml:space="preserve">                                                                          ______________________________________  </w:t>
      </w:r>
      <w:r w:rsidR="00D4273B" w:rsidRPr="003D3137">
        <w:rPr>
          <w:rFonts w:ascii="Times New Roman" w:hAnsi="Times New Roman" w:cs="Times New Roman"/>
          <w:sz w:val="24"/>
          <w:szCs w:val="24"/>
        </w:rPr>
        <w:t xml:space="preserve">          ____________________________</w:t>
      </w:r>
    </w:p>
    <w:p w:rsidR="00622D85" w:rsidRPr="003D3137" w:rsidRDefault="00D4273B" w:rsidP="004D080C">
      <w:pPr>
        <w:autoSpaceDE w:val="0"/>
        <w:autoSpaceDN w:val="0"/>
        <w:adjustRightInd w:val="0"/>
        <w:spacing w:line="240" w:lineRule="auto"/>
        <w:ind w:firstLine="709"/>
        <w:jc w:val="both"/>
        <w:rPr>
          <w:rFonts w:ascii="Times New Roman" w:hAnsi="Times New Roman" w:cs="Times New Roman"/>
          <w:sz w:val="24"/>
          <w:szCs w:val="24"/>
        </w:rPr>
      </w:pPr>
      <w:r w:rsidRPr="003D3137">
        <w:rPr>
          <w:rFonts w:ascii="Times New Roman" w:hAnsi="Times New Roman" w:cs="Times New Roman"/>
          <w:sz w:val="20"/>
          <w:szCs w:val="20"/>
        </w:rPr>
        <w:t>(ФИО должностного лица)</w:t>
      </w:r>
      <w:r w:rsidRPr="003D3137">
        <w:rPr>
          <w:rFonts w:ascii="Times New Roman" w:hAnsi="Times New Roman" w:cs="Times New Roman"/>
          <w:sz w:val="20"/>
          <w:szCs w:val="20"/>
        </w:rPr>
        <w:tab/>
      </w:r>
      <w:r w:rsidRPr="003D3137">
        <w:rPr>
          <w:rFonts w:ascii="Times New Roman" w:hAnsi="Times New Roman" w:cs="Times New Roman"/>
          <w:sz w:val="20"/>
          <w:szCs w:val="20"/>
        </w:rPr>
        <w:tab/>
      </w:r>
      <w:r w:rsidR="00622D85" w:rsidRPr="003D3137">
        <w:rPr>
          <w:rFonts w:ascii="Times New Roman" w:hAnsi="Times New Roman" w:cs="Times New Roman"/>
          <w:sz w:val="24"/>
          <w:szCs w:val="24"/>
        </w:rPr>
        <w:t xml:space="preserve">                  _____________________________</w:t>
      </w:r>
    </w:p>
    <w:p w:rsidR="00622D85" w:rsidRPr="003D3137" w:rsidRDefault="00622D85" w:rsidP="004D080C">
      <w:pPr>
        <w:autoSpaceDE w:val="0"/>
        <w:autoSpaceDN w:val="0"/>
        <w:adjustRightInd w:val="0"/>
        <w:spacing w:line="240" w:lineRule="auto"/>
        <w:ind w:firstLine="709"/>
        <w:jc w:val="both"/>
        <w:rPr>
          <w:rFonts w:ascii="Times New Roman" w:hAnsi="Times New Roman" w:cs="Times New Roman"/>
          <w:sz w:val="24"/>
          <w:szCs w:val="24"/>
        </w:rPr>
      </w:pPr>
      <w:r w:rsidRPr="003D3137">
        <w:rPr>
          <w:rFonts w:ascii="Times New Roman" w:hAnsi="Times New Roman" w:cs="Times New Roman"/>
          <w:sz w:val="24"/>
          <w:szCs w:val="24"/>
        </w:rPr>
        <w:t xml:space="preserve">            (подпись)                                                                             (подпись)</w:t>
      </w:r>
    </w:p>
    <w:p w:rsidR="00622D85" w:rsidRPr="003D3137" w:rsidRDefault="00CC51E5" w:rsidP="004D080C">
      <w:pPr>
        <w:autoSpaceDE w:val="0"/>
        <w:autoSpaceDN w:val="0"/>
        <w:adjustRightInd w:val="0"/>
        <w:spacing w:line="240" w:lineRule="auto"/>
        <w:jc w:val="both"/>
        <w:rPr>
          <w:rFonts w:ascii="Times New Roman" w:hAnsi="Times New Roman" w:cs="Times New Roman"/>
          <w:sz w:val="24"/>
          <w:szCs w:val="24"/>
        </w:rPr>
      </w:pPr>
      <w:r w:rsidRPr="003D3137">
        <w:rPr>
          <w:rFonts w:ascii="Times New Roman" w:hAnsi="Times New Roman" w:cs="Times New Roman"/>
          <w:sz w:val="24"/>
          <w:szCs w:val="24"/>
        </w:rPr>
        <w:t xml:space="preserve"> «___» ___________  20___</w:t>
      </w:r>
      <w:r w:rsidR="00622D85" w:rsidRPr="003D3137">
        <w:rPr>
          <w:rFonts w:ascii="Times New Roman" w:hAnsi="Times New Roman" w:cs="Times New Roman"/>
          <w:sz w:val="24"/>
          <w:szCs w:val="24"/>
        </w:rPr>
        <w:t xml:space="preserve"> г.                                       </w:t>
      </w:r>
      <w:r w:rsidRPr="003D3137">
        <w:rPr>
          <w:rFonts w:ascii="Times New Roman" w:hAnsi="Times New Roman" w:cs="Times New Roman"/>
          <w:sz w:val="24"/>
          <w:szCs w:val="24"/>
        </w:rPr>
        <w:t xml:space="preserve">                  «___» ___________  20___ г.                                                                 </w:t>
      </w:r>
    </w:p>
    <w:p w:rsidR="00622D85" w:rsidRPr="003D3137" w:rsidRDefault="00622D85" w:rsidP="004D080C">
      <w:pPr>
        <w:autoSpaceDE w:val="0"/>
        <w:autoSpaceDN w:val="0"/>
        <w:adjustRightInd w:val="0"/>
        <w:spacing w:line="240" w:lineRule="auto"/>
        <w:ind w:firstLine="709"/>
        <w:jc w:val="both"/>
        <w:rPr>
          <w:rFonts w:ascii="Times New Roman" w:hAnsi="Times New Roman" w:cs="Times New Roman"/>
          <w:sz w:val="24"/>
          <w:szCs w:val="24"/>
        </w:rPr>
      </w:pPr>
      <w:r w:rsidRPr="003D3137">
        <w:rPr>
          <w:rFonts w:ascii="Times New Roman" w:hAnsi="Times New Roman" w:cs="Times New Roman"/>
          <w:sz w:val="24"/>
          <w:szCs w:val="24"/>
        </w:rPr>
        <w:t>М.П.</w:t>
      </w:r>
    </w:p>
    <w:p w:rsidR="00622D85" w:rsidRPr="003D3137" w:rsidRDefault="00CC51E5" w:rsidP="00622D85">
      <w:pPr>
        <w:autoSpaceDE w:val="0"/>
        <w:autoSpaceDN w:val="0"/>
        <w:adjustRightInd w:val="0"/>
        <w:ind w:firstLine="709"/>
        <w:jc w:val="both"/>
        <w:rPr>
          <w:rFonts w:ascii="Times New Roman" w:hAnsi="Times New Roman" w:cs="Times New Roman"/>
          <w:sz w:val="24"/>
          <w:szCs w:val="24"/>
        </w:rPr>
      </w:pPr>
      <w:r w:rsidRPr="003D3137">
        <w:rPr>
          <w:rFonts w:ascii="Times New Roman" w:hAnsi="Times New Roman" w:cs="Times New Roman"/>
          <w:sz w:val="24"/>
          <w:szCs w:val="24"/>
        </w:rPr>
        <w:t>Контракт зарегистрирован № ___ от _________________</w:t>
      </w:r>
    </w:p>
    <w:p w:rsidR="00622D85" w:rsidRPr="003D3137" w:rsidRDefault="00622D85" w:rsidP="00622D85">
      <w:pPr>
        <w:autoSpaceDE w:val="0"/>
        <w:autoSpaceDN w:val="0"/>
        <w:adjustRightInd w:val="0"/>
        <w:ind w:firstLine="709"/>
        <w:jc w:val="both"/>
        <w:rPr>
          <w:rFonts w:ascii="Times New Roman" w:hAnsi="Times New Roman" w:cs="Times New Roman"/>
          <w:sz w:val="24"/>
          <w:szCs w:val="24"/>
        </w:rPr>
      </w:pPr>
      <w:r w:rsidRPr="003D3137">
        <w:rPr>
          <w:rFonts w:ascii="Times New Roman" w:hAnsi="Times New Roman" w:cs="Times New Roman"/>
          <w:sz w:val="24"/>
          <w:szCs w:val="24"/>
        </w:rPr>
        <w:t xml:space="preserve">Один экземпляр контракта получил(а) </w:t>
      </w:r>
    </w:p>
    <w:p w:rsidR="00622D85" w:rsidRPr="003D3137" w:rsidRDefault="00622D85" w:rsidP="00622D85">
      <w:pPr>
        <w:autoSpaceDE w:val="0"/>
        <w:autoSpaceDN w:val="0"/>
        <w:adjustRightInd w:val="0"/>
        <w:ind w:firstLine="709"/>
        <w:jc w:val="both"/>
        <w:rPr>
          <w:rFonts w:ascii="Times New Roman" w:hAnsi="Times New Roman" w:cs="Times New Roman"/>
          <w:sz w:val="24"/>
          <w:szCs w:val="24"/>
        </w:rPr>
      </w:pPr>
    </w:p>
    <w:p w:rsidR="00622D85" w:rsidRPr="003D3137" w:rsidRDefault="00CC51E5" w:rsidP="00622D85">
      <w:pPr>
        <w:autoSpaceDE w:val="0"/>
        <w:autoSpaceDN w:val="0"/>
        <w:adjustRightInd w:val="0"/>
        <w:ind w:firstLine="709"/>
        <w:jc w:val="both"/>
        <w:rPr>
          <w:rFonts w:ascii="Times New Roman" w:hAnsi="Times New Roman" w:cs="Times New Roman"/>
          <w:sz w:val="24"/>
          <w:szCs w:val="24"/>
        </w:rPr>
      </w:pPr>
      <w:r w:rsidRPr="003D3137">
        <w:rPr>
          <w:rFonts w:ascii="Times New Roman" w:hAnsi="Times New Roman" w:cs="Times New Roman"/>
          <w:sz w:val="24"/>
          <w:szCs w:val="24"/>
        </w:rPr>
        <w:t>«_____»_____________ 20__</w:t>
      </w:r>
      <w:r w:rsidR="00622D85" w:rsidRPr="003D3137">
        <w:rPr>
          <w:rFonts w:ascii="Times New Roman" w:hAnsi="Times New Roman" w:cs="Times New Roman"/>
          <w:sz w:val="24"/>
          <w:szCs w:val="24"/>
        </w:rPr>
        <w:t xml:space="preserve"> года    ____________      ______________________</w:t>
      </w:r>
    </w:p>
    <w:p w:rsidR="00622D85" w:rsidRPr="003D3137" w:rsidRDefault="00622D85" w:rsidP="00622D85">
      <w:pPr>
        <w:autoSpaceDE w:val="0"/>
        <w:autoSpaceDN w:val="0"/>
        <w:adjustRightInd w:val="0"/>
        <w:ind w:firstLine="709"/>
        <w:jc w:val="both"/>
        <w:rPr>
          <w:rFonts w:ascii="Times New Roman" w:hAnsi="Times New Roman" w:cs="Times New Roman"/>
          <w:sz w:val="24"/>
          <w:szCs w:val="24"/>
        </w:rPr>
      </w:pPr>
      <w:r w:rsidRPr="003D3137">
        <w:rPr>
          <w:rFonts w:ascii="Times New Roman" w:hAnsi="Times New Roman" w:cs="Times New Roman"/>
          <w:sz w:val="24"/>
          <w:szCs w:val="24"/>
        </w:rPr>
        <w:tab/>
      </w:r>
      <w:r w:rsidRPr="003D3137">
        <w:rPr>
          <w:rFonts w:ascii="Times New Roman" w:hAnsi="Times New Roman" w:cs="Times New Roman"/>
          <w:sz w:val="24"/>
          <w:szCs w:val="24"/>
        </w:rPr>
        <w:tab/>
      </w:r>
      <w:r w:rsidRPr="003D3137">
        <w:rPr>
          <w:rFonts w:ascii="Times New Roman" w:hAnsi="Times New Roman" w:cs="Times New Roman"/>
          <w:sz w:val="24"/>
          <w:szCs w:val="24"/>
        </w:rPr>
        <w:tab/>
      </w:r>
      <w:r w:rsidRPr="003D3137">
        <w:rPr>
          <w:rFonts w:ascii="Times New Roman" w:hAnsi="Times New Roman" w:cs="Times New Roman"/>
          <w:sz w:val="24"/>
          <w:szCs w:val="24"/>
        </w:rPr>
        <w:tab/>
      </w:r>
      <w:r w:rsidRPr="003D3137">
        <w:rPr>
          <w:rFonts w:ascii="Times New Roman" w:hAnsi="Times New Roman" w:cs="Times New Roman"/>
          <w:sz w:val="24"/>
          <w:szCs w:val="24"/>
        </w:rPr>
        <w:tab/>
        <w:t xml:space="preserve">     (подпись)                    (ФИО)</w:t>
      </w:r>
    </w:p>
    <w:p w:rsidR="00006823" w:rsidRPr="003D3137" w:rsidRDefault="00006823" w:rsidP="004D080C">
      <w:pPr>
        <w:autoSpaceDE w:val="0"/>
        <w:autoSpaceDN w:val="0"/>
        <w:adjustRightInd w:val="0"/>
        <w:ind w:firstLine="709"/>
        <w:jc w:val="both"/>
        <w:rPr>
          <w:rFonts w:ascii="Times New Roman" w:hAnsi="Times New Roman" w:cs="Times New Roman"/>
          <w:sz w:val="24"/>
          <w:szCs w:val="24"/>
        </w:rPr>
      </w:pPr>
    </w:p>
    <w:p w:rsidR="00006823" w:rsidRPr="003D3137" w:rsidRDefault="00006823" w:rsidP="004D080C">
      <w:pPr>
        <w:autoSpaceDE w:val="0"/>
        <w:autoSpaceDN w:val="0"/>
        <w:adjustRightInd w:val="0"/>
        <w:ind w:firstLine="709"/>
        <w:jc w:val="both"/>
        <w:rPr>
          <w:rFonts w:ascii="Times New Roman" w:hAnsi="Times New Roman" w:cs="Times New Roman"/>
          <w:sz w:val="24"/>
          <w:szCs w:val="24"/>
        </w:rPr>
      </w:pPr>
    </w:p>
    <w:p w:rsidR="001A53D1" w:rsidRPr="00816A72" w:rsidRDefault="00CC51E5" w:rsidP="004D080C">
      <w:pPr>
        <w:autoSpaceDE w:val="0"/>
        <w:autoSpaceDN w:val="0"/>
        <w:adjustRightInd w:val="0"/>
        <w:ind w:firstLine="709"/>
        <w:jc w:val="both"/>
        <w:rPr>
          <w:rFonts w:ascii="Times New Roman" w:hAnsi="Times New Roman" w:cs="Times New Roman"/>
          <w:sz w:val="24"/>
          <w:szCs w:val="24"/>
        </w:rPr>
      </w:pPr>
      <w:r w:rsidRPr="003D3137">
        <w:rPr>
          <w:rFonts w:ascii="Times New Roman" w:hAnsi="Times New Roman" w:cs="Times New Roman"/>
          <w:sz w:val="24"/>
          <w:szCs w:val="24"/>
        </w:rPr>
        <w:t>Глава города Пскова</w:t>
      </w:r>
      <w:r w:rsidRPr="003D3137">
        <w:rPr>
          <w:rFonts w:ascii="Times New Roman" w:hAnsi="Times New Roman" w:cs="Times New Roman"/>
          <w:sz w:val="24"/>
          <w:szCs w:val="24"/>
        </w:rPr>
        <w:tab/>
      </w:r>
      <w:r w:rsidRPr="003D3137">
        <w:rPr>
          <w:rFonts w:ascii="Times New Roman" w:hAnsi="Times New Roman" w:cs="Times New Roman"/>
          <w:sz w:val="24"/>
          <w:szCs w:val="24"/>
        </w:rPr>
        <w:tab/>
      </w:r>
      <w:r w:rsidRPr="003D3137">
        <w:rPr>
          <w:rFonts w:ascii="Times New Roman" w:hAnsi="Times New Roman" w:cs="Times New Roman"/>
          <w:sz w:val="24"/>
          <w:szCs w:val="24"/>
        </w:rPr>
        <w:tab/>
      </w:r>
      <w:r w:rsidRPr="003D3137">
        <w:rPr>
          <w:rFonts w:ascii="Times New Roman" w:hAnsi="Times New Roman" w:cs="Times New Roman"/>
          <w:sz w:val="24"/>
          <w:szCs w:val="24"/>
        </w:rPr>
        <w:tab/>
      </w:r>
      <w:r w:rsidRPr="003D3137">
        <w:rPr>
          <w:rFonts w:ascii="Times New Roman" w:hAnsi="Times New Roman" w:cs="Times New Roman"/>
          <w:sz w:val="24"/>
          <w:szCs w:val="24"/>
        </w:rPr>
        <w:tab/>
        <w:t>Е.А. Полонская</w:t>
      </w:r>
    </w:p>
    <w:sectPr w:rsidR="001A53D1" w:rsidRPr="00816A72" w:rsidSect="00492F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C21A7"/>
    <w:multiLevelType w:val="hybridMultilevel"/>
    <w:tmpl w:val="0576DA82"/>
    <w:lvl w:ilvl="0" w:tplc="8812854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40A"/>
    <w:rsid w:val="00006823"/>
    <w:rsid w:val="000360C1"/>
    <w:rsid w:val="0004100B"/>
    <w:rsid w:val="000900CF"/>
    <w:rsid w:val="000E417E"/>
    <w:rsid w:val="000F14EC"/>
    <w:rsid w:val="000F5BCD"/>
    <w:rsid w:val="00133D88"/>
    <w:rsid w:val="001360D5"/>
    <w:rsid w:val="001A53D1"/>
    <w:rsid w:val="001B2F9F"/>
    <w:rsid w:val="001B7D80"/>
    <w:rsid w:val="001C0BA8"/>
    <w:rsid w:val="001E6F5D"/>
    <w:rsid w:val="001F6FA4"/>
    <w:rsid w:val="0020428B"/>
    <w:rsid w:val="00205BB2"/>
    <w:rsid w:val="0023315E"/>
    <w:rsid w:val="0023357A"/>
    <w:rsid w:val="00282FCA"/>
    <w:rsid w:val="002B7C20"/>
    <w:rsid w:val="00324444"/>
    <w:rsid w:val="00326DFA"/>
    <w:rsid w:val="003D3137"/>
    <w:rsid w:val="0041128A"/>
    <w:rsid w:val="0042640B"/>
    <w:rsid w:val="0043145A"/>
    <w:rsid w:val="0044550B"/>
    <w:rsid w:val="00453069"/>
    <w:rsid w:val="0047461D"/>
    <w:rsid w:val="00495671"/>
    <w:rsid w:val="00496AFD"/>
    <w:rsid w:val="004D080C"/>
    <w:rsid w:val="004D3E67"/>
    <w:rsid w:val="004D46F2"/>
    <w:rsid w:val="0059116C"/>
    <w:rsid w:val="0061313D"/>
    <w:rsid w:val="00622D85"/>
    <w:rsid w:val="00675265"/>
    <w:rsid w:val="00681A6F"/>
    <w:rsid w:val="006A6D6C"/>
    <w:rsid w:val="006E31C8"/>
    <w:rsid w:val="00746AAE"/>
    <w:rsid w:val="00784914"/>
    <w:rsid w:val="0081138C"/>
    <w:rsid w:val="00815680"/>
    <w:rsid w:val="00816A72"/>
    <w:rsid w:val="008175DB"/>
    <w:rsid w:val="00830EA8"/>
    <w:rsid w:val="0083707E"/>
    <w:rsid w:val="008743F0"/>
    <w:rsid w:val="008746F9"/>
    <w:rsid w:val="00885B97"/>
    <w:rsid w:val="008E229C"/>
    <w:rsid w:val="008F1509"/>
    <w:rsid w:val="008F740D"/>
    <w:rsid w:val="00983B35"/>
    <w:rsid w:val="00983C0C"/>
    <w:rsid w:val="009C071D"/>
    <w:rsid w:val="009D11F4"/>
    <w:rsid w:val="009E78EA"/>
    <w:rsid w:val="00A01383"/>
    <w:rsid w:val="00A7476F"/>
    <w:rsid w:val="00A751ED"/>
    <w:rsid w:val="00A82BD9"/>
    <w:rsid w:val="00AA3A3C"/>
    <w:rsid w:val="00AB340A"/>
    <w:rsid w:val="00AD5C65"/>
    <w:rsid w:val="00AF6414"/>
    <w:rsid w:val="00B2134C"/>
    <w:rsid w:val="00B63A9B"/>
    <w:rsid w:val="00BC1AD6"/>
    <w:rsid w:val="00BC5585"/>
    <w:rsid w:val="00BD1983"/>
    <w:rsid w:val="00BE5789"/>
    <w:rsid w:val="00C06AE3"/>
    <w:rsid w:val="00C73279"/>
    <w:rsid w:val="00CC51E5"/>
    <w:rsid w:val="00CD16CA"/>
    <w:rsid w:val="00CE2DDA"/>
    <w:rsid w:val="00D1524D"/>
    <w:rsid w:val="00D4273B"/>
    <w:rsid w:val="00D5446F"/>
    <w:rsid w:val="00DA4CA2"/>
    <w:rsid w:val="00DB7EAD"/>
    <w:rsid w:val="00DC1C92"/>
    <w:rsid w:val="00DD7B1B"/>
    <w:rsid w:val="00E06795"/>
    <w:rsid w:val="00E15410"/>
    <w:rsid w:val="00E85A92"/>
    <w:rsid w:val="00EB2DA1"/>
    <w:rsid w:val="00ED38ED"/>
    <w:rsid w:val="00EF06D5"/>
    <w:rsid w:val="00F468C9"/>
    <w:rsid w:val="00F75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34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B34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B340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3244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4444"/>
    <w:rPr>
      <w:rFonts w:ascii="Tahoma" w:hAnsi="Tahoma" w:cs="Tahoma"/>
      <w:sz w:val="16"/>
      <w:szCs w:val="16"/>
    </w:rPr>
  </w:style>
  <w:style w:type="character" w:styleId="a5">
    <w:name w:val="Hyperlink"/>
    <w:basedOn w:val="a0"/>
    <w:uiPriority w:val="99"/>
    <w:semiHidden/>
    <w:unhideWhenUsed/>
    <w:rsid w:val="00622D8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34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B34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B340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3244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4444"/>
    <w:rPr>
      <w:rFonts w:ascii="Tahoma" w:hAnsi="Tahoma" w:cs="Tahoma"/>
      <w:sz w:val="16"/>
      <w:szCs w:val="16"/>
    </w:rPr>
  </w:style>
  <w:style w:type="character" w:styleId="a5">
    <w:name w:val="Hyperlink"/>
    <w:basedOn w:val="a0"/>
    <w:uiPriority w:val="99"/>
    <w:semiHidden/>
    <w:unhideWhenUsed/>
    <w:rsid w:val="00622D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694854">
      <w:bodyDiv w:val="1"/>
      <w:marLeft w:val="0"/>
      <w:marRight w:val="0"/>
      <w:marTop w:val="0"/>
      <w:marBottom w:val="0"/>
      <w:divBdr>
        <w:top w:val="none" w:sz="0" w:space="0" w:color="auto"/>
        <w:left w:val="none" w:sz="0" w:space="0" w:color="auto"/>
        <w:bottom w:val="none" w:sz="0" w:space="0" w:color="auto"/>
        <w:right w:val="none" w:sz="0" w:space="0" w:color="auto"/>
      </w:divBdr>
    </w:div>
    <w:div w:id="131487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74E6075A2D6F2B914190AF437835B1C68656032D87664920C97FD463EE7FC1E5A2073063EDD75A6AN5K" TargetMode="External"/><Relationship Id="rId3" Type="http://schemas.openxmlformats.org/officeDocument/2006/relationships/styles" Target="styles.xml"/><Relationship Id="rId7" Type="http://schemas.openxmlformats.org/officeDocument/2006/relationships/hyperlink" Target="consultantplus://offline/ref=C774E6075A2D6F2B914190AF437835B1C68656032D87664920C97FD463EE7FC1E5A2073063EDD75A6AN5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C774E6075A2D6F2B914190AF437835B1C58C540D2685664920C97FD463EE7FC1E5A2073063EDD5536AN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C0501-C25A-40CF-A05D-54AB53FC2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5102</Words>
  <Characters>29084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 Александровна</dc:creator>
  <cp:lastModifiedBy>Юлия С. Лопаева</cp:lastModifiedBy>
  <cp:revision>5</cp:revision>
  <cp:lastPrinted>2021-09-27T07:05:00Z</cp:lastPrinted>
  <dcterms:created xsi:type="dcterms:W3CDTF">2021-09-27T07:18:00Z</dcterms:created>
  <dcterms:modified xsi:type="dcterms:W3CDTF">2021-10-06T14:49:00Z</dcterms:modified>
</cp:coreProperties>
</file>