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5E5144" w:rsidRDefault="00FA376E" w:rsidP="00A150D9">
      <w:pPr>
        <w:jc w:val="center"/>
        <w:rPr>
          <w:b/>
          <w:bCs/>
        </w:rPr>
      </w:pPr>
      <w:r w:rsidRPr="005E5144">
        <w:rPr>
          <w:b/>
          <w:bCs/>
        </w:rPr>
        <w:t xml:space="preserve">ПРОТОКОЛ </w:t>
      </w:r>
      <w:r w:rsidR="00E01DB5" w:rsidRPr="005E5144">
        <w:rPr>
          <w:b/>
          <w:bCs/>
        </w:rPr>
        <w:t>ОБЩЕСТВЕННЫХ</w:t>
      </w:r>
      <w:r w:rsidRPr="005E5144">
        <w:rPr>
          <w:b/>
          <w:bCs/>
        </w:rPr>
        <w:t xml:space="preserve"> </w:t>
      </w:r>
      <w:r w:rsidR="00E01DB5" w:rsidRPr="005E5144">
        <w:rPr>
          <w:b/>
          <w:bCs/>
        </w:rPr>
        <w:t>ОБСУЖДЕНИЙ</w:t>
      </w:r>
    </w:p>
    <w:p w:rsidR="00AB7C3C" w:rsidRPr="005E5144" w:rsidRDefault="00AB7C3C" w:rsidP="00AB7C3C">
      <w:pPr>
        <w:jc w:val="center"/>
        <w:rPr>
          <w:b/>
          <w:bCs/>
        </w:rPr>
      </w:pPr>
      <w:r w:rsidRPr="005E5144">
        <w:rPr>
          <w:b/>
          <w:bCs/>
        </w:rPr>
        <w:t>по вопросу:</w:t>
      </w:r>
    </w:p>
    <w:p w:rsidR="00AB7C3C" w:rsidRPr="005E5144" w:rsidRDefault="00E01DB5" w:rsidP="00145E06">
      <w:pPr>
        <w:jc w:val="center"/>
        <w:rPr>
          <w:b/>
          <w:bCs/>
        </w:rPr>
      </w:pPr>
      <w:r w:rsidRPr="005E5144">
        <w:rPr>
          <w:b/>
          <w:bCs/>
        </w:rPr>
        <w:t>внесения изменений в Решение Псковской городской Думы от 29 апреля 2011 № 1692 «Об утверждении правил благоустройства, санитарного содержания и озеленения города Пскова»</w:t>
      </w:r>
    </w:p>
    <w:p w:rsidR="002D23D8" w:rsidRPr="005E5144" w:rsidRDefault="002D23D8" w:rsidP="00145E06">
      <w:pPr>
        <w:jc w:val="center"/>
        <w:rPr>
          <w:b/>
          <w:bCs/>
        </w:rPr>
      </w:pPr>
    </w:p>
    <w:p w:rsidR="00FA376E" w:rsidRPr="005E5144" w:rsidRDefault="002D23D8" w:rsidP="00FA376E">
      <w:pPr>
        <w:jc w:val="both"/>
        <w:rPr>
          <w:b/>
          <w:bCs/>
        </w:rPr>
      </w:pPr>
      <w:r w:rsidRPr="005E5144">
        <w:rPr>
          <w:b/>
          <w:bCs/>
        </w:rPr>
        <w:t>0</w:t>
      </w:r>
      <w:r w:rsidR="00E01DB5" w:rsidRPr="005E5144">
        <w:rPr>
          <w:b/>
          <w:bCs/>
        </w:rPr>
        <w:t>4</w:t>
      </w:r>
      <w:r w:rsidRPr="005E5144">
        <w:rPr>
          <w:b/>
          <w:bCs/>
        </w:rPr>
        <w:t xml:space="preserve"> м</w:t>
      </w:r>
      <w:r w:rsidR="00E01DB5" w:rsidRPr="005E5144">
        <w:rPr>
          <w:b/>
          <w:bCs/>
        </w:rPr>
        <w:t>ая</w:t>
      </w:r>
      <w:r w:rsidR="00FB0862" w:rsidRPr="005E5144">
        <w:rPr>
          <w:b/>
          <w:bCs/>
        </w:rPr>
        <w:t xml:space="preserve"> </w:t>
      </w:r>
      <w:r w:rsidR="00FA376E" w:rsidRPr="005E5144">
        <w:rPr>
          <w:b/>
          <w:bCs/>
        </w:rPr>
        <w:t>20</w:t>
      </w:r>
      <w:r w:rsidR="006E5DBF" w:rsidRPr="005E5144">
        <w:rPr>
          <w:b/>
          <w:bCs/>
        </w:rPr>
        <w:t>21</w:t>
      </w:r>
      <w:r w:rsidR="00FA376E" w:rsidRPr="005E5144">
        <w:rPr>
          <w:b/>
          <w:bCs/>
        </w:rPr>
        <w:t xml:space="preserve"> года</w:t>
      </w:r>
      <w:r w:rsidR="00FA376E" w:rsidRPr="005E5144">
        <w:rPr>
          <w:b/>
          <w:bCs/>
        </w:rPr>
        <w:tab/>
      </w:r>
      <w:r w:rsidR="00FA376E" w:rsidRPr="005E5144">
        <w:rPr>
          <w:b/>
          <w:bCs/>
        </w:rPr>
        <w:tab/>
      </w:r>
    </w:p>
    <w:p w:rsidR="00FA376E" w:rsidRPr="005E5144" w:rsidRDefault="00FA376E" w:rsidP="00FA376E">
      <w:pPr>
        <w:jc w:val="both"/>
      </w:pPr>
      <w:r w:rsidRPr="005E5144">
        <w:t>18.00 – Псковская городская Дума</w:t>
      </w:r>
    </w:p>
    <w:p w:rsidR="00FA376E" w:rsidRPr="005E5144" w:rsidRDefault="00FA376E" w:rsidP="00532C1A">
      <w:pPr>
        <w:ind w:firstLine="709"/>
        <w:jc w:val="both"/>
        <w:rPr>
          <w:i/>
          <w:iCs/>
        </w:rPr>
      </w:pPr>
      <w:r w:rsidRPr="005E5144">
        <w:rPr>
          <w:i/>
          <w:iCs/>
        </w:rPr>
        <w:t xml:space="preserve">Организатор </w:t>
      </w:r>
      <w:r w:rsidR="00E01DB5" w:rsidRPr="005E5144">
        <w:rPr>
          <w:i/>
          <w:iCs/>
        </w:rPr>
        <w:t>общественных</w:t>
      </w:r>
      <w:r w:rsidRPr="005E5144">
        <w:rPr>
          <w:i/>
          <w:iCs/>
        </w:rPr>
        <w:t xml:space="preserve"> </w:t>
      </w:r>
      <w:r w:rsidR="00E01DB5" w:rsidRPr="005E5144">
        <w:rPr>
          <w:i/>
          <w:iCs/>
        </w:rPr>
        <w:t>обсуждений</w:t>
      </w:r>
      <w:r w:rsidRPr="005E5144">
        <w:rPr>
          <w:i/>
          <w:iCs/>
        </w:rPr>
        <w:t>:</w:t>
      </w:r>
    </w:p>
    <w:p w:rsidR="00FA376E" w:rsidRPr="005E5144" w:rsidRDefault="00FA376E" w:rsidP="00532C1A">
      <w:pPr>
        <w:ind w:firstLine="709"/>
        <w:jc w:val="both"/>
      </w:pPr>
      <w:r w:rsidRPr="005E5144">
        <w:t>Организационный комитет, созданный Постановлением Главы г</w:t>
      </w:r>
      <w:r w:rsidR="004E4BC0" w:rsidRPr="005E5144">
        <w:t xml:space="preserve">орода Пскова от </w:t>
      </w:r>
      <w:r w:rsidR="00E01DB5" w:rsidRPr="005E5144">
        <w:t>30</w:t>
      </w:r>
      <w:r w:rsidR="003B3FDB" w:rsidRPr="005E5144">
        <w:t>.</w:t>
      </w:r>
      <w:r w:rsidR="00E01DB5" w:rsidRPr="005E5144">
        <w:t>03</w:t>
      </w:r>
      <w:r w:rsidR="002D23D8" w:rsidRPr="005E5144">
        <w:t>.2021</w:t>
      </w:r>
      <w:r w:rsidR="003E0D34" w:rsidRPr="005E5144">
        <w:t xml:space="preserve"> № </w:t>
      </w:r>
      <w:r w:rsidR="00E01DB5" w:rsidRPr="005E5144">
        <w:t>63</w:t>
      </w:r>
    </w:p>
    <w:p w:rsidR="00286010" w:rsidRPr="005E5144" w:rsidRDefault="00286010" w:rsidP="00286010">
      <w:pPr>
        <w:ind w:firstLine="709"/>
        <w:jc w:val="both"/>
        <w:rPr>
          <w:i/>
        </w:rPr>
      </w:pPr>
      <w:r w:rsidRPr="005E5144">
        <w:rPr>
          <w:i/>
        </w:rPr>
        <w:t xml:space="preserve">Ведущий </w:t>
      </w:r>
      <w:r w:rsidR="00E01DB5" w:rsidRPr="005E5144">
        <w:rPr>
          <w:i/>
        </w:rPr>
        <w:t>общественных</w:t>
      </w:r>
      <w:r w:rsidRPr="005E5144">
        <w:rPr>
          <w:i/>
        </w:rPr>
        <w:t xml:space="preserve"> </w:t>
      </w:r>
      <w:r w:rsidR="00E01DB5" w:rsidRPr="005E5144">
        <w:rPr>
          <w:i/>
        </w:rPr>
        <w:t>обсуждений</w:t>
      </w:r>
      <w:r w:rsidRPr="005E5144">
        <w:rPr>
          <w:i/>
        </w:rPr>
        <w:t>:</w:t>
      </w:r>
    </w:p>
    <w:p w:rsidR="00286010" w:rsidRPr="005E5144" w:rsidRDefault="00E01DB5" w:rsidP="002B5392">
      <w:pPr>
        <w:ind w:firstLine="709"/>
        <w:jc w:val="both"/>
      </w:pPr>
      <w:r w:rsidRPr="005E5144">
        <w:t>Воробьев Владимир Николаевич</w:t>
      </w:r>
      <w:r w:rsidR="002B5392" w:rsidRPr="005E5144">
        <w:t xml:space="preserve"> – заместитель Главы города Пскова</w:t>
      </w:r>
    </w:p>
    <w:p w:rsidR="00286010" w:rsidRPr="005E5144" w:rsidRDefault="00286010" w:rsidP="00286010">
      <w:pPr>
        <w:ind w:firstLine="709"/>
        <w:jc w:val="both"/>
        <w:rPr>
          <w:i/>
        </w:rPr>
      </w:pPr>
      <w:r w:rsidRPr="005E5144">
        <w:rPr>
          <w:i/>
        </w:rPr>
        <w:t xml:space="preserve">Секретарь </w:t>
      </w:r>
      <w:r w:rsidR="00E01DB5" w:rsidRPr="005E5144">
        <w:rPr>
          <w:i/>
        </w:rPr>
        <w:t>общественных</w:t>
      </w:r>
      <w:r w:rsidRPr="005E5144">
        <w:rPr>
          <w:i/>
        </w:rPr>
        <w:t xml:space="preserve"> </w:t>
      </w:r>
      <w:r w:rsidR="00E01DB5" w:rsidRPr="005E5144">
        <w:rPr>
          <w:i/>
        </w:rPr>
        <w:t>обсуждений</w:t>
      </w:r>
      <w:r w:rsidRPr="005E5144">
        <w:rPr>
          <w:i/>
        </w:rPr>
        <w:t xml:space="preserve">: </w:t>
      </w:r>
    </w:p>
    <w:p w:rsidR="00286010" w:rsidRPr="005E5144" w:rsidRDefault="00286010" w:rsidP="00286010">
      <w:pPr>
        <w:ind w:firstLine="709"/>
        <w:jc w:val="both"/>
      </w:pPr>
      <w:r w:rsidRPr="005E5144">
        <w:t xml:space="preserve">Мельниченко Евгения Александровна – документовед </w:t>
      </w:r>
      <w:r w:rsidRPr="005E5144">
        <w:rPr>
          <w:lang w:val="en-US"/>
        </w:rPr>
        <w:t>II</w:t>
      </w:r>
      <w:r w:rsidRPr="005E5144">
        <w:t xml:space="preserve"> категории отдела обеспечения деятельности Псковской городской Думы аппарата Псковской городской Думы.</w:t>
      </w:r>
    </w:p>
    <w:p w:rsidR="00262E8D" w:rsidRPr="005E5144" w:rsidRDefault="00FA376E" w:rsidP="00532C1A">
      <w:pPr>
        <w:ind w:firstLine="709"/>
        <w:jc w:val="both"/>
      </w:pPr>
      <w:r w:rsidRPr="005E5144">
        <w:t>По итогам рег</w:t>
      </w:r>
      <w:r w:rsidR="00FB324F" w:rsidRPr="005E5144">
        <w:t xml:space="preserve">истрации в зале присутствовало </w:t>
      </w:r>
      <w:r w:rsidR="00E01DB5" w:rsidRPr="005E5144">
        <w:t>12</w:t>
      </w:r>
      <w:r w:rsidR="00723FF8" w:rsidRPr="005E5144">
        <w:t xml:space="preserve"> </w:t>
      </w:r>
      <w:r w:rsidRPr="005E5144">
        <w:t>человек.</w:t>
      </w:r>
      <w:r w:rsidR="00723FF8" w:rsidRPr="005E5144">
        <w:t xml:space="preserve"> </w:t>
      </w:r>
    </w:p>
    <w:p w:rsidR="00FA376E" w:rsidRPr="005E5144" w:rsidRDefault="00FA376E" w:rsidP="00532C1A">
      <w:pPr>
        <w:ind w:firstLine="709"/>
        <w:jc w:val="both"/>
        <w:rPr>
          <w:b/>
          <w:bCs/>
        </w:rPr>
      </w:pPr>
      <w:r w:rsidRPr="005E5144">
        <w:t>Слушания организованы и проводятся согласно Пол</w:t>
      </w:r>
      <w:r w:rsidR="002D23D8" w:rsidRPr="005E5144">
        <w:t>ожению о</w:t>
      </w:r>
      <w:r w:rsidR="00E01DB5" w:rsidRPr="005E5144">
        <w:t>б</w:t>
      </w:r>
      <w:r w:rsidR="002D23D8" w:rsidRPr="005E5144">
        <w:t xml:space="preserve"> </w:t>
      </w:r>
      <w:r w:rsidR="00E01DB5" w:rsidRPr="005E5144">
        <w:t>общественных</w:t>
      </w:r>
      <w:r w:rsidR="002D23D8" w:rsidRPr="005E5144">
        <w:t xml:space="preserve"> </w:t>
      </w:r>
      <w:proofErr w:type="gramStart"/>
      <w:r w:rsidR="00E01DB5" w:rsidRPr="005E5144">
        <w:t>обсуждениях</w:t>
      </w:r>
      <w:proofErr w:type="gramEnd"/>
      <w:r w:rsidR="00E01DB5" w:rsidRPr="005E5144">
        <w:t xml:space="preserve"> и публичных слушаниях в городе Пскове </w:t>
      </w:r>
      <w:r w:rsidR="002D23D8" w:rsidRPr="005E5144">
        <w:t xml:space="preserve">и </w:t>
      </w:r>
      <w:r w:rsidRPr="005E5144">
        <w:t>на основании</w:t>
      </w:r>
      <w:r w:rsidRPr="005E5144">
        <w:rPr>
          <w:b/>
          <w:bCs/>
        </w:rPr>
        <w:t xml:space="preserve"> Постановления Главы города Пскова от </w:t>
      </w:r>
      <w:r w:rsidR="00E01DB5" w:rsidRPr="005E5144">
        <w:rPr>
          <w:b/>
          <w:bCs/>
        </w:rPr>
        <w:t>30</w:t>
      </w:r>
      <w:r w:rsidR="003B3FDB" w:rsidRPr="005E5144">
        <w:rPr>
          <w:b/>
          <w:bCs/>
        </w:rPr>
        <w:t>.</w:t>
      </w:r>
      <w:r w:rsidR="00E01DB5" w:rsidRPr="005E5144">
        <w:rPr>
          <w:b/>
          <w:bCs/>
        </w:rPr>
        <w:t>03</w:t>
      </w:r>
      <w:r w:rsidR="00D52405" w:rsidRPr="005E5144">
        <w:rPr>
          <w:b/>
          <w:bCs/>
        </w:rPr>
        <w:t>.</w:t>
      </w:r>
      <w:r w:rsidR="002D23D8" w:rsidRPr="005E5144">
        <w:rPr>
          <w:b/>
          <w:bCs/>
        </w:rPr>
        <w:t>2021</w:t>
      </w:r>
      <w:r w:rsidRPr="005E5144">
        <w:rPr>
          <w:b/>
          <w:bCs/>
        </w:rPr>
        <w:t xml:space="preserve"> № </w:t>
      </w:r>
      <w:r w:rsidR="00E01DB5" w:rsidRPr="005E5144">
        <w:rPr>
          <w:b/>
          <w:bCs/>
        </w:rPr>
        <w:t>63</w:t>
      </w:r>
      <w:r w:rsidRPr="005E5144">
        <w:rPr>
          <w:b/>
          <w:bCs/>
        </w:rPr>
        <w:t xml:space="preserve">, </w:t>
      </w:r>
      <w:r w:rsidRPr="005E5144">
        <w:t>которое опубликовано в газете «Псковские Новости»</w:t>
      </w:r>
      <w:r w:rsidRPr="005E5144">
        <w:rPr>
          <w:b/>
          <w:bCs/>
        </w:rPr>
        <w:t xml:space="preserve"> </w:t>
      </w:r>
      <w:r w:rsidRPr="005E5144">
        <w:t>и размещено на официальном сайте муниципального образования «Город Псков»</w:t>
      </w:r>
      <w:r w:rsidR="00AB7C3C" w:rsidRPr="005E5144">
        <w:t xml:space="preserve"> </w:t>
      </w:r>
      <w:r w:rsidR="00E01DB5" w:rsidRPr="005E5144">
        <w:t>31.03</w:t>
      </w:r>
      <w:r w:rsidR="002D23D8" w:rsidRPr="005E5144">
        <w:t>.2021</w:t>
      </w:r>
      <w:r w:rsidR="0015441F" w:rsidRPr="005E5144">
        <w:rPr>
          <w:bCs/>
        </w:rPr>
        <w:t>.</w:t>
      </w:r>
    </w:p>
    <w:p w:rsidR="00FA376E" w:rsidRPr="005E5144" w:rsidRDefault="00FA376E" w:rsidP="00532C1A">
      <w:pPr>
        <w:ind w:firstLine="709"/>
        <w:jc w:val="both"/>
        <w:rPr>
          <w:bCs/>
        </w:rPr>
      </w:pPr>
      <w:r w:rsidRPr="005E5144">
        <w:rPr>
          <w:bCs/>
        </w:rPr>
        <w:t xml:space="preserve">Оповещением о начале </w:t>
      </w:r>
      <w:r w:rsidR="00E01DB5" w:rsidRPr="005E5144">
        <w:rPr>
          <w:bCs/>
        </w:rPr>
        <w:t>общественных</w:t>
      </w:r>
      <w:r w:rsidRPr="005E5144">
        <w:rPr>
          <w:bCs/>
        </w:rPr>
        <w:t xml:space="preserve"> </w:t>
      </w:r>
      <w:r w:rsidR="00E01DB5" w:rsidRPr="005E5144">
        <w:rPr>
          <w:bCs/>
        </w:rPr>
        <w:t>обсуждений</w:t>
      </w:r>
      <w:r w:rsidRPr="005E5144">
        <w:rPr>
          <w:bCs/>
        </w:rPr>
        <w:t xml:space="preserve"> является Постано</w:t>
      </w:r>
      <w:r w:rsidR="003E0D34" w:rsidRPr="005E5144">
        <w:rPr>
          <w:bCs/>
        </w:rPr>
        <w:t>в</w:t>
      </w:r>
      <w:r w:rsidR="00392EB5" w:rsidRPr="005E5144">
        <w:rPr>
          <w:bCs/>
        </w:rPr>
        <w:t xml:space="preserve">ление Главы города </w:t>
      </w:r>
      <w:r w:rsidR="00E01DB5" w:rsidRPr="005E5144">
        <w:rPr>
          <w:bCs/>
        </w:rPr>
        <w:t>Пскова от 30</w:t>
      </w:r>
      <w:r w:rsidR="00CF649D" w:rsidRPr="005E5144">
        <w:rPr>
          <w:bCs/>
        </w:rPr>
        <w:t>.</w:t>
      </w:r>
      <w:r w:rsidR="00E01DB5" w:rsidRPr="005E5144">
        <w:rPr>
          <w:bCs/>
        </w:rPr>
        <w:t>03</w:t>
      </w:r>
      <w:r w:rsidR="002D23D8" w:rsidRPr="005E5144">
        <w:rPr>
          <w:bCs/>
        </w:rPr>
        <w:t>.2021</w:t>
      </w:r>
      <w:r w:rsidRPr="005E5144">
        <w:rPr>
          <w:bCs/>
        </w:rPr>
        <w:t xml:space="preserve"> № </w:t>
      </w:r>
      <w:r w:rsidR="00E01DB5" w:rsidRPr="005E5144">
        <w:rPr>
          <w:bCs/>
        </w:rPr>
        <w:t>63</w:t>
      </w:r>
      <w:r w:rsidRPr="005E5144">
        <w:rPr>
          <w:bCs/>
        </w:rPr>
        <w:t>, которое содержит следующую информацию: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проекте, подлежащем рассмотрению на </w:t>
      </w:r>
      <w:r w:rsidR="00E01DB5" w:rsidRPr="005E5144">
        <w:t>общественных</w:t>
      </w:r>
      <w:r w:rsidRPr="005E5144">
        <w:t xml:space="preserve"> слушаниях, и перечень информационных материалов к такому проекту;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порядке и сроках проведения </w:t>
      </w:r>
      <w:r w:rsidR="00E01DB5" w:rsidRPr="005E5144">
        <w:t>общественных</w:t>
      </w:r>
      <w:r w:rsidRPr="005E5144">
        <w:t xml:space="preserve"> </w:t>
      </w:r>
      <w:r w:rsidR="00E01DB5" w:rsidRPr="005E5144">
        <w:t>обсуждений</w:t>
      </w:r>
      <w:r w:rsidRPr="005E5144">
        <w:t xml:space="preserve"> по проекту, подлежащему рассмотрению на </w:t>
      </w:r>
      <w:r w:rsidR="00E01DB5" w:rsidRPr="005E5144">
        <w:t>общественных</w:t>
      </w:r>
      <w:r w:rsidRPr="005E5144">
        <w:t xml:space="preserve"> слушаниях;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месте, дате открытия экспозиции проекта, подлежащего рассмотрению на </w:t>
      </w:r>
      <w:r w:rsidR="00E01DB5" w:rsidRPr="005E5144">
        <w:t>общественных</w:t>
      </w:r>
      <w:r w:rsidRPr="005E5144">
        <w:t xml:space="preserve">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- о порядке, сроке и форме внесения участниками </w:t>
      </w:r>
      <w:r w:rsidR="00E01DB5" w:rsidRPr="005E5144">
        <w:t>общественных</w:t>
      </w:r>
      <w:r w:rsidRPr="005E5144">
        <w:t xml:space="preserve"> </w:t>
      </w:r>
      <w:r w:rsidR="00E01DB5" w:rsidRPr="005E5144">
        <w:t>обсуждений</w:t>
      </w:r>
      <w:r w:rsidRPr="005E5144">
        <w:t xml:space="preserve"> предложений и замечаний, касающихся проекта, подлежащего рассмотрению на </w:t>
      </w:r>
      <w:r w:rsidR="00E01DB5" w:rsidRPr="005E5144">
        <w:t>общественных</w:t>
      </w:r>
      <w:r w:rsidRPr="005E5144">
        <w:t xml:space="preserve"> слушаниях;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5E5144" w:rsidRDefault="00FA376E" w:rsidP="00532C1A">
      <w:pPr>
        <w:autoSpaceDE w:val="0"/>
        <w:autoSpaceDN w:val="0"/>
        <w:adjustRightInd w:val="0"/>
        <w:ind w:firstLine="709"/>
        <w:jc w:val="both"/>
      </w:pPr>
      <w:r w:rsidRPr="005E5144">
        <w:t xml:space="preserve">Предложения и замечания по теме </w:t>
      </w:r>
      <w:r w:rsidR="00E01DB5" w:rsidRPr="005E5144">
        <w:t>общественных</w:t>
      </w:r>
      <w:r w:rsidR="003B3FDB" w:rsidRPr="005E5144">
        <w:t xml:space="preserve"> </w:t>
      </w:r>
      <w:r w:rsidR="00E01DB5" w:rsidRPr="005E5144">
        <w:t>обсуждений</w:t>
      </w:r>
      <w:r w:rsidR="003B3FDB" w:rsidRPr="005E5144">
        <w:t xml:space="preserve"> принимались в срок</w:t>
      </w:r>
      <w:r w:rsidRPr="005E5144">
        <w:t xml:space="preserve"> с</w:t>
      </w:r>
      <w:r w:rsidR="00245C5C" w:rsidRPr="005E5144">
        <w:t xml:space="preserve"> </w:t>
      </w:r>
      <w:r w:rsidR="00E01DB5" w:rsidRPr="005E5144">
        <w:t>01</w:t>
      </w:r>
      <w:r w:rsidR="00532C1A" w:rsidRPr="005E5144">
        <w:t xml:space="preserve"> </w:t>
      </w:r>
      <w:r w:rsidR="00E01DB5" w:rsidRPr="005E5144">
        <w:t>апреля</w:t>
      </w:r>
      <w:r w:rsidRPr="005E5144">
        <w:t xml:space="preserve"> 20</w:t>
      </w:r>
      <w:r w:rsidR="002D23D8" w:rsidRPr="005E5144">
        <w:t>21</w:t>
      </w:r>
      <w:r w:rsidR="00FB324F" w:rsidRPr="005E5144">
        <w:t xml:space="preserve"> года по </w:t>
      </w:r>
      <w:r w:rsidR="00E01DB5" w:rsidRPr="005E5144">
        <w:t>30 апреля</w:t>
      </w:r>
      <w:r w:rsidR="00392EB5" w:rsidRPr="005E5144">
        <w:t xml:space="preserve"> </w:t>
      </w:r>
      <w:r w:rsidR="000B01DF" w:rsidRPr="005E5144">
        <w:t>2021</w:t>
      </w:r>
      <w:r w:rsidRPr="005E5144">
        <w:t xml:space="preserve"> года.</w:t>
      </w:r>
      <w:r w:rsidR="00AD1FBE" w:rsidRPr="005E5144">
        <w:t xml:space="preserve"> </w:t>
      </w:r>
    </w:p>
    <w:p w:rsidR="00145E06" w:rsidRPr="005E5144" w:rsidRDefault="00FA376E" w:rsidP="00145E06">
      <w:pPr>
        <w:ind w:firstLine="709"/>
        <w:jc w:val="both"/>
        <w:rPr>
          <w:i/>
          <w:u w:val="single"/>
        </w:rPr>
      </w:pPr>
      <w:r w:rsidRPr="005E5144">
        <w:rPr>
          <w:bCs/>
        </w:rPr>
        <w:t>Целью</w:t>
      </w:r>
      <w:r w:rsidRPr="005E5144">
        <w:t xml:space="preserve"> проведения сегодняшних </w:t>
      </w:r>
      <w:r w:rsidR="00E01DB5" w:rsidRPr="005E5144">
        <w:t>общественных</w:t>
      </w:r>
      <w:r w:rsidRPr="005E5144">
        <w:t xml:space="preserve"> </w:t>
      </w:r>
      <w:r w:rsidR="00E01DB5" w:rsidRPr="005E5144">
        <w:t>обсуждений</w:t>
      </w:r>
      <w:r w:rsidRPr="005E5144">
        <w:t xml:space="preserve"> является </w:t>
      </w:r>
      <w:r w:rsidR="00E01DB5" w:rsidRPr="005E5144">
        <w:t>рассмотрение</w:t>
      </w:r>
      <w:r w:rsidR="008F6EC5" w:rsidRPr="005E5144">
        <w:t xml:space="preserve">: </w:t>
      </w:r>
      <w:r w:rsidR="00145E06" w:rsidRPr="005E5144">
        <w:rPr>
          <w:i/>
          <w:u w:val="single"/>
        </w:rPr>
        <w:t xml:space="preserve">проекта </w:t>
      </w:r>
      <w:r w:rsidR="00E01DB5" w:rsidRPr="005E5144">
        <w:rPr>
          <w:i/>
          <w:u w:val="single"/>
        </w:rPr>
        <w:t>Решения Псковской городской Думы «О внесении изменений в Правила благоустройства, санитарного содержания и озеленения города Пскова, утвержденные Решением Псковской городской Думы от 29 апреля 2011 № 1692».</w:t>
      </w:r>
    </w:p>
    <w:p w:rsidR="0084281C" w:rsidRPr="005E5144" w:rsidRDefault="00FA376E" w:rsidP="008F6EC5">
      <w:pPr>
        <w:ind w:firstLine="709"/>
        <w:jc w:val="both"/>
      </w:pPr>
      <w:r w:rsidRPr="005E5144">
        <w:t xml:space="preserve">Результаты </w:t>
      </w:r>
      <w:r w:rsidR="00E01DB5" w:rsidRPr="005E5144">
        <w:t>общественных</w:t>
      </w:r>
      <w:r w:rsidRPr="005E5144">
        <w:t xml:space="preserve"> </w:t>
      </w:r>
      <w:r w:rsidR="00E01DB5" w:rsidRPr="005E5144">
        <w:t>обсуждений</w:t>
      </w:r>
      <w:r w:rsidRPr="005E5144">
        <w:t xml:space="preserve"> носят рекомендательный характер.</w:t>
      </w:r>
    </w:p>
    <w:p w:rsidR="00FA376E" w:rsidRPr="005E5144" w:rsidRDefault="00FA376E" w:rsidP="00532C1A">
      <w:pPr>
        <w:ind w:firstLine="709"/>
        <w:jc w:val="both"/>
      </w:pPr>
      <w:r w:rsidRPr="005E5144">
        <w:t xml:space="preserve"> Время для выступлений:</w:t>
      </w:r>
    </w:p>
    <w:p w:rsidR="00FA376E" w:rsidRPr="005E5144" w:rsidRDefault="00FA376E" w:rsidP="00532C1A">
      <w:pPr>
        <w:ind w:firstLine="709"/>
        <w:jc w:val="both"/>
      </w:pPr>
      <w:r w:rsidRPr="005E5144">
        <w:t>-основному докл</w:t>
      </w:r>
      <w:r w:rsidR="00A36A4A" w:rsidRPr="005E5144">
        <w:t>адчику с информацией по вопросу</w:t>
      </w:r>
      <w:r w:rsidRPr="005E5144">
        <w:t xml:space="preserve"> - до 10 минут;</w:t>
      </w:r>
    </w:p>
    <w:p w:rsidR="001047D0" w:rsidRPr="005E5144" w:rsidRDefault="00A36A4A" w:rsidP="000125D2">
      <w:pPr>
        <w:ind w:firstLine="709"/>
        <w:jc w:val="both"/>
      </w:pPr>
      <w:r w:rsidRPr="005E5144">
        <w:t xml:space="preserve">-для выступления </w:t>
      </w:r>
      <w:r w:rsidR="00FA376E" w:rsidRPr="005E5144">
        <w:t xml:space="preserve">в процессе </w:t>
      </w:r>
      <w:r w:rsidR="00E01DB5" w:rsidRPr="005E5144">
        <w:t>обсуждений</w:t>
      </w:r>
      <w:r w:rsidR="00FA376E" w:rsidRPr="005E5144">
        <w:t xml:space="preserve"> – 3-5 минут.</w:t>
      </w:r>
    </w:p>
    <w:p w:rsidR="000125D2" w:rsidRPr="005E5144" w:rsidRDefault="001047D0" w:rsidP="00532C1A">
      <w:pPr>
        <w:ind w:firstLine="709"/>
        <w:jc w:val="both"/>
      </w:pPr>
      <w:r w:rsidRPr="005E5144">
        <w:t xml:space="preserve">С докладом по вопросу </w:t>
      </w:r>
      <w:r w:rsidR="00E01DB5" w:rsidRPr="005E5144">
        <w:t>обсуждений</w:t>
      </w:r>
      <w:r w:rsidRPr="005E5144">
        <w:t xml:space="preserve"> выступил</w:t>
      </w:r>
      <w:r w:rsidR="00E01DB5" w:rsidRPr="005E5144">
        <w:t>а:</w:t>
      </w:r>
      <w:r w:rsidRPr="005E5144">
        <w:t xml:space="preserve"> </w:t>
      </w:r>
      <w:r w:rsidR="0008493D" w:rsidRPr="005E5144">
        <w:t>Смирнова Любовь Владимировна</w:t>
      </w:r>
      <w:r w:rsidR="00D7349B" w:rsidRPr="005E5144">
        <w:t xml:space="preserve"> </w:t>
      </w:r>
      <w:r w:rsidR="0008493D" w:rsidRPr="005E5144">
        <w:t>–</w:t>
      </w:r>
      <w:r w:rsidR="00D7349B" w:rsidRPr="005E5144">
        <w:t xml:space="preserve"> </w:t>
      </w:r>
      <w:r w:rsidR="0008493D" w:rsidRPr="005E5144">
        <w:t xml:space="preserve">заместитель </w:t>
      </w:r>
      <w:r w:rsidR="00D7349B" w:rsidRPr="005E5144">
        <w:t>начальник</w:t>
      </w:r>
      <w:r w:rsidR="0008493D" w:rsidRPr="005E5144">
        <w:t>а</w:t>
      </w:r>
      <w:r w:rsidR="00D7349B" w:rsidRPr="005E5144">
        <w:t xml:space="preserve"> </w:t>
      </w:r>
      <w:r w:rsidR="0008493D" w:rsidRPr="005E5144">
        <w:rPr>
          <w:color w:val="000000"/>
          <w:shd w:val="clear" w:color="auto" w:fill="FFFFFF"/>
        </w:rPr>
        <w:t>Контрольного управления</w:t>
      </w:r>
      <w:r w:rsidR="0008493D" w:rsidRPr="005E5144">
        <w:t xml:space="preserve"> Администрации города Пскова – начальник отдела контроля в сфере закупок товаров, работ и услуг.</w:t>
      </w:r>
    </w:p>
    <w:p w:rsidR="005E5144" w:rsidRPr="005E5144" w:rsidRDefault="0008493D" w:rsidP="00532C1A">
      <w:pPr>
        <w:ind w:firstLine="709"/>
        <w:jc w:val="both"/>
      </w:pPr>
      <w:r w:rsidRPr="005E5144">
        <w:t xml:space="preserve">Смирнова Любовь Владимировна – заместитель начальника </w:t>
      </w:r>
      <w:r w:rsidRPr="005E5144">
        <w:rPr>
          <w:color w:val="000000"/>
          <w:shd w:val="clear" w:color="auto" w:fill="FFFFFF"/>
        </w:rPr>
        <w:t>Контрольного управления</w:t>
      </w:r>
      <w:r w:rsidRPr="005E5144">
        <w:t xml:space="preserve"> Администрации города Пскова – начальник отдела контроля в сфере закупок товаров, работ и услуг</w:t>
      </w:r>
      <w:r w:rsidR="00095CC2" w:rsidRPr="005E5144">
        <w:t>.</w:t>
      </w:r>
      <w:r w:rsidRPr="005E5144">
        <w:t xml:space="preserve"> </w:t>
      </w:r>
      <w:r w:rsidR="000D371D" w:rsidRPr="005E5144">
        <w:t>–</w:t>
      </w:r>
      <w:r w:rsidRPr="005E5144">
        <w:t xml:space="preserve"> </w:t>
      </w:r>
      <w:proofErr w:type="gramStart"/>
      <w:r w:rsidR="000D371D" w:rsidRPr="005E5144">
        <w:t>Инициатива о внесении изменений в Правила благоустройства санитарного содержания и озеленения города Пскова, утвержденные Решением Псковской городской Думы от 29 апреля 2011 № 1692</w:t>
      </w:r>
      <w:r w:rsidR="005E5144" w:rsidRPr="005E5144">
        <w:t>,</w:t>
      </w:r>
      <w:r w:rsidR="000D371D" w:rsidRPr="005E5144">
        <w:t xml:space="preserve"> заключается в том, что в Контрольное управление Администрации города Пскова поступает большое количество обращений от граждан и органов власти, касающихся правил благоустройства санитарного содержания и озеленения города Пскова.</w:t>
      </w:r>
      <w:proofErr w:type="gramEnd"/>
      <w:r w:rsidR="000D371D" w:rsidRPr="005E5144">
        <w:t xml:space="preserve"> В работе возникают </w:t>
      </w:r>
      <w:r w:rsidR="000D371D" w:rsidRPr="005E5144">
        <w:lastRenderedPageBreak/>
        <w:t xml:space="preserve">затруднения при трактовке тех или иных моментов, которые содержатся в </w:t>
      </w:r>
      <w:r w:rsidR="005E5144" w:rsidRPr="005E5144">
        <w:t>Р</w:t>
      </w:r>
      <w:r w:rsidR="000D371D" w:rsidRPr="005E5144">
        <w:t xml:space="preserve">азделе 3 </w:t>
      </w:r>
      <w:r w:rsidR="00E06E3E" w:rsidRPr="005E5144">
        <w:t>«</w:t>
      </w:r>
      <w:r w:rsidR="000D371D" w:rsidRPr="005E5144">
        <w:t xml:space="preserve">Общие требования к благоустройству и содержанию объектов благоустройства, уборке территорий города Пскова, в том числе </w:t>
      </w:r>
      <w:proofErr w:type="gramStart"/>
      <w:r w:rsidR="000D371D" w:rsidRPr="005E5144">
        <w:t>в</w:t>
      </w:r>
      <w:proofErr w:type="gramEnd"/>
      <w:r w:rsidR="000D371D" w:rsidRPr="005E5144">
        <w:t xml:space="preserve"> зимний период</w:t>
      </w:r>
      <w:r w:rsidR="00E06E3E" w:rsidRPr="005E5144">
        <w:t>»</w:t>
      </w:r>
      <w:r w:rsidR="000D371D" w:rsidRPr="005E5144">
        <w:t>. Существующий порядок, который содержится в п.4 ч. 8</w:t>
      </w:r>
      <w:r w:rsidR="00E06E3E" w:rsidRPr="005E5144">
        <w:t>,</w:t>
      </w:r>
      <w:r w:rsidR="000D371D" w:rsidRPr="005E5144">
        <w:t xml:space="preserve"> мы предлагаем расширить, базируясь на практике работы наших сотрудников </w:t>
      </w:r>
      <w:r w:rsidR="00E06E3E" w:rsidRPr="005E5144">
        <w:t>с</w:t>
      </w:r>
      <w:r w:rsidR="000D371D" w:rsidRPr="005E5144">
        <w:t xml:space="preserve"> собствен</w:t>
      </w:r>
      <w:r w:rsidR="00E06E3E" w:rsidRPr="005E5144">
        <w:t xml:space="preserve">никами объектов благоустройства. </w:t>
      </w:r>
    </w:p>
    <w:p w:rsidR="0008493D" w:rsidRPr="005E5144" w:rsidRDefault="00E06E3E" w:rsidP="00532C1A">
      <w:pPr>
        <w:ind w:firstLine="709"/>
        <w:jc w:val="both"/>
      </w:pPr>
      <w:r w:rsidRPr="005E5144">
        <w:t xml:space="preserve">Во-первых, уточнить само понятие объектов благоустройства, включив </w:t>
      </w:r>
      <w:r w:rsidR="006F3654" w:rsidRPr="005E5144">
        <w:t xml:space="preserve">в него земельные участки. Также мы хотим расширить перечень лиц, на которых распространяются эти правила. То есть это будут физические лица, юридические лица и индивидуальные предприниматели, которые владеют объектами благоустройства, в том числе, земельными участками, как на праве собственности, так и на ином </w:t>
      </w:r>
      <w:r w:rsidRPr="005E5144">
        <w:t>другом законном</w:t>
      </w:r>
      <w:r w:rsidR="006F3654" w:rsidRPr="005E5144">
        <w:t xml:space="preserve"> основании. </w:t>
      </w:r>
      <w:r w:rsidRPr="005E5144">
        <w:t>Т</w:t>
      </w:r>
      <w:r w:rsidR="006F3654" w:rsidRPr="005E5144">
        <w:t>акже мы включ</w:t>
      </w:r>
      <w:r w:rsidRPr="005E5144">
        <w:t>аем</w:t>
      </w:r>
      <w:r w:rsidR="006F3654" w:rsidRPr="005E5144">
        <w:t xml:space="preserve"> ин</w:t>
      </w:r>
      <w:r w:rsidRPr="005E5144">
        <w:t>формацию</w:t>
      </w:r>
      <w:r w:rsidR="006F3654" w:rsidRPr="005E5144">
        <w:t xml:space="preserve"> </w:t>
      </w:r>
      <w:r w:rsidRPr="005E5144">
        <w:t xml:space="preserve">о том, </w:t>
      </w:r>
      <w:r w:rsidR="006F3654" w:rsidRPr="005E5144">
        <w:t>что лица, которые будут перечислены в этом пункте, должны будут нести ответственность за содержани</w:t>
      </w:r>
      <w:r w:rsidR="005E5144" w:rsidRPr="005E5144">
        <w:t>е этих объектов благоустройства. С</w:t>
      </w:r>
      <w:r w:rsidR="006F3654" w:rsidRPr="005E5144">
        <w:t>одержать их в чистоте и по</w:t>
      </w:r>
      <w:r w:rsidRPr="005E5144">
        <w:t xml:space="preserve">рядке, в надлежащем санитарном </w:t>
      </w:r>
      <w:r w:rsidR="006F3654" w:rsidRPr="005E5144">
        <w:t xml:space="preserve">состоянии и не допускать их захламления, вывозить мусор, </w:t>
      </w:r>
      <w:r w:rsidRPr="005E5144">
        <w:t>вычищать участки от смета, выпа</w:t>
      </w:r>
      <w:r w:rsidR="005E5144" w:rsidRPr="005E5144">
        <w:t>х</w:t>
      </w:r>
      <w:r w:rsidR="006F3654" w:rsidRPr="005E5144">
        <w:t>ивать траву, вывозить эту траву, вырезать кустарники и деревья, поскольку очень часто возникают обсуждени</w:t>
      </w:r>
      <w:r w:rsidR="005E5144" w:rsidRPr="005E5144">
        <w:t>я:</w:t>
      </w:r>
      <w:r w:rsidR="006F3654" w:rsidRPr="005E5144">
        <w:t xml:space="preserve"> что же такое надлежащее содержание объектов благоустройства.</w:t>
      </w:r>
    </w:p>
    <w:p w:rsidR="006F3654" w:rsidRPr="005E5144" w:rsidRDefault="006F3654" w:rsidP="00532C1A">
      <w:pPr>
        <w:ind w:firstLine="709"/>
        <w:jc w:val="both"/>
      </w:pPr>
      <w:r w:rsidRPr="005E5144">
        <w:t>Второй момент, который мы бы хотели изменить</w:t>
      </w:r>
      <w:r w:rsidR="00E06E3E" w:rsidRPr="005E5144">
        <w:t>,</w:t>
      </w:r>
      <w:r w:rsidRPr="005E5144">
        <w:t xml:space="preserve"> и который </w:t>
      </w:r>
      <w:r w:rsidR="00095CC2" w:rsidRPr="005E5144">
        <w:t>прописан</w:t>
      </w:r>
      <w:r w:rsidRPr="005E5144">
        <w:t xml:space="preserve"> в проекте Решения Псковской городской Думы</w:t>
      </w:r>
      <w:r w:rsidR="005E5144" w:rsidRPr="005E5144">
        <w:t>, это изменение Раздела 15</w:t>
      </w:r>
      <w:r w:rsidRPr="005E5144">
        <w:t xml:space="preserve"> правил</w:t>
      </w:r>
      <w:r w:rsidR="00095CC2" w:rsidRPr="005E5144">
        <w:t xml:space="preserve"> благоустройства «</w:t>
      </w:r>
      <w:r w:rsidRPr="005E5144">
        <w:t>Осуществление контроля за соблюдением правил благоустройства, санитарного содержания и озеленения города Пскова</w:t>
      </w:r>
      <w:r w:rsidR="00095CC2" w:rsidRPr="005E5144">
        <w:t>»</w:t>
      </w:r>
      <w:r w:rsidRPr="005E5144">
        <w:t>.</w:t>
      </w:r>
      <w:r w:rsidR="00095CC2" w:rsidRPr="005E5144">
        <w:t xml:space="preserve"> </w:t>
      </w:r>
      <w:proofErr w:type="gramStart"/>
      <w:r w:rsidR="00095CC2" w:rsidRPr="005E5144">
        <w:t xml:space="preserve">В новой редакции уточняется, </w:t>
      </w:r>
      <w:r w:rsidRPr="005E5144">
        <w:t>что должностные лица Администрации г</w:t>
      </w:r>
      <w:r w:rsidR="00095CC2" w:rsidRPr="005E5144">
        <w:t>ор</w:t>
      </w:r>
      <w:r w:rsidRPr="005E5144">
        <w:t>ода Пскова вправе возбуждать дела об административных правонаруше</w:t>
      </w:r>
      <w:r w:rsidR="00095CC2" w:rsidRPr="005E5144">
        <w:t>ниях, что входит в компетенцию К</w:t>
      </w:r>
      <w:r w:rsidRPr="005E5144">
        <w:t>онтрольного управления Администрации го</w:t>
      </w:r>
      <w:r w:rsidR="00095CC2" w:rsidRPr="005E5144">
        <w:t>р</w:t>
      </w:r>
      <w:r w:rsidRPr="005E5144">
        <w:t>ода Пскова</w:t>
      </w:r>
      <w:r w:rsidR="00E06E3E" w:rsidRPr="005E5144">
        <w:t>,</w:t>
      </w:r>
      <w:r w:rsidR="00095CC2" w:rsidRPr="005E5144">
        <w:t xml:space="preserve"> за нарушение правил благоустройства только в рамках, установленных законом</w:t>
      </w:r>
      <w:r w:rsidR="005E5144" w:rsidRPr="005E5144">
        <w:t xml:space="preserve"> №</w:t>
      </w:r>
      <w:r w:rsidR="00095CC2" w:rsidRPr="005E5144">
        <w:t>268 – ОЗ «Об административных правонарушениях на территории Псковской области», по которому мы сейчас и работаем, поскольку, ни по Кодексу об административных правонарушениях, ни по иным нормативным</w:t>
      </w:r>
      <w:proofErr w:type="gramEnd"/>
      <w:r w:rsidR="00095CC2" w:rsidRPr="005E5144">
        <w:t xml:space="preserve"> актам Российской Федерации сотрудники Контрольного управления штрафовать не имеют права.</w:t>
      </w:r>
    </w:p>
    <w:p w:rsidR="00BF6A72" w:rsidRPr="005E5144" w:rsidRDefault="00BF6A72" w:rsidP="000E51BA">
      <w:pPr>
        <w:ind w:firstLine="709"/>
        <w:jc w:val="both"/>
      </w:pPr>
    </w:p>
    <w:p w:rsidR="00095CC2" w:rsidRPr="005E5144" w:rsidRDefault="00095CC2" w:rsidP="000E51BA">
      <w:pPr>
        <w:ind w:firstLine="709"/>
        <w:jc w:val="both"/>
      </w:pPr>
      <w:r w:rsidRPr="005E5144">
        <w:t>В ходе заседания поступил</w:t>
      </w:r>
      <w:r w:rsidR="007C4CBF" w:rsidRPr="005E5144">
        <w:t xml:space="preserve"> вопрос</w:t>
      </w:r>
      <w:r w:rsidRPr="005E5144">
        <w:t xml:space="preserve"> от Василькиной Ольги Александровны - начальника отдела по правовым вопросам, нормотворческой деятельности и анализу финансово - экономического развития аппарата Псковской городской Думы </w:t>
      </w:r>
    </w:p>
    <w:p w:rsidR="00E06E3E" w:rsidRPr="005E5144" w:rsidRDefault="00095CC2" w:rsidP="000E51BA">
      <w:pPr>
        <w:ind w:firstLine="709"/>
        <w:jc w:val="both"/>
      </w:pPr>
      <w:r w:rsidRPr="005E5144">
        <w:t xml:space="preserve">Василькина Ольга Александровна - начальник отдела по правовым вопросам, нормотворческой деятельности и анализу финансово - экономического развития аппарата Псковской городской Думы. – К первой части предлагаемого проекта решения нет вопросов. </w:t>
      </w:r>
    </w:p>
    <w:p w:rsidR="00095CC2" w:rsidRPr="005E5144" w:rsidRDefault="00095CC2" w:rsidP="00E06E3E">
      <w:pPr>
        <w:ind w:firstLine="709"/>
        <w:jc w:val="both"/>
      </w:pPr>
      <w:r w:rsidRPr="005E5144">
        <w:t>Ко второй части следующий вопрос.</w:t>
      </w:r>
      <w:r w:rsidR="00E06E3E" w:rsidRPr="005E5144">
        <w:t xml:space="preserve"> </w:t>
      </w:r>
      <w:r w:rsidRPr="005E5144">
        <w:t xml:space="preserve">Вы сказали о том, что сотрудники органов Администрации города Пскова привлекают к административной ответственности </w:t>
      </w:r>
      <w:r w:rsidR="00DD487E" w:rsidRPr="005E5144">
        <w:t xml:space="preserve">по </w:t>
      </w:r>
      <w:r w:rsidR="005E5144" w:rsidRPr="005E5144">
        <w:t>закону №</w:t>
      </w:r>
      <w:r w:rsidR="00DD487E" w:rsidRPr="005E5144">
        <w:t xml:space="preserve">268 – ОЗ «Об административных правонарушениях на территории Псковской области», но в пункте 3 раздела 15 Порядка это положение уже содержится. Для чего вы повторяете </w:t>
      </w:r>
      <w:proofErr w:type="gramStart"/>
      <w:r w:rsidR="00DD487E" w:rsidRPr="005E5144">
        <w:t>данную</w:t>
      </w:r>
      <w:proofErr w:type="gramEnd"/>
      <w:r w:rsidR="00DD487E" w:rsidRPr="005E5144">
        <w:t xml:space="preserve"> норму? </w:t>
      </w:r>
    </w:p>
    <w:p w:rsidR="00DD487E" w:rsidRPr="005E5144" w:rsidRDefault="00DD487E" w:rsidP="00B56AF3">
      <w:pPr>
        <w:ind w:firstLine="709"/>
        <w:jc w:val="both"/>
      </w:pPr>
      <w:r w:rsidRPr="005E5144">
        <w:t>Смирнова Любовь Владимировна – заместитель начальника Контрольного управления Администрации города Пскова – начальник отдела контроля в сфере закупок товаров, работ и услуг. – В соответствии с Кодексом Российской Федерации и другими законодательными актами мы не имеем права по ним работать</w:t>
      </w:r>
      <w:r w:rsidR="009675DE" w:rsidRPr="005E5144">
        <w:t>.</w:t>
      </w:r>
    </w:p>
    <w:p w:rsidR="00DD487E" w:rsidRPr="005E5144" w:rsidRDefault="00DD487E" w:rsidP="00DD487E">
      <w:pPr>
        <w:ind w:firstLine="709"/>
        <w:jc w:val="both"/>
      </w:pPr>
      <w:r w:rsidRPr="005E5144">
        <w:t xml:space="preserve">Василькина Ольга Александровна - начальник отдела по правовым вопросам, нормотворческой деятельности и анализу финансово - экономического развития аппарата Псковской городской Думы. – То есть вы считаете, что в правилах благоустройства можно определять порядок привлечения к административной ответственности, уточнять его, что </w:t>
      </w:r>
      <w:r w:rsidR="004336A6" w:rsidRPr="005E5144">
        <w:t>уточнение порядка привлечения к административной ответственности</w:t>
      </w:r>
      <w:r w:rsidRPr="005E5144">
        <w:t xml:space="preserve"> в</w:t>
      </w:r>
      <w:r w:rsidR="004336A6" w:rsidRPr="005E5144">
        <w:t>ходит</w:t>
      </w:r>
      <w:r w:rsidRPr="005E5144">
        <w:t xml:space="preserve"> в компетенцию органов местного самоуправления?</w:t>
      </w:r>
    </w:p>
    <w:p w:rsidR="00DD487E" w:rsidRPr="005E5144" w:rsidRDefault="00DD487E" w:rsidP="00DD487E">
      <w:pPr>
        <w:ind w:firstLine="709"/>
        <w:jc w:val="both"/>
      </w:pPr>
      <w:r w:rsidRPr="005E5144">
        <w:t>Смирнова Любовь Владимировна – заместитель начальника Контрольного управления Администрации города Пскова – начальник отдела контроля в сфере</w:t>
      </w:r>
      <w:r w:rsidR="00B56AF3" w:rsidRPr="005E5144">
        <w:t xml:space="preserve"> закупок товаров, работ и услуг</w:t>
      </w:r>
      <w:r w:rsidRPr="005E5144">
        <w:t xml:space="preserve">, Сергеев Александр Алексеевич – начальник отдела контроля правил благоустройства Контрольного управления Администрации города Пскова.– </w:t>
      </w:r>
      <w:r w:rsidR="004336A6" w:rsidRPr="005E5144">
        <w:t>Мы считаем, что п</w:t>
      </w:r>
      <w:r w:rsidRPr="005E5144">
        <w:t xml:space="preserve">рименительно к органам местного самоуправления </w:t>
      </w:r>
      <w:r w:rsidR="009675DE" w:rsidRPr="005E5144">
        <w:t>порядок</w:t>
      </w:r>
      <w:r w:rsidRPr="005E5144">
        <w:t xml:space="preserve"> </w:t>
      </w:r>
      <w:r w:rsidR="009675DE" w:rsidRPr="005E5144">
        <w:t xml:space="preserve">привлечения к административной ответственности </w:t>
      </w:r>
      <w:r w:rsidRPr="005E5144">
        <w:t>нужно уточнить.</w:t>
      </w:r>
      <w:r w:rsidR="004336A6" w:rsidRPr="005E5144">
        <w:t xml:space="preserve"> Правила благоустройства </w:t>
      </w:r>
      <w:proofErr w:type="gramStart"/>
      <w:r w:rsidR="004336A6" w:rsidRPr="005E5144">
        <w:t>должны быть п</w:t>
      </w:r>
      <w:r w:rsidR="009675DE" w:rsidRPr="005E5144">
        <w:t>р</w:t>
      </w:r>
      <w:r w:rsidR="004336A6" w:rsidRPr="005E5144">
        <w:t>описаны</w:t>
      </w:r>
      <w:proofErr w:type="gramEnd"/>
      <w:r w:rsidR="004336A6" w:rsidRPr="005E5144">
        <w:t xml:space="preserve"> прозрачно.</w:t>
      </w:r>
      <w:r w:rsidR="009675DE" w:rsidRPr="005E5144">
        <w:t xml:space="preserve"> Потому что даже на административной комиссии мы сталкиваемся с </w:t>
      </w:r>
      <w:proofErr w:type="spellStart"/>
      <w:r w:rsidR="009675DE" w:rsidRPr="005E5144">
        <w:t>недопониманиями</w:t>
      </w:r>
      <w:proofErr w:type="spellEnd"/>
      <w:r w:rsidR="009675DE" w:rsidRPr="005E5144">
        <w:t>.</w:t>
      </w:r>
    </w:p>
    <w:p w:rsidR="00DD487E" w:rsidRPr="005E5144" w:rsidRDefault="009675DE" w:rsidP="00B56AF3">
      <w:pPr>
        <w:ind w:firstLine="709"/>
        <w:jc w:val="both"/>
      </w:pPr>
      <w:r w:rsidRPr="005E5144">
        <w:lastRenderedPageBreak/>
        <w:t>Василькина Ольга Александровна - начальник отдела по правовым вопросам, нормотворческой деятельности и анализу финансово - экономического развития аппарата Псковской городской Думы. – Моё мнение противоположно, потому что тем самым выявляется противоречие но</w:t>
      </w:r>
      <w:r w:rsidR="005E5144" w:rsidRPr="005E5144">
        <w:t xml:space="preserve">рмам КоАПа и нормам областного </w:t>
      </w:r>
      <w:r w:rsidRPr="005E5144">
        <w:t xml:space="preserve">законодательства. Потому что порядок привлечения к административной ответственности в компетенцию органов местного самоуправления не входит. </w:t>
      </w:r>
      <w:r w:rsidR="00B56AF3" w:rsidRPr="005E5144">
        <w:t>Содержаться данные нормы в Правилах благоустройства не могут. Нужна также антикоррупционная экспертиза, которая будет проводиться правовым комитетом Администрации города Пскова, а также в рамках получения правового заключения Прокуратуры города Пскова.</w:t>
      </w:r>
    </w:p>
    <w:p w:rsidR="006E47F4" w:rsidRPr="005E5144" w:rsidRDefault="006E47F4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 xml:space="preserve">Дата оформления </w:t>
      </w:r>
      <w:r w:rsidR="00171749" w:rsidRPr="005E5144">
        <w:t xml:space="preserve">протокола </w:t>
      </w:r>
      <w:r w:rsidR="00E01DB5" w:rsidRPr="005E5144">
        <w:t>общественных</w:t>
      </w:r>
      <w:r w:rsidR="00171749" w:rsidRPr="005E5144">
        <w:t xml:space="preserve"> </w:t>
      </w:r>
      <w:r w:rsidR="00E01DB5" w:rsidRPr="005E5144">
        <w:t>обсуждений</w:t>
      </w:r>
      <w:r w:rsidR="007B356D" w:rsidRPr="005E5144">
        <w:t xml:space="preserve">: </w:t>
      </w:r>
      <w:r w:rsidR="00A36A4A" w:rsidRPr="005E5144">
        <w:t>1</w:t>
      </w:r>
      <w:r w:rsidR="005F3D48" w:rsidRPr="005E5144">
        <w:t>1</w:t>
      </w:r>
      <w:r w:rsidR="00A36A4A" w:rsidRPr="005E5144">
        <w:t>.0</w:t>
      </w:r>
      <w:r w:rsidR="00DD487E" w:rsidRPr="005E5144">
        <w:t>5</w:t>
      </w:r>
      <w:r w:rsidRPr="005E5144">
        <w:t>.20</w:t>
      </w:r>
      <w:r w:rsidR="000B01DF" w:rsidRPr="005E5144">
        <w:t>21</w:t>
      </w:r>
      <w:r w:rsidRPr="005E5144">
        <w:t>.</w:t>
      </w:r>
    </w:p>
    <w:p w:rsidR="00FA376E" w:rsidRPr="005E5144" w:rsidRDefault="00FA376E" w:rsidP="00FA376E">
      <w:pPr>
        <w:jc w:val="both"/>
      </w:pPr>
    </w:p>
    <w:p w:rsidR="00FA376E" w:rsidRPr="005E5144" w:rsidRDefault="00FA376E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>Председа</w:t>
      </w:r>
      <w:r w:rsidR="00532C1A" w:rsidRPr="005E5144">
        <w:t xml:space="preserve">тельствующий </w:t>
      </w:r>
      <w:r w:rsidR="00E01DB5" w:rsidRPr="005E5144">
        <w:t>общественных</w:t>
      </w:r>
      <w:r w:rsidR="00532C1A" w:rsidRPr="005E5144">
        <w:t xml:space="preserve"> </w:t>
      </w:r>
      <w:r w:rsidR="00E01DB5" w:rsidRPr="005E5144">
        <w:t>обсуждений</w:t>
      </w:r>
      <w:r w:rsidR="00532C1A" w:rsidRPr="005E5144">
        <w:tab/>
      </w:r>
      <w:r w:rsidR="00532C1A" w:rsidRPr="005E5144">
        <w:tab/>
      </w:r>
      <w:r w:rsidR="00DD487E" w:rsidRPr="005E5144">
        <w:t xml:space="preserve">            </w:t>
      </w:r>
      <w:r w:rsidR="005E5144">
        <w:tab/>
      </w:r>
      <w:r w:rsidR="00DD487E" w:rsidRPr="005E5144">
        <w:t xml:space="preserve">     </w:t>
      </w:r>
      <w:r w:rsidR="0084281C" w:rsidRPr="005E5144">
        <w:t xml:space="preserve">     </w:t>
      </w:r>
      <w:r w:rsidR="00DD487E" w:rsidRPr="005E5144">
        <w:t>В.Н.</w:t>
      </w:r>
      <w:r w:rsidR="008D21E7" w:rsidRPr="005E5144">
        <w:t xml:space="preserve">. </w:t>
      </w:r>
      <w:r w:rsidR="00DD487E" w:rsidRPr="005E5144">
        <w:t>Воробьев</w:t>
      </w:r>
    </w:p>
    <w:p w:rsidR="00FA376E" w:rsidRPr="005E5144" w:rsidRDefault="00FA376E" w:rsidP="00FA376E">
      <w:pPr>
        <w:jc w:val="both"/>
      </w:pPr>
    </w:p>
    <w:p w:rsidR="00FA376E" w:rsidRPr="005E5144" w:rsidRDefault="00FA376E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 xml:space="preserve">Секретарь </w:t>
      </w:r>
      <w:r w:rsidR="00E01DB5" w:rsidRPr="005E5144">
        <w:t>общественных</w:t>
      </w:r>
      <w:r w:rsidRPr="005E5144">
        <w:t xml:space="preserve"> </w:t>
      </w:r>
      <w:r w:rsidR="00E01DB5" w:rsidRPr="005E5144">
        <w:t>обсуждений</w:t>
      </w:r>
      <w:r w:rsidRPr="005E5144">
        <w:tab/>
      </w:r>
      <w:r w:rsidRPr="005E5144">
        <w:tab/>
      </w:r>
      <w:r w:rsidRPr="005E5144">
        <w:tab/>
      </w:r>
      <w:r w:rsidRPr="005E5144">
        <w:tab/>
      </w:r>
      <w:r w:rsidR="005E5144">
        <w:tab/>
      </w:r>
      <w:r w:rsidR="0084281C" w:rsidRPr="005E5144">
        <w:tab/>
        <w:t xml:space="preserve">    </w:t>
      </w:r>
      <w:r w:rsidR="00563D91" w:rsidRPr="005E5144">
        <w:t xml:space="preserve"> Е.А. Мельниченко</w:t>
      </w:r>
    </w:p>
    <w:p w:rsidR="00FA376E" w:rsidRPr="005E5144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5E5144">
        <w:rPr>
          <w:rFonts w:ascii="Times New Roman CYR" w:hAnsi="Times New Roman CYR" w:cs="Times New Roman CYR"/>
          <w:b/>
          <w:bCs/>
        </w:rPr>
        <w:br w:type="page"/>
      </w:r>
      <w:r w:rsidRPr="005E5144">
        <w:rPr>
          <w:rFonts w:ascii="Times New Roman CYR" w:hAnsi="Times New Roman CYR" w:cs="Times New Roman CYR"/>
          <w:b/>
          <w:bCs/>
        </w:rPr>
        <w:lastRenderedPageBreak/>
        <w:t xml:space="preserve">ЗАКЛЮЧЕНИЕ О РЕЗУЛЬТАТАХ </w:t>
      </w:r>
      <w:r w:rsidR="00E01DB5" w:rsidRPr="005E5144">
        <w:rPr>
          <w:rFonts w:ascii="Times New Roman CYR" w:hAnsi="Times New Roman CYR" w:cs="Times New Roman CYR"/>
          <w:b/>
          <w:bCs/>
        </w:rPr>
        <w:t>ОБЩЕСТВЕННЫХ</w:t>
      </w:r>
      <w:r w:rsidRPr="005E5144">
        <w:rPr>
          <w:rFonts w:ascii="Times New Roman CYR" w:hAnsi="Times New Roman CYR" w:cs="Times New Roman CYR"/>
          <w:b/>
          <w:bCs/>
        </w:rPr>
        <w:t xml:space="preserve"> </w:t>
      </w:r>
      <w:r w:rsidR="00E01DB5" w:rsidRPr="005E5144">
        <w:rPr>
          <w:rFonts w:ascii="Times New Roman CYR" w:hAnsi="Times New Roman CYR" w:cs="Times New Roman CYR"/>
          <w:b/>
          <w:bCs/>
        </w:rPr>
        <w:t>ОБСУЖДЕНИЙ</w:t>
      </w:r>
    </w:p>
    <w:p w:rsidR="000B01DF" w:rsidRPr="005E5144" w:rsidRDefault="005E5144" w:rsidP="005E5144">
      <w:pPr>
        <w:jc w:val="center"/>
        <w:rPr>
          <w:b/>
          <w:bCs/>
        </w:rPr>
      </w:pPr>
      <w:r w:rsidRPr="005E5144">
        <w:rPr>
          <w:b/>
          <w:bCs/>
        </w:rPr>
        <w:t xml:space="preserve">по вопросу </w:t>
      </w:r>
      <w:r w:rsidR="00B56AF3" w:rsidRPr="005E5144">
        <w:rPr>
          <w:b/>
          <w:bCs/>
        </w:rPr>
        <w:t>внесения изменений в Решение Псковской городской Думы от 29 апреля 2011 № 1692 «Об утверждении правил благоустройства, санитарного содержания и озеленения города Пскова»</w:t>
      </w:r>
    </w:p>
    <w:p w:rsidR="0084281C" w:rsidRPr="005E5144" w:rsidRDefault="0084281C" w:rsidP="000B01DF">
      <w:pPr>
        <w:rPr>
          <w:b/>
          <w:bCs/>
        </w:rPr>
      </w:pPr>
    </w:p>
    <w:p w:rsidR="00FA376E" w:rsidRPr="005E5144" w:rsidRDefault="00FA376E" w:rsidP="005E5144">
      <w:pPr>
        <w:ind w:firstLine="709"/>
        <w:jc w:val="both"/>
        <w:rPr>
          <w:i/>
          <w:u w:val="single"/>
        </w:rPr>
      </w:pPr>
      <w:r w:rsidRPr="005E5144">
        <w:rPr>
          <w:b/>
          <w:bCs/>
        </w:rPr>
        <w:t>Целью</w:t>
      </w:r>
      <w:r w:rsidRPr="005E5144">
        <w:t xml:space="preserve"> проведения </w:t>
      </w:r>
      <w:r w:rsidR="00E01DB5" w:rsidRPr="005E5144">
        <w:t>общественных</w:t>
      </w:r>
      <w:r w:rsidRPr="005E5144">
        <w:t xml:space="preserve"> </w:t>
      </w:r>
      <w:r w:rsidR="00E01DB5" w:rsidRPr="005E5144">
        <w:t>обсуждений</w:t>
      </w:r>
      <w:r w:rsidRPr="005E5144">
        <w:t xml:space="preserve"> являлось обсуждение </w:t>
      </w:r>
      <w:r w:rsidR="005C4B5F" w:rsidRPr="005E5144">
        <w:rPr>
          <w:i/>
          <w:u w:val="single"/>
        </w:rPr>
        <w:t xml:space="preserve">проекта </w:t>
      </w:r>
      <w:r w:rsidR="00B56AF3" w:rsidRPr="005E5144">
        <w:rPr>
          <w:i/>
          <w:u w:val="single"/>
        </w:rPr>
        <w:t>Решения Псковской городской Думы</w:t>
      </w:r>
      <w:r w:rsidR="005E5144" w:rsidRPr="005E5144">
        <w:rPr>
          <w:i/>
          <w:u w:val="single"/>
        </w:rPr>
        <w:t xml:space="preserve"> </w:t>
      </w:r>
      <w:r w:rsidR="00B56AF3" w:rsidRPr="005E5144">
        <w:t>«О внесении изменений в Правила благоустройства, санитарного содержания и озеленения города Пскова, утвержденные Решением Псковской городской Думы от 29 апреля 2011 № 1692»</w:t>
      </w:r>
      <w:r w:rsidR="005F3D48" w:rsidRPr="005E5144">
        <w:t>.</w:t>
      </w:r>
    </w:p>
    <w:p w:rsidR="005F3D48" w:rsidRPr="005E5144" w:rsidRDefault="005F3D48" w:rsidP="005F3D48">
      <w:pPr>
        <w:ind w:firstLine="709"/>
        <w:jc w:val="both"/>
      </w:pPr>
      <w:r w:rsidRPr="005E5144">
        <w:t xml:space="preserve">По итогам регистрации в зале присутствовало </w:t>
      </w:r>
      <w:r w:rsidR="00B56AF3" w:rsidRPr="005E5144">
        <w:t>12</w:t>
      </w:r>
      <w:r w:rsidRPr="005E5144">
        <w:t xml:space="preserve"> человек. </w:t>
      </w:r>
    </w:p>
    <w:p w:rsidR="005F3D48" w:rsidRPr="005E5144" w:rsidRDefault="00B56AF3" w:rsidP="005F3D48">
      <w:pPr>
        <w:ind w:firstLine="709"/>
        <w:jc w:val="both"/>
      </w:pPr>
      <w:r w:rsidRPr="005E5144">
        <w:t>С докладом по вопросу обсуждений выступила: Смирнова Любовь Владимировна – заместитель начальника Контрольного управления Администрации города Пскова – начальник отдела контроля в сфере закупок товаров, работ и услуг.</w:t>
      </w:r>
    </w:p>
    <w:p w:rsidR="005E5144" w:rsidRPr="005E5144" w:rsidRDefault="005E5144" w:rsidP="005E5144">
      <w:pPr>
        <w:ind w:firstLine="709"/>
        <w:jc w:val="both"/>
      </w:pPr>
      <w:r w:rsidRPr="005E5144">
        <w:t xml:space="preserve">Смирнова Любовь Владимировна – заместитель начальника Контрольного управления Администрации города Пскова – начальник отдела контроля в сфере закупок товаров, работ и услуг. – </w:t>
      </w:r>
      <w:proofErr w:type="gramStart"/>
      <w:r w:rsidRPr="005E5144">
        <w:t>Инициатива о внесении изменений в Правила благоустройства санитарного содержания и озеленения города Пскова, утвержденные Решением Псковской городской Думы от 29 апреля 2011 № 1692, заключается в том, что в Контрольное управление Администрации города Пскова поступает большое количество обращений от граждан и органов власти, касающихся правил благоустройства санитарного содержания и озеленения города Пскова.</w:t>
      </w:r>
      <w:proofErr w:type="gramEnd"/>
      <w:r w:rsidRPr="005E5144">
        <w:t xml:space="preserve"> В работе возникают затруднения при трактовке тех или иных моментов, которые содержатся в Разделе 3 «Общие требования к благоустройству и содержанию объектов благоустройства, уборке территорий города Пскова, в том числе </w:t>
      </w:r>
      <w:proofErr w:type="gramStart"/>
      <w:r w:rsidRPr="005E5144">
        <w:t>в</w:t>
      </w:r>
      <w:proofErr w:type="gramEnd"/>
      <w:r w:rsidRPr="005E5144">
        <w:t xml:space="preserve"> зимний период». Существующий порядок, который содержится в п.4 ч. 8, мы предлагаем расширить, базируясь на практике работы наших сотрудников с собственниками объектов благоустройства. </w:t>
      </w:r>
    </w:p>
    <w:p w:rsidR="005E5144" w:rsidRPr="005E5144" w:rsidRDefault="005E5144" w:rsidP="005E5144">
      <w:pPr>
        <w:ind w:firstLine="709"/>
        <w:jc w:val="both"/>
      </w:pPr>
      <w:r w:rsidRPr="005E5144">
        <w:t>Во-первых, уточнить само понятие объектов благоустройства, включив в него земельные участки. Также мы хотим расширить перечень лиц, на которых распространяются эти правила. То есть это будут физические лица, юридические лица и индивидуальные предприниматели, которые владеют объектами благоустройства, в том числе, земельными участками, как на праве собственности, так и на ином другом законном основании. Также мы включаем информацию о том, что лица, которые будут перечислены в этом пункте, должны будут нести ответственность за содержание этих объектов благоустройства. Содержать их в чистоте и порядке, в надлежащем санитарном состоянии и не допускать их захламления, вывозить мусор, вычищать участки от смета, выпахивать траву, вывозить эту траву, вырезать кустарники и деревья, поскольку очень часто возникают обсуждения: что же такое надлежащее содержание объектов благоустройства.</w:t>
      </w:r>
    </w:p>
    <w:p w:rsidR="005E5144" w:rsidRPr="005E5144" w:rsidRDefault="005E5144" w:rsidP="005E5144">
      <w:pPr>
        <w:ind w:firstLine="709"/>
        <w:jc w:val="both"/>
      </w:pPr>
      <w:r w:rsidRPr="005E5144">
        <w:t xml:space="preserve">Второй момент, который мы бы хотели изменить, и который прописан в проекте Решения Псковской городской Думы, это изменение Раздела 15 правил благоустройства «Осуществление контроля за соблюдением правил благоустройства, санитарного содержания и озеленения города Пскова». </w:t>
      </w:r>
      <w:proofErr w:type="gramStart"/>
      <w:r w:rsidRPr="005E5144">
        <w:t>В новой редакции уточняется, что должностные лица Администрации города Пскова вправе возбуждать дела об административных правонарушениях, что входит в компетенцию Контрольного управления Администрации города Пскова, за нарушение правил благоустройства только в рамках, установленных законом №268 – ОЗ «Об административных правонарушениях на территории Псковской области», по которому мы сейчас и работаем, поскольку, ни по Кодексу об административных правонарушениях, ни по иным нормативным</w:t>
      </w:r>
      <w:proofErr w:type="gramEnd"/>
      <w:r w:rsidRPr="005E5144">
        <w:t xml:space="preserve"> актам Российской Федерации сотрудники Контрольного управления штрафовать не имеют права.</w:t>
      </w:r>
    </w:p>
    <w:p w:rsidR="005E5144" w:rsidRPr="005E5144" w:rsidRDefault="005E5144" w:rsidP="005E5144">
      <w:pPr>
        <w:ind w:firstLine="709"/>
        <w:jc w:val="both"/>
      </w:pPr>
    </w:p>
    <w:p w:rsidR="005E5144" w:rsidRPr="005E5144" w:rsidRDefault="005E5144" w:rsidP="005E5144">
      <w:pPr>
        <w:ind w:firstLine="709"/>
        <w:jc w:val="both"/>
      </w:pPr>
      <w:r w:rsidRPr="005E5144">
        <w:t xml:space="preserve">В ходе заседания поступил вопрос от Василькиной Ольги Александровны - начальника отдела по правовым вопросам, нормотворческой деятельности и анализу финансово - экономического развития аппарата Псковской городской Думы </w:t>
      </w:r>
    </w:p>
    <w:p w:rsidR="005E5144" w:rsidRPr="005E5144" w:rsidRDefault="005E5144" w:rsidP="005E5144">
      <w:pPr>
        <w:ind w:firstLine="709"/>
        <w:jc w:val="both"/>
      </w:pPr>
      <w:r w:rsidRPr="005E5144">
        <w:t xml:space="preserve">Василькина Ольга Александровна - начальник отдела по правовым вопросам, нормотворческой деятельности и анализу финансово - экономического развития аппарата Псковской городской Думы. – К первой части предлагаемого проекта решения нет вопросов. </w:t>
      </w:r>
    </w:p>
    <w:p w:rsidR="005E5144" w:rsidRPr="005E5144" w:rsidRDefault="005E5144" w:rsidP="005E5144">
      <w:pPr>
        <w:ind w:firstLine="709"/>
        <w:jc w:val="both"/>
      </w:pPr>
      <w:r w:rsidRPr="005E5144">
        <w:t xml:space="preserve">Ко второй части следующий вопрос. Вы сказали о том, что сотрудники органов Администрации города Пскова привлекают к административной ответственности по закону №268 </w:t>
      </w:r>
      <w:r w:rsidRPr="005E5144">
        <w:lastRenderedPageBreak/>
        <w:t xml:space="preserve">– ОЗ «Об административных правонарушениях на территории Псковской области», но в пункте 3 раздела 15 Порядка это положение уже содержится. Для чего вы повторяете </w:t>
      </w:r>
      <w:proofErr w:type="gramStart"/>
      <w:r w:rsidRPr="005E5144">
        <w:t>данную</w:t>
      </w:r>
      <w:proofErr w:type="gramEnd"/>
      <w:r w:rsidRPr="005E5144">
        <w:t xml:space="preserve"> норму? </w:t>
      </w:r>
    </w:p>
    <w:p w:rsidR="005E5144" w:rsidRPr="005E5144" w:rsidRDefault="005E5144" w:rsidP="005E5144">
      <w:pPr>
        <w:ind w:firstLine="709"/>
        <w:jc w:val="both"/>
      </w:pPr>
      <w:r w:rsidRPr="005E5144">
        <w:t>Смирнова Любовь Владимировна – заместитель начальника Контрольного управления Администрации города Пскова – начальник отдела контроля в сфере закупок товаров, работ и услуг. – В соответствии с Кодексом Российской Федерации и другими законодательными актами мы не имеем права по ним работать.</w:t>
      </w:r>
    </w:p>
    <w:p w:rsidR="005E5144" w:rsidRPr="005E5144" w:rsidRDefault="005E5144" w:rsidP="005E5144">
      <w:pPr>
        <w:ind w:firstLine="709"/>
        <w:jc w:val="both"/>
      </w:pPr>
      <w:r w:rsidRPr="005E5144">
        <w:t>Василькина Ольга Александровна - начальник отдела по правовым вопросам, нормотворческой деятельности и анализу финансово - экономического развития аппарата Псковской городской Думы. – То есть вы считаете, что в правилах благоустройства можно определять порядок привлечения к административной ответственности, уточнять его, что уточнение порядка привлечения к административной ответственности входит в компетенцию органов местного самоуправления?</w:t>
      </w:r>
    </w:p>
    <w:p w:rsidR="005E5144" w:rsidRPr="005E5144" w:rsidRDefault="005E5144" w:rsidP="005E5144">
      <w:pPr>
        <w:ind w:firstLine="709"/>
        <w:jc w:val="both"/>
      </w:pPr>
      <w:r w:rsidRPr="005E5144">
        <w:t xml:space="preserve">Смирнова Любовь Владимировна – заместитель начальника Контрольного управления Администрации города Пскова – начальник отдела контроля в сфере закупок товаров, работ и услуг, Сергеев Александр Алексеевич – начальник отдела контроля правил благоустройства Контрольного управления Администрации города Пскова.– Мы считаем, что применительно к органам местного самоуправления порядок привлечения к административной ответственности нужно уточнить. Правила благоустройства </w:t>
      </w:r>
      <w:proofErr w:type="gramStart"/>
      <w:r w:rsidRPr="005E5144">
        <w:t>должны быть прописаны</w:t>
      </w:r>
      <w:proofErr w:type="gramEnd"/>
      <w:r w:rsidRPr="005E5144">
        <w:t xml:space="preserve"> прозрачно. Потому что даже на административной комиссии мы сталкиваемся с </w:t>
      </w:r>
      <w:proofErr w:type="spellStart"/>
      <w:r w:rsidRPr="005E5144">
        <w:t>недопониманиями</w:t>
      </w:r>
      <w:proofErr w:type="spellEnd"/>
      <w:r w:rsidRPr="005E5144">
        <w:t>.</w:t>
      </w:r>
    </w:p>
    <w:p w:rsidR="00B56AF3" w:rsidRPr="005E5144" w:rsidRDefault="005E5144" w:rsidP="005E5144">
      <w:pPr>
        <w:ind w:firstLine="709"/>
        <w:jc w:val="both"/>
      </w:pPr>
      <w:r w:rsidRPr="005E5144">
        <w:t>Василькина Ольга Александровна - начальник отдела по правовым вопросам, нормотворческой деятельности и анализу финансово - экономического развития аппарата Псковской городской Думы. – Моё мнение противоположно, потому что тем самым выявляется противоречие нормам КоАПа и нормам областного законодательства. Потому что порядок привлечения к административной ответственности в компетенцию органов местного самоуправления не входит. Содержаться данные нормы в Правилах благоустройства не могут. Нужна также антикоррупционная экспертиза, которая будет проводиться правовым комитетом Администрации города Пскова, а также в рамках получения правового заключения Прокуратуры города Пскова.</w:t>
      </w:r>
    </w:p>
    <w:p w:rsidR="005E5144" w:rsidRPr="005E5144" w:rsidRDefault="005E5144" w:rsidP="005E5144">
      <w:pPr>
        <w:ind w:firstLine="709"/>
        <w:jc w:val="both"/>
      </w:pPr>
    </w:p>
    <w:p w:rsidR="0012383A" w:rsidRPr="005E5144" w:rsidRDefault="0012383A" w:rsidP="0012383A">
      <w:pPr>
        <w:ind w:firstLine="709"/>
        <w:jc w:val="both"/>
      </w:pPr>
      <w:r w:rsidRPr="005E5144">
        <w:t xml:space="preserve">Заключение о результатах </w:t>
      </w:r>
      <w:r w:rsidR="00E01DB5" w:rsidRPr="005E5144">
        <w:t>общественных</w:t>
      </w:r>
      <w:r w:rsidRPr="005E5144">
        <w:t xml:space="preserve"> </w:t>
      </w:r>
      <w:r w:rsidR="00E01DB5" w:rsidRPr="005E5144">
        <w:t>обсуждений</w:t>
      </w:r>
      <w:r w:rsidR="003E5E7A">
        <w:t>, проведенных 04.05.2021,</w:t>
      </w:r>
      <w:r w:rsidRPr="005E5144">
        <w:t xml:space="preserve"> подготовлено на основании пр</w:t>
      </w:r>
      <w:r w:rsidR="000B01DF" w:rsidRPr="005E5144">
        <w:t xml:space="preserve">отокола </w:t>
      </w:r>
      <w:r w:rsidR="00E01DB5" w:rsidRPr="005E5144">
        <w:t>общественных</w:t>
      </w:r>
      <w:r w:rsidR="005F3D48" w:rsidRPr="005E5144">
        <w:t xml:space="preserve"> </w:t>
      </w:r>
      <w:r w:rsidR="00E01DB5" w:rsidRPr="005E5144">
        <w:t>обсуждений</w:t>
      </w:r>
      <w:r w:rsidR="003E5E7A">
        <w:t xml:space="preserve">, </w:t>
      </w:r>
      <w:bookmarkStart w:id="0" w:name="_GoBack"/>
      <w:bookmarkEnd w:id="0"/>
      <w:r w:rsidR="005F3D48" w:rsidRPr="005E5144">
        <w:t xml:space="preserve"> о</w:t>
      </w:r>
      <w:r w:rsidR="003E5E7A">
        <w:t>формленного</w:t>
      </w:r>
      <w:r w:rsidR="005F3D48" w:rsidRPr="005E5144">
        <w:t xml:space="preserve"> 11.0</w:t>
      </w:r>
      <w:r w:rsidR="00B56AF3" w:rsidRPr="005E5144">
        <w:t>5</w:t>
      </w:r>
      <w:r w:rsidR="000B01DF" w:rsidRPr="005E5144">
        <w:t>.2021</w:t>
      </w:r>
      <w:r w:rsidRPr="005E5144">
        <w:t>.</w:t>
      </w:r>
    </w:p>
    <w:p w:rsidR="00A9138A" w:rsidRPr="005E5144" w:rsidRDefault="00A9138A" w:rsidP="0012383A">
      <w:pPr>
        <w:ind w:firstLine="709"/>
        <w:jc w:val="both"/>
      </w:pPr>
    </w:p>
    <w:p w:rsidR="00FA376E" w:rsidRPr="005E5144" w:rsidRDefault="00FA376E" w:rsidP="00532C1A">
      <w:pPr>
        <w:ind w:firstLine="709"/>
        <w:jc w:val="both"/>
        <w:rPr>
          <w:b/>
        </w:rPr>
      </w:pPr>
      <w:r w:rsidRPr="005E5144">
        <w:rPr>
          <w:b/>
        </w:rPr>
        <w:t xml:space="preserve">Выводы по результатам </w:t>
      </w:r>
      <w:r w:rsidR="00E01DB5" w:rsidRPr="005E5144">
        <w:rPr>
          <w:b/>
        </w:rPr>
        <w:t>общественных</w:t>
      </w:r>
      <w:r w:rsidRPr="005E5144">
        <w:rPr>
          <w:b/>
        </w:rPr>
        <w:t xml:space="preserve"> </w:t>
      </w:r>
      <w:r w:rsidR="00E01DB5" w:rsidRPr="005E5144">
        <w:rPr>
          <w:b/>
        </w:rPr>
        <w:t>обсуждений</w:t>
      </w:r>
      <w:r w:rsidRPr="005E5144">
        <w:rPr>
          <w:b/>
        </w:rPr>
        <w:t>:</w:t>
      </w:r>
    </w:p>
    <w:p w:rsidR="005410E1" w:rsidRPr="005E5144" w:rsidRDefault="00637B72" w:rsidP="00A954D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5144">
        <w:t>1.</w:t>
      </w:r>
      <w:r w:rsidR="005410E1" w:rsidRPr="005E5144">
        <w:rPr>
          <w:rFonts w:eastAsia="Calibri"/>
          <w:lang w:eastAsia="en-US"/>
        </w:rPr>
        <w:t xml:space="preserve"> </w:t>
      </w:r>
      <w:r w:rsidR="00A9138A" w:rsidRPr="005E5144">
        <w:rPr>
          <w:rFonts w:eastAsia="Calibri"/>
          <w:lang w:eastAsia="en-US"/>
        </w:rPr>
        <w:t>Рекомендовать Администрации города Пскова</w:t>
      </w:r>
      <w:r w:rsidR="00A954DD" w:rsidRPr="005E5144">
        <w:rPr>
          <w:rFonts w:eastAsia="Calibri"/>
          <w:lang w:eastAsia="en-US"/>
        </w:rPr>
        <w:t xml:space="preserve"> </w:t>
      </w:r>
      <w:r w:rsidR="00B56AF3" w:rsidRPr="005E5144">
        <w:rPr>
          <w:rFonts w:eastAsia="Calibri"/>
          <w:lang w:eastAsia="en-US"/>
        </w:rPr>
        <w:t>в</w:t>
      </w:r>
      <w:r w:rsidR="00A9138A" w:rsidRPr="005E5144">
        <w:rPr>
          <w:rFonts w:eastAsia="Calibri"/>
          <w:lang w:eastAsia="en-US"/>
        </w:rPr>
        <w:t xml:space="preserve">нести </w:t>
      </w:r>
      <w:r w:rsidR="00B56AF3" w:rsidRPr="005E5144">
        <w:rPr>
          <w:rFonts w:eastAsia="Calibri"/>
          <w:lang w:eastAsia="en-US"/>
        </w:rPr>
        <w:t>на</w:t>
      </w:r>
      <w:r w:rsidR="00A9138A" w:rsidRPr="005E5144">
        <w:rPr>
          <w:rFonts w:eastAsia="Calibri"/>
          <w:lang w:eastAsia="en-US"/>
        </w:rPr>
        <w:t xml:space="preserve"> рассмотрени</w:t>
      </w:r>
      <w:r w:rsidR="00B56AF3" w:rsidRPr="005E5144">
        <w:rPr>
          <w:rFonts w:eastAsia="Calibri"/>
          <w:lang w:eastAsia="en-US"/>
        </w:rPr>
        <w:t>е</w:t>
      </w:r>
      <w:r w:rsidR="00A9138A" w:rsidRPr="005E5144">
        <w:rPr>
          <w:rFonts w:eastAsia="Calibri"/>
          <w:lang w:eastAsia="en-US"/>
        </w:rPr>
        <w:t xml:space="preserve"> </w:t>
      </w:r>
      <w:r w:rsidR="00B56AF3" w:rsidRPr="005E5144">
        <w:rPr>
          <w:rFonts w:eastAsia="Calibri"/>
          <w:lang w:eastAsia="en-US"/>
        </w:rPr>
        <w:t xml:space="preserve">в Псковскую городскую Думу проект решения Псковской городской Думы «О внесении изменений в Правила благоустройства, санитарного содержания и озеленения города Пскова, утвержденные Решением Псковской городской Думы от 29 апреля 2011 № 1692» </w:t>
      </w:r>
      <w:r w:rsidR="00A954DD" w:rsidRPr="005E5144">
        <w:rPr>
          <w:rFonts w:eastAsia="Calibri"/>
          <w:lang w:eastAsia="en-US"/>
        </w:rPr>
        <w:t>с учетом поступивших в ходе общественных обсуждений</w:t>
      </w:r>
      <w:r w:rsidR="00824E4D" w:rsidRPr="005E5144">
        <w:rPr>
          <w:rFonts w:eastAsia="Calibri"/>
          <w:lang w:eastAsia="en-US"/>
        </w:rPr>
        <w:t xml:space="preserve"> предложений и</w:t>
      </w:r>
      <w:r w:rsidR="00A954DD" w:rsidRPr="005E5144">
        <w:rPr>
          <w:rFonts w:eastAsia="Calibri"/>
          <w:lang w:eastAsia="en-US"/>
        </w:rPr>
        <w:t xml:space="preserve"> замечаний</w:t>
      </w:r>
      <w:r w:rsidR="00824E4D" w:rsidRPr="005E5144">
        <w:rPr>
          <w:rFonts w:eastAsia="Calibri"/>
          <w:lang w:eastAsia="en-US"/>
        </w:rPr>
        <w:t>.</w:t>
      </w:r>
    </w:p>
    <w:p w:rsidR="00FA376E" w:rsidRPr="005E5144" w:rsidRDefault="00016EA6" w:rsidP="00532C1A">
      <w:pPr>
        <w:autoSpaceDE w:val="0"/>
        <w:autoSpaceDN w:val="0"/>
        <w:adjustRightInd w:val="0"/>
        <w:ind w:firstLine="709"/>
        <w:jc w:val="both"/>
      </w:pPr>
      <w:r w:rsidRPr="005E5144">
        <w:t>2</w:t>
      </w:r>
      <w:r w:rsidR="00FA376E" w:rsidRPr="005E5144">
        <w:t xml:space="preserve">. </w:t>
      </w:r>
      <w:r w:rsidR="00A954DD" w:rsidRPr="005E5144">
        <w:t>Заключение и п</w:t>
      </w:r>
      <w:r w:rsidR="00FA376E" w:rsidRPr="005E5144">
        <w:t xml:space="preserve">ротокол </w:t>
      </w:r>
      <w:r w:rsidR="00E01DB5" w:rsidRPr="005E5144">
        <w:t>общественных</w:t>
      </w:r>
      <w:r w:rsidR="00FA376E" w:rsidRPr="005E5144">
        <w:t xml:space="preserve"> </w:t>
      </w:r>
      <w:r w:rsidR="00E01DB5" w:rsidRPr="005E5144">
        <w:t>обсуждений</w:t>
      </w:r>
      <w:r w:rsidR="00FA376E" w:rsidRPr="005E5144">
        <w:t xml:space="preserve"> направить </w:t>
      </w:r>
      <w:r w:rsidR="005E5144" w:rsidRPr="005E5144">
        <w:t xml:space="preserve">в Администрацию города Пскова, </w:t>
      </w:r>
      <w:r w:rsidR="00FA376E" w:rsidRPr="005E5144">
        <w:t>Глав</w:t>
      </w:r>
      <w:r w:rsidR="005E5144" w:rsidRPr="005E5144">
        <w:t xml:space="preserve">е города Пскова </w:t>
      </w:r>
      <w:r w:rsidR="00DE06BD" w:rsidRPr="005E5144">
        <w:t xml:space="preserve">для </w:t>
      </w:r>
      <w:r w:rsidR="00FA376E" w:rsidRPr="005E5144">
        <w:t>официального опубликования (обнародования) в газету «Псковские Новости» и разме</w:t>
      </w:r>
      <w:r w:rsidR="003E5E7A">
        <w:t xml:space="preserve">щения </w:t>
      </w:r>
      <w:r w:rsidR="00FA376E" w:rsidRPr="005E5144">
        <w:t>на официальном сайте муниципального образования «Город Псков».</w:t>
      </w:r>
    </w:p>
    <w:p w:rsidR="00532C1A" w:rsidRPr="005E5144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Pr="005E5144" w:rsidRDefault="00FA376E" w:rsidP="00532C1A">
      <w:pPr>
        <w:ind w:firstLine="709"/>
        <w:jc w:val="both"/>
      </w:pPr>
      <w:r w:rsidRPr="005E5144">
        <w:t>Дата оформления заключения о р</w:t>
      </w:r>
      <w:r w:rsidR="00262E8D" w:rsidRPr="005E5144">
        <w:t xml:space="preserve">езультатах </w:t>
      </w:r>
      <w:r w:rsidR="00E01DB5" w:rsidRPr="005E5144">
        <w:t>общественных</w:t>
      </w:r>
      <w:r w:rsidR="00262E8D" w:rsidRPr="005E5144">
        <w:t xml:space="preserve"> </w:t>
      </w:r>
      <w:r w:rsidR="00E01DB5" w:rsidRPr="005E5144">
        <w:t>обсуждений</w:t>
      </w:r>
      <w:r w:rsidR="00262E8D" w:rsidRPr="005E5144">
        <w:t xml:space="preserve">: </w:t>
      </w:r>
      <w:r w:rsidR="00A954DD" w:rsidRPr="005E5144">
        <w:t>11.05</w:t>
      </w:r>
      <w:r w:rsidRPr="005E5144">
        <w:t>.20</w:t>
      </w:r>
      <w:r w:rsidR="000B01DF" w:rsidRPr="005E5144">
        <w:t>21</w:t>
      </w:r>
      <w:r w:rsidRPr="005E5144">
        <w:t>.</w:t>
      </w:r>
    </w:p>
    <w:p w:rsidR="00990A63" w:rsidRPr="005E5144" w:rsidRDefault="00990A63" w:rsidP="00FA376E">
      <w:pPr>
        <w:jc w:val="both"/>
      </w:pPr>
    </w:p>
    <w:p w:rsidR="00FA376E" w:rsidRPr="005E5144" w:rsidRDefault="00FA376E" w:rsidP="00FA376E">
      <w:pPr>
        <w:jc w:val="both"/>
      </w:pPr>
      <w:r w:rsidRPr="005E5144">
        <w:t xml:space="preserve">Председательствующий </w:t>
      </w:r>
      <w:r w:rsidR="00E01DB5" w:rsidRPr="005E5144">
        <w:t>общественных</w:t>
      </w:r>
      <w:r w:rsidRPr="005E5144">
        <w:t xml:space="preserve"> </w:t>
      </w:r>
      <w:r w:rsidR="00E01DB5" w:rsidRPr="005E5144">
        <w:t>обсуждений</w:t>
      </w:r>
      <w:r w:rsidRPr="005E5144">
        <w:t xml:space="preserve">                   </w:t>
      </w:r>
      <w:r w:rsidR="005E5144">
        <w:tab/>
      </w:r>
      <w:r w:rsidRPr="005E5144">
        <w:t xml:space="preserve">                       </w:t>
      </w:r>
      <w:r w:rsidR="008D21E7" w:rsidRPr="005E5144">
        <w:t>С.В. Гаврило</w:t>
      </w:r>
      <w:r w:rsidR="00813820" w:rsidRPr="005E5144">
        <w:t>в</w:t>
      </w:r>
    </w:p>
    <w:p w:rsidR="00FA376E" w:rsidRPr="005E5144" w:rsidRDefault="00FA376E" w:rsidP="00FA376E">
      <w:pPr>
        <w:jc w:val="both"/>
      </w:pPr>
    </w:p>
    <w:p w:rsidR="005A71F6" w:rsidRPr="005E5144" w:rsidRDefault="00FA376E" w:rsidP="001678E5">
      <w:pPr>
        <w:jc w:val="both"/>
      </w:pPr>
      <w:r w:rsidRPr="005E5144">
        <w:t xml:space="preserve">Секретарь </w:t>
      </w:r>
      <w:r w:rsidR="00E01DB5" w:rsidRPr="005E5144">
        <w:t>общественных</w:t>
      </w:r>
      <w:r w:rsidRPr="005E5144">
        <w:t xml:space="preserve"> </w:t>
      </w:r>
      <w:r w:rsidR="00E01DB5" w:rsidRPr="005E5144">
        <w:t>обсуждений</w:t>
      </w:r>
      <w:r w:rsidR="00824E4D" w:rsidRPr="005E5144">
        <w:tab/>
      </w:r>
      <w:r w:rsidR="00824E4D" w:rsidRPr="005E5144">
        <w:tab/>
      </w:r>
      <w:r w:rsidR="00824E4D" w:rsidRPr="005E5144">
        <w:tab/>
      </w:r>
      <w:r w:rsidR="00824E4D" w:rsidRPr="005E5144">
        <w:tab/>
      </w:r>
      <w:r w:rsidR="005E5144">
        <w:tab/>
      </w:r>
      <w:r w:rsidR="00824E4D" w:rsidRPr="005E5144">
        <w:t xml:space="preserve">       </w:t>
      </w:r>
      <w:r w:rsidRPr="005E5144">
        <w:t xml:space="preserve">         </w:t>
      </w:r>
      <w:r w:rsidR="007F65E9" w:rsidRPr="005E5144">
        <w:t>Е.А. Мельниченко</w:t>
      </w:r>
    </w:p>
    <w:sectPr w:rsidR="005A71F6" w:rsidRPr="005E5144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40EA2"/>
    <w:rsid w:val="00057693"/>
    <w:rsid w:val="00071A2F"/>
    <w:rsid w:val="0008493D"/>
    <w:rsid w:val="00095CC2"/>
    <w:rsid w:val="000B01DF"/>
    <w:rsid w:val="000D371D"/>
    <w:rsid w:val="000E51BA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1938B0"/>
    <w:rsid w:val="001F2714"/>
    <w:rsid w:val="0021074E"/>
    <w:rsid w:val="00216833"/>
    <w:rsid w:val="00230586"/>
    <w:rsid w:val="0023201C"/>
    <w:rsid w:val="00245C5C"/>
    <w:rsid w:val="00262E8D"/>
    <w:rsid w:val="00265C91"/>
    <w:rsid w:val="0027761F"/>
    <w:rsid w:val="00277BFF"/>
    <w:rsid w:val="00286010"/>
    <w:rsid w:val="002A3E7C"/>
    <w:rsid w:val="002A4508"/>
    <w:rsid w:val="002B353C"/>
    <w:rsid w:val="002B5392"/>
    <w:rsid w:val="002C7FF3"/>
    <w:rsid w:val="002D23D8"/>
    <w:rsid w:val="002D73BD"/>
    <w:rsid w:val="002F444C"/>
    <w:rsid w:val="00313195"/>
    <w:rsid w:val="00330A5A"/>
    <w:rsid w:val="0033723D"/>
    <w:rsid w:val="00363F10"/>
    <w:rsid w:val="00392EB5"/>
    <w:rsid w:val="003B3FDB"/>
    <w:rsid w:val="003C4CA8"/>
    <w:rsid w:val="003D50FF"/>
    <w:rsid w:val="003E0D34"/>
    <w:rsid w:val="003E5E7A"/>
    <w:rsid w:val="003F0AB9"/>
    <w:rsid w:val="0040196F"/>
    <w:rsid w:val="004336A6"/>
    <w:rsid w:val="0043649A"/>
    <w:rsid w:val="00446110"/>
    <w:rsid w:val="00482309"/>
    <w:rsid w:val="004826CD"/>
    <w:rsid w:val="00485553"/>
    <w:rsid w:val="00490B97"/>
    <w:rsid w:val="004A1C20"/>
    <w:rsid w:val="004B262D"/>
    <w:rsid w:val="004D2E12"/>
    <w:rsid w:val="004E3BE6"/>
    <w:rsid w:val="004E4BC0"/>
    <w:rsid w:val="004F19A0"/>
    <w:rsid w:val="004F4AE0"/>
    <w:rsid w:val="004F546D"/>
    <w:rsid w:val="004F5EED"/>
    <w:rsid w:val="004F6C22"/>
    <w:rsid w:val="004F7BD1"/>
    <w:rsid w:val="00510952"/>
    <w:rsid w:val="00532C1A"/>
    <w:rsid w:val="005410E1"/>
    <w:rsid w:val="005436B6"/>
    <w:rsid w:val="00560157"/>
    <w:rsid w:val="00563D91"/>
    <w:rsid w:val="005A2983"/>
    <w:rsid w:val="005A71F6"/>
    <w:rsid w:val="005B072E"/>
    <w:rsid w:val="005C1B4E"/>
    <w:rsid w:val="005C4B5F"/>
    <w:rsid w:val="005D4F89"/>
    <w:rsid w:val="005E5144"/>
    <w:rsid w:val="005F3242"/>
    <w:rsid w:val="005F3D48"/>
    <w:rsid w:val="006032BB"/>
    <w:rsid w:val="00637B72"/>
    <w:rsid w:val="00641E91"/>
    <w:rsid w:val="00651C65"/>
    <w:rsid w:val="00652DAC"/>
    <w:rsid w:val="00691641"/>
    <w:rsid w:val="006C0AD4"/>
    <w:rsid w:val="006E47F4"/>
    <w:rsid w:val="006E5DBF"/>
    <w:rsid w:val="006E7291"/>
    <w:rsid w:val="006F3654"/>
    <w:rsid w:val="00703FC0"/>
    <w:rsid w:val="00714540"/>
    <w:rsid w:val="00723FF8"/>
    <w:rsid w:val="00737A70"/>
    <w:rsid w:val="00740A2A"/>
    <w:rsid w:val="00780C72"/>
    <w:rsid w:val="00783503"/>
    <w:rsid w:val="00790CF3"/>
    <w:rsid w:val="00791E65"/>
    <w:rsid w:val="007B356D"/>
    <w:rsid w:val="007B38CE"/>
    <w:rsid w:val="007C3CA9"/>
    <w:rsid w:val="007C4CBF"/>
    <w:rsid w:val="007D490C"/>
    <w:rsid w:val="007E77CD"/>
    <w:rsid w:val="007F65E9"/>
    <w:rsid w:val="00804035"/>
    <w:rsid w:val="00813820"/>
    <w:rsid w:val="00815DF2"/>
    <w:rsid w:val="00824E4D"/>
    <w:rsid w:val="008253D8"/>
    <w:rsid w:val="00834341"/>
    <w:rsid w:val="008366E6"/>
    <w:rsid w:val="0084281C"/>
    <w:rsid w:val="00862FC2"/>
    <w:rsid w:val="008833B0"/>
    <w:rsid w:val="008D21E7"/>
    <w:rsid w:val="008E38B8"/>
    <w:rsid w:val="008F6EC5"/>
    <w:rsid w:val="0093711F"/>
    <w:rsid w:val="009675DE"/>
    <w:rsid w:val="0097324B"/>
    <w:rsid w:val="009738F5"/>
    <w:rsid w:val="00974FB5"/>
    <w:rsid w:val="00976883"/>
    <w:rsid w:val="00977E79"/>
    <w:rsid w:val="00990A63"/>
    <w:rsid w:val="009B20C4"/>
    <w:rsid w:val="009B5DD3"/>
    <w:rsid w:val="009C2653"/>
    <w:rsid w:val="009C3B9C"/>
    <w:rsid w:val="009F2C60"/>
    <w:rsid w:val="00A150D9"/>
    <w:rsid w:val="00A16611"/>
    <w:rsid w:val="00A32805"/>
    <w:rsid w:val="00A361E1"/>
    <w:rsid w:val="00A36A4A"/>
    <w:rsid w:val="00A57251"/>
    <w:rsid w:val="00A70B29"/>
    <w:rsid w:val="00A81692"/>
    <w:rsid w:val="00A9138A"/>
    <w:rsid w:val="00A93241"/>
    <w:rsid w:val="00A93DFD"/>
    <w:rsid w:val="00A94434"/>
    <w:rsid w:val="00A94C2E"/>
    <w:rsid w:val="00A954DD"/>
    <w:rsid w:val="00AB7C3C"/>
    <w:rsid w:val="00AD1FBE"/>
    <w:rsid w:val="00B02563"/>
    <w:rsid w:val="00B10ED5"/>
    <w:rsid w:val="00B26914"/>
    <w:rsid w:val="00B32437"/>
    <w:rsid w:val="00B51C40"/>
    <w:rsid w:val="00B56AF3"/>
    <w:rsid w:val="00B75C23"/>
    <w:rsid w:val="00B93FBD"/>
    <w:rsid w:val="00BA0EDE"/>
    <w:rsid w:val="00BA1A84"/>
    <w:rsid w:val="00BB5DC4"/>
    <w:rsid w:val="00BC4E7E"/>
    <w:rsid w:val="00BF0511"/>
    <w:rsid w:val="00BF5DF8"/>
    <w:rsid w:val="00BF6A72"/>
    <w:rsid w:val="00C21D2C"/>
    <w:rsid w:val="00C91122"/>
    <w:rsid w:val="00C9436F"/>
    <w:rsid w:val="00CB5A10"/>
    <w:rsid w:val="00CF4104"/>
    <w:rsid w:val="00CF649D"/>
    <w:rsid w:val="00D07D78"/>
    <w:rsid w:val="00D124D5"/>
    <w:rsid w:val="00D27AF2"/>
    <w:rsid w:val="00D31F1F"/>
    <w:rsid w:val="00D414D4"/>
    <w:rsid w:val="00D52405"/>
    <w:rsid w:val="00D66A5E"/>
    <w:rsid w:val="00D7349B"/>
    <w:rsid w:val="00D910E2"/>
    <w:rsid w:val="00DD00D8"/>
    <w:rsid w:val="00DD487E"/>
    <w:rsid w:val="00DD4C51"/>
    <w:rsid w:val="00DE06BD"/>
    <w:rsid w:val="00DF3C37"/>
    <w:rsid w:val="00E01DB5"/>
    <w:rsid w:val="00E06E3E"/>
    <w:rsid w:val="00E11679"/>
    <w:rsid w:val="00E348D7"/>
    <w:rsid w:val="00E67904"/>
    <w:rsid w:val="00EA40B8"/>
    <w:rsid w:val="00EA5038"/>
    <w:rsid w:val="00ED75BF"/>
    <w:rsid w:val="00F15563"/>
    <w:rsid w:val="00F23347"/>
    <w:rsid w:val="00F61958"/>
    <w:rsid w:val="00F671D7"/>
    <w:rsid w:val="00F71F3F"/>
    <w:rsid w:val="00F806CA"/>
    <w:rsid w:val="00F86287"/>
    <w:rsid w:val="00F870B5"/>
    <w:rsid w:val="00FA376E"/>
    <w:rsid w:val="00FB0862"/>
    <w:rsid w:val="00FB324F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9E22-2C82-4B9B-8C3F-C7BA1671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18</cp:revision>
  <cp:lastPrinted>2021-05-13T13:46:00Z</cp:lastPrinted>
  <dcterms:created xsi:type="dcterms:W3CDTF">2021-01-27T10:08:00Z</dcterms:created>
  <dcterms:modified xsi:type="dcterms:W3CDTF">2021-05-13T13:48:00Z</dcterms:modified>
</cp:coreProperties>
</file>