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AE70B" w14:textId="741F7DC8" w:rsidR="00B859FA" w:rsidRDefault="001D7DE9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ГЛАВА ГОРОДА ПСКОВА</w:t>
      </w:r>
    </w:p>
    <w:p w14:paraId="45FE72ED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D8BD772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8D51918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23057AD" w14:textId="77294F0C" w:rsidR="00023FE2" w:rsidRDefault="001D7DE9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ПОСТАНОВЛЕНИЕ</w:t>
      </w:r>
    </w:p>
    <w:p w14:paraId="43A07D43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EF23F17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E6B47B3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4AA58B2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619871E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C617DAA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31EAEA9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B1F634F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E31A656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1C72CE0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1115BFA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2024E0D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D792675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BC53942" w14:textId="4C5F38C7" w:rsidR="00023FE2" w:rsidRDefault="001D7DE9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 19 ноября </w:t>
      </w:r>
      <w:r w:rsidR="002D5850">
        <w:rPr>
          <w:rFonts w:ascii="Times New Roman" w:eastAsia="Calibri" w:hAnsi="Times New Roman" w:cs="Times New Roman"/>
          <w:sz w:val="26"/>
          <w:szCs w:val="26"/>
        </w:rPr>
        <w:t>2021</w:t>
      </w:r>
      <w:r>
        <w:rPr>
          <w:rFonts w:ascii="Times New Roman" w:eastAsia="Calibri" w:hAnsi="Times New Roman" w:cs="Times New Roman"/>
          <w:sz w:val="26"/>
          <w:szCs w:val="26"/>
        </w:rPr>
        <w:t xml:space="preserve">г. </w:t>
      </w: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Pr="001D7DE9">
        <w:rPr>
          <w:rFonts w:ascii="Times New Roman" w:eastAsia="Calibri" w:hAnsi="Times New Roman" w:cs="Times New Roman"/>
          <w:sz w:val="26"/>
          <w:szCs w:val="26"/>
        </w:rPr>
        <w:t xml:space="preserve">№ 232    </w:t>
      </w:r>
    </w:p>
    <w:p w14:paraId="08328241" w14:textId="77777777" w:rsidR="00023FE2" w:rsidRPr="00423BAF" w:rsidRDefault="00023FE2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4BBB309" w14:textId="77777777" w:rsidR="00B859FA" w:rsidRPr="00423BAF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FD01551" w14:textId="77777777"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очередной 5</w:t>
      </w:r>
      <w:r w:rsidR="008F12E1">
        <w:rPr>
          <w:rFonts w:ascii="Times New Roman" w:hAnsi="Times New Roman" w:cs="Times New Roman"/>
          <w:sz w:val="26"/>
          <w:szCs w:val="26"/>
        </w:rPr>
        <w:t>9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14:paraId="6CCEB557" w14:textId="77777777"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шестого созыва</w:t>
      </w:r>
    </w:p>
    <w:p w14:paraId="510FC09E" w14:textId="77777777"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45D4A88" w14:textId="77777777"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21 Регламента Псковской городской Думы</w:t>
      </w:r>
    </w:p>
    <w:p w14:paraId="6A013B24" w14:textId="77777777"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C46B7F5" w14:textId="77777777"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14:paraId="500C10B6" w14:textId="77777777"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9EA06BB" w14:textId="77777777" w:rsidR="005C688E" w:rsidRPr="002D5850" w:rsidRDefault="00A164CB" w:rsidP="00A328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D5850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140E63" w:rsidRPr="002D5850">
        <w:rPr>
          <w:rFonts w:ascii="Times New Roman" w:hAnsi="Times New Roman" w:cs="Times New Roman"/>
          <w:sz w:val="26"/>
          <w:szCs w:val="26"/>
        </w:rPr>
        <w:t>2</w:t>
      </w:r>
      <w:r w:rsidR="00982441" w:rsidRPr="002D5850">
        <w:rPr>
          <w:rFonts w:ascii="Times New Roman" w:hAnsi="Times New Roman" w:cs="Times New Roman"/>
          <w:sz w:val="26"/>
          <w:szCs w:val="26"/>
        </w:rPr>
        <w:t>6</w:t>
      </w:r>
      <w:r w:rsidR="00140E63" w:rsidRPr="002D5850">
        <w:rPr>
          <w:rFonts w:ascii="Times New Roman" w:hAnsi="Times New Roman" w:cs="Times New Roman"/>
          <w:sz w:val="26"/>
          <w:szCs w:val="26"/>
        </w:rPr>
        <w:t xml:space="preserve"> </w:t>
      </w:r>
      <w:r w:rsidR="00982441" w:rsidRPr="002D5850">
        <w:rPr>
          <w:rFonts w:ascii="Times New Roman" w:hAnsi="Times New Roman" w:cs="Times New Roman"/>
          <w:sz w:val="26"/>
          <w:szCs w:val="26"/>
        </w:rPr>
        <w:t>ноября</w:t>
      </w:r>
      <w:r w:rsidR="00065EF5" w:rsidRPr="002D5850">
        <w:rPr>
          <w:rFonts w:ascii="Times New Roman" w:hAnsi="Times New Roman" w:cs="Times New Roman"/>
          <w:sz w:val="26"/>
          <w:szCs w:val="26"/>
        </w:rPr>
        <w:t xml:space="preserve"> 2021</w:t>
      </w:r>
      <w:r w:rsidR="00E63ACE" w:rsidRPr="002D5850">
        <w:rPr>
          <w:rFonts w:ascii="Times New Roman" w:hAnsi="Times New Roman" w:cs="Times New Roman"/>
          <w:sz w:val="26"/>
          <w:szCs w:val="26"/>
        </w:rPr>
        <w:t xml:space="preserve"> года в 10.00 очередную</w:t>
      </w:r>
      <w:r w:rsidR="003A06BA" w:rsidRPr="002D5850">
        <w:rPr>
          <w:rFonts w:ascii="Times New Roman" w:hAnsi="Times New Roman" w:cs="Times New Roman"/>
          <w:sz w:val="26"/>
          <w:szCs w:val="26"/>
        </w:rPr>
        <w:t xml:space="preserve"> 5</w:t>
      </w:r>
      <w:r w:rsidR="008F12E1" w:rsidRPr="002D5850">
        <w:rPr>
          <w:rFonts w:ascii="Times New Roman" w:hAnsi="Times New Roman" w:cs="Times New Roman"/>
          <w:sz w:val="26"/>
          <w:szCs w:val="26"/>
        </w:rPr>
        <w:t>9</w:t>
      </w:r>
      <w:r w:rsidR="00A903E3" w:rsidRPr="002D5850">
        <w:rPr>
          <w:rFonts w:ascii="Times New Roman" w:hAnsi="Times New Roman" w:cs="Times New Roman"/>
          <w:sz w:val="26"/>
          <w:szCs w:val="26"/>
        </w:rPr>
        <w:t xml:space="preserve">-ю сессию Псковской городской Думы шестого созыва </w:t>
      </w:r>
      <w:r w:rsidR="00411CE3" w:rsidRPr="002D5850">
        <w:rPr>
          <w:rFonts w:ascii="Times New Roman" w:hAnsi="Times New Roman" w:cs="Times New Roman"/>
          <w:sz w:val="26"/>
          <w:szCs w:val="26"/>
        </w:rPr>
        <w:t xml:space="preserve">по адресу: г. Псков, пл. Победы, д.1 (Городской культурный центр) и включить в проект повестки дня </w:t>
      </w:r>
      <w:proofErr w:type="gramStart"/>
      <w:r w:rsidR="00411CE3" w:rsidRPr="002D5850">
        <w:rPr>
          <w:rFonts w:ascii="Times New Roman" w:hAnsi="Times New Roman" w:cs="Times New Roman"/>
          <w:sz w:val="26"/>
          <w:szCs w:val="26"/>
        </w:rPr>
        <w:t>сессии</w:t>
      </w:r>
      <w:proofErr w:type="gramEnd"/>
      <w:r w:rsidR="00411CE3" w:rsidRPr="002D5850">
        <w:rPr>
          <w:rFonts w:ascii="Times New Roman" w:hAnsi="Times New Roman" w:cs="Times New Roman"/>
          <w:sz w:val="26"/>
          <w:szCs w:val="26"/>
        </w:rPr>
        <w:t xml:space="preserve"> следующие вопросы</w:t>
      </w:r>
      <w:r w:rsidR="00A32861" w:rsidRPr="002D5850">
        <w:rPr>
          <w:rFonts w:ascii="Times New Roman" w:hAnsi="Times New Roman" w:cs="Times New Roman"/>
          <w:sz w:val="26"/>
          <w:szCs w:val="26"/>
        </w:rPr>
        <w:t>:</w:t>
      </w:r>
    </w:p>
    <w:p w14:paraId="2211345D" w14:textId="77777777" w:rsidR="00F9389E" w:rsidRDefault="002D7EB2" w:rsidP="008F12E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0A3D">
        <w:rPr>
          <w:rFonts w:ascii="Times New Roman" w:hAnsi="Times New Roman" w:cs="Times New Roman"/>
          <w:sz w:val="26"/>
          <w:szCs w:val="26"/>
        </w:rPr>
        <w:t xml:space="preserve">О рассмотрении Псковской городской Думой материалов работы конкурсной комиссии по итогам проведения конкурса на замещение </w:t>
      </w:r>
      <w:proofErr w:type="gramStart"/>
      <w:r w:rsidRPr="00450A3D">
        <w:rPr>
          <w:rFonts w:ascii="Times New Roman" w:hAnsi="Times New Roman" w:cs="Times New Roman"/>
          <w:sz w:val="26"/>
          <w:szCs w:val="26"/>
        </w:rPr>
        <w:t>должности главы Администрации города Пскова</w:t>
      </w:r>
      <w:proofErr w:type="gramEnd"/>
      <w:r w:rsidRPr="00450A3D">
        <w:rPr>
          <w:rFonts w:ascii="Times New Roman" w:hAnsi="Times New Roman" w:cs="Times New Roman"/>
          <w:sz w:val="26"/>
          <w:szCs w:val="26"/>
        </w:rPr>
        <w:t xml:space="preserve"> и вопроса о назначении на должность главы Администрации города Пскова.</w:t>
      </w:r>
    </w:p>
    <w:p w14:paraId="09129427" w14:textId="77777777" w:rsidR="00F9389E" w:rsidRDefault="0089595D" w:rsidP="008F12E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12E1">
        <w:rPr>
          <w:rFonts w:ascii="Times New Roman" w:hAnsi="Times New Roman" w:cs="Times New Roman"/>
          <w:sz w:val="26"/>
          <w:szCs w:val="26"/>
        </w:rPr>
        <w:t>О согласовании кандидатуры Ивановой Жанны Викторовны для назначения на должность директора муниципального автономного общеобразовательного учреждения «Псковская гимназия с изучением основ православной культуры №28»</w:t>
      </w:r>
    </w:p>
    <w:p w14:paraId="28CA50C5" w14:textId="77777777" w:rsidR="00F9389E" w:rsidRDefault="0089595D" w:rsidP="001E096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096E">
        <w:rPr>
          <w:rFonts w:ascii="Times New Roman" w:hAnsi="Times New Roman" w:cs="Times New Roman"/>
          <w:sz w:val="26"/>
          <w:szCs w:val="26"/>
        </w:rPr>
        <w:t>О согласовании кандидатуры Сладковского Олега Геннадьевича для назначения на должность директора муниципального казенного учреждения «Снежинка»</w:t>
      </w:r>
    </w:p>
    <w:p w14:paraId="74895CAC" w14:textId="77777777" w:rsidR="003A03FB" w:rsidRPr="003A03FB" w:rsidRDefault="003A03FB" w:rsidP="003A03F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 w:rsidRPr="003A03FB">
        <w:rPr>
          <w:rFonts w:ascii="Times New Roman" w:hAnsi="Times New Roman" w:cs="Times New Roman"/>
          <w:sz w:val="26"/>
          <w:szCs w:val="26"/>
        </w:rPr>
        <w:t>О согласовании кандидатуры Голубевой Елены Григорьевны для назначения на должность директора муниципального бюджетного общеобразовательного учреждения «Псковская общеобразовательная школа-интернат»</w:t>
      </w:r>
    </w:p>
    <w:p w14:paraId="54B51AC9" w14:textId="77777777" w:rsidR="001E096E" w:rsidRDefault="001E096E" w:rsidP="001E096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096E">
        <w:rPr>
          <w:rFonts w:ascii="Times New Roman" w:hAnsi="Times New Roman" w:cs="Times New Roman"/>
          <w:sz w:val="26"/>
          <w:szCs w:val="26"/>
        </w:rPr>
        <w:t>Об исполнении бюджета города Пскова за 9 месяцев 2021 года</w:t>
      </w:r>
    </w:p>
    <w:p w14:paraId="42D164DD" w14:textId="77777777" w:rsidR="001E096E" w:rsidRDefault="0089595D" w:rsidP="001E096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096E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25.12.2020 № 1413 «О бюджете города Пскова на 2021 год и плановый период 2022 и 2023 годов»</w:t>
      </w:r>
    </w:p>
    <w:p w14:paraId="761755F0" w14:textId="77777777" w:rsidR="001E096E" w:rsidRDefault="007A73F0" w:rsidP="007A73F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3F0">
        <w:rPr>
          <w:rFonts w:ascii="Times New Roman" w:hAnsi="Times New Roman" w:cs="Times New Roman"/>
          <w:sz w:val="26"/>
          <w:szCs w:val="26"/>
        </w:rPr>
        <w:lastRenderedPageBreak/>
        <w:t>О внесении изменений в Решение Псковской городской Думы от 18 апреля 2008 года №388 «Об утверждении Положения о финансировании расходов на питание обучающихся в муниципальных общеобразовательных учреждениях города Пскова»</w:t>
      </w:r>
    </w:p>
    <w:p w14:paraId="7848C85A" w14:textId="77777777" w:rsidR="007A73F0" w:rsidRDefault="007A73F0" w:rsidP="007A73F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3F0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73F0">
        <w:rPr>
          <w:rFonts w:ascii="Times New Roman" w:hAnsi="Times New Roman" w:cs="Times New Roman"/>
          <w:sz w:val="26"/>
          <w:szCs w:val="26"/>
        </w:rPr>
        <w:t>Псковской городской Думы от 31.10.2005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73F0">
        <w:rPr>
          <w:rFonts w:ascii="Times New Roman" w:hAnsi="Times New Roman" w:cs="Times New Roman"/>
          <w:sz w:val="26"/>
          <w:szCs w:val="26"/>
        </w:rPr>
        <w:t>№ 495 «О земельном налоге»</w:t>
      </w:r>
    </w:p>
    <w:p w14:paraId="1B3B21C1" w14:textId="77777777" w:rsidR="007A73F0" w:rsidRDefault="00946BC4" w:rsidP="007A73F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A73F0" w:rsidRPr="007A73F0">
        <w:rPr>
          <w:rFonts w:ascii="Times New Roman" w:hAnsi="Times New Roman" w:cs="Times New Roman"/>
          <w:sz w:val="26"/>
          <w:szCs w:val="26"/>
        </w:rPr>
        <w:t>Об утверждении Порядка взаимодействия муниципальных заказчиков (заказчиков) с Уполномоченным органом на определение поставщиков (подрядчиков, исполнителей) для заказчиков на территории муниципального образования «Город Псков»</w:t>
      </w:r>
    </w:p>
    <w:p w14:paraId="468AA2BC" w14:textId="77777777" w:rsidR="007A73F0" w:rsidRDefault="00982441" w:rsidP="007A73F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A73F0" w:rsidRPr="007A73F0">
        <w:rPr>
          <w:rFonts w:ascii="Times New Roman" w:hAnsi="Times New Roman" w:cs="Times New Roman"/>
          <w:sz w:val="26"/>
          <w:szCs w:val="26"/>
        </w:rPr>
        <w:t>О внесении изменений в Устав муниципального образования «Город Псков»</w:t>
      </w:r>
    </w:p>
    <w:p w14:paraId="4F91D3EC" w14:textId="77777777" w:rsidR="007A73F0" w:rsidRDefault="00946BC4" w:rsidP="00DF70F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F70FF" w:rsidRPr="00DF70FF">
        <w:rPr>
          <w:rFonts w:ascii="Times New Roman" w:hAnsi="Times New Roman" w:cs="Times New Roman"/>
          <w:sz w:val="26"/>
          <w:szCs w:val="26"/>
        </w:rPr>
        <w:t xml:space="preserve">О согласовании передачи комнаты № 9 площадью 11,6 </w:t>
      </w:r>
      <w:proofErr w:type="spellStart"/>
      <w:r w:rsidR="00DF70FF" w:rsidRPr="00DF70FF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="00DF70FF" w:rsidRPr="00DF70FF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="00DF70FF" w:rsidRPr="00DF70FF">
        <w:rPr>
          <w:rFonts w:ascii="Times New Roman" w:hAnsi="Times New Roman" w:cs="Times New Roman"/>
          <w:sz w:val="26"/>
          <w:szCs w:val="26"/>
        </w:rPr>
        <w:t>, расположенной по адресу: город Псков, улица Алтаева, дом № 5, квартира № 24, находящейся в собственности муниципального образования «Город Псков» по договору купли-продажи</w:t>
      </w:r>
    </w:p>
    <w:p w14:paraId="287BE578" w14:textId="77777777" w:rsidR="00DF70FF" w:rsidRDefault="00946BC4" w:rsidP="00DF70F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F70FF" w:rsidRPr="00DF70FF">
        <w:rPr>
          <w:rFonts w:ascii="Times New Roman" w:hAnsi="Times New Roman" w:cs="Times New Roman"/>
          <w:sz w:val="26"/>
          <w:szCs w:val="26"/>
        </w:rPr>
        <w:t>О согласовании передачи 35/298 долей в праве общей долевой собственности на жилой дом по договору купли-продажи и предоставления в собственность за плату без проведения торгов земельного участка по адресу: город Псков, улица Придорожная, дом № 4, находящихся в собственности муниципального образования «Город Псков»</w:t>
      </w:r>
    </w:p>
    <w:p w14:paraId="341EF32D" w14:textId="77777777" w:rsidR="00DF70FF" w:rsidRDefault="00946BC4" w:rsidP="00DF70F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F70FF" w:rsidRPr="00DF70FF">
        <w:rPr>
          <w:rFonts w:ascii="Times New Roman" w:hAnsi="Times New Roman" w:cs="Times New Roman"/>
          <w:sz w:val="26"/>
          <w:szCs w:val="26"/>
        </w:rPr>
        <w:t>О согласовании документов по распоряжению объектами жилищного фонда муниципального образования «Город Псков»</w:t>
      </w:r>
    </w:p>
    <w:p w14:paraId="2263E33C" w14:textId="77777777" w:rsidR="00DF70FF" w:rsidRDefault="00946BC4" w:rsidP="009D68B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68B1" w:rsidRPr="009D68B1">
        <w:rPr>
          <w:rFonts w:ascii="Times New Roman" w:hAnsi="Times New Roman" w:cs="Times New Roman"/>
          <w:sz w:val="26"/>
          <w:szCs w:val="26"/>
        </w:rPr>
        <w:t>О даче согласия на передачу в безвозмездное пользование Псковской областной общественной организации «Федерация смешанного боевого единоборства - ММА» нежилого помещения 1003, находящегося                               в муниципальной собственности муниципального образования «Город Псков», расположенного по адресу:  г. Псков, ул. Школьная, д. 19, без проведения торгов</w:t>
      </w:r>
    </w:p>
    <w:p w14:paraId="6D113F20" w14:textId="77777777" w:rsidR="009D68B1" w:rsidRDefault="00946BC4" w:rsidP="009D68B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68B1" w:rsidRPr="009D68B1">
        <w:rPr>
          <w:rFonts w:ascii="Times New Roman" w:hAnsi="Times New Roman" w:cs="Times New Roman"/>
          <w:sz w:val="26"/>
          <w:szCs w:val="26"/>
        </w:rPr>
        <w:t>О даче согласия на передачу в безвозмездное пользование Государственному бюджетному учреждению культуры «Псковская областная универсальная научная библиотека» нежилого помещения 1005, находящегося в муниципальной собственности муниципального образования «Город Псков», расположенного по адресу:  г. П</w:t>
      </w:r>
      <w:r w:rsidR="002D5850">
        <w:rPr>
          <w:rFonts w:ascii="Times New Roman" w:hAnsi="Times New Roman" w:cs="Times New Roman"/>
          <w:sz w:val="26"/>
          <w:szCs w:val="26"/>
        </w:rPr>
        <w:t xml:space="preserve">сков, Сиреневый бульвар, д. 3, </w:t>
      </w:r>
      <w:r w:rsidR="009D68B1" w:rsidRPr="009D68B1">
        <w:rPr>
          <w:rFonts w:ascii="Times New Roman" w:hAnsi="Times New Roman" w:cs="Times New Roman"/>
          <w:sz w:val="26"/>
          <w:szCs w:val="26"/>
        </w:rPr>
        <w:t>без проведения торгов</w:t>
      </w:r>
    </w:p>
    <w:p w14:paraId="49AF8FA8" w14:textId="77777777" w:rsidR="009D68B1" w:rsidRDefault="00946BC4" w:rsidP="009D68B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68B1" w:rsidRPr="009D68B1">
        <w:rPr>
          <w:rFonts w:ascii="Times New Roman" w:hAnsi="Times New Roman" w:cs="Times New Roman"/>
          <w:sz w:val="26"/>
          <w:szCs w:val="26"/>
        </w:rPr>
        <w:t>О даче согласия отдельным муниципальным бюджетным дошкольным образовательным учреждениям на предоставление в аренду индивидуальным предпринимателям муниципального имущества, закрепленного за учреждениями на праве оперативного управления, без проведения торгов</w:t>
      </w:r>
    </w:p>
    <w:p w14:paraId="6F27028F" w14:textId="77777777" w:rsidR="009D68B1" w:rsidRDefault="00946BC4" w:rsidP="009D68B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68B1" w:rsidRPr="009D68B1">
        <w:rPr>
          <w:rFonts w:ascii="Times New Roman" w:hAnsi="Times New Roman" w:cs="Times New Roman"/>
          <w:sz w:val="26"/>
          <w:szCs w:val="26"/>
        </w:rPr>
        <w:t>О даче согласия отдельным муниципальным бюджетным дошкольным образовательным учреждениям на предоставление в аренду индивидуальным предпринимателям муниципального имущества, закрепленного за учреждениями на праве оперативного управления, без проведения торгов</w:t>
      </w:r>
    </w:p>
    <w:p w14:paraId="469A22AF" w14:textId="77777777" w:rsidR="009D68B1" w:rsidRDefault="00946BC4" w:rsidP="009D68B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68B1" w:rsidRPr="009D68B1">
        <w:rPr>
          <w:rFonts w:ascii="Times New Roman" w:hAnsi="Times New Roman" w:cs="Times New Roman"/>
          <w:sz w:val="26"/>
          <w:szCs w:val="26"/>
        </w:rPr>
        <w:t xml:space="preserve">О даче согласия Администрации города Пскова на закрепление на праве  хозяйственного ведения за муниципальным предприятием </w:t>
      </w:r>
      <w:proofErr w:type="spellStart"/>
      <w:r w:rsidR="009D68B1" w:rsidRPr="009D68B1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9D68B1" w:rsidRPr="009D68B1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9D68B1" w:rsidRPr="009D68B1">
        <w:rPr>
          <w:rFonts w:ascii="Times New Roman" w:hAnsi="Times New Roman" w:cs="Times New Roman"/>
          <w:sz w:val="26"/>
          <w:szCs w:val="26"/>
        </w:rPr>
        <w:t>скова</w:t>
      </w:r>
      <w:proofErr w:type="spellEnd"/>
      <w:r w:rsidR="009D68B1" w:rsidRPr="009D68B1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9D68B1" w:rsidRPr="009D68B1">
        <w:rPr>
          <w:rFonts w:ascii="Times New Roman" w:hAnsi="Times New Roman" w:cs="Times New Roman"/>
          <w:sz w:val="26"/>
          <w:szCs w:val="26"/>
        </w:rPr>
        <w:t>Горводоканал</w:t>
      </w:r>
      <w:proofErr w:type="spellEnd"/>
      <w:r w:rsidR="009D68B1" w:rsidRPr="009D68B1">
        <w:rPr>
          <w:rFonts w:ascii="Times New Roman" w:hAnsi="Times New Roman" w:cs="Times New Roman"/>
          <w:sz w:val="26"/>
          <w:szCs w:val="26"/>
        </w:rPr>
        <w:t xml:space="preserve">» нежилого помещения, расположенного по адресу: г. Псков, ул. Генерала </w:t>
      </w:r>
      <w:proofErr w:type="spellStart"/>
      <w:r w:rsidR="009D68B1" w:rsidRPr="009D68B1">
        <w:rPr>
          <w:rFonts w:ascii="Times New Roman" w:hAnsi="Times New Roman" w:cs="Times New Roman"/>
          <w:sz w:val="26"/>
          <w:szCs w:val="26"/>
        </w:rPr>
        <w:t>Маргелова</w:t>
      </w:r>
      <w:proofErr w:type="spellEnd"/>
      <w:r w:rsidR="009D68B1" w:rsidRPr="009D68B1">
        <w:rPr>
          <w:rFonts w:ascii="Times New Roman" w:hAnsi="Times New Roman" w:cs="Times New Roman"/>
          <w:sz w:val="26"/>
          <w:szCs w:val="26"/>
        </w:rPr>
        <w:t>, д б/н</w:t>
      </w:r>
    </w:p>
    <w:p w14:paraId="22315B6F" w14:textId="77777777" w:rsidR="009D68B1" w:rsidRDefault="00946BC4" w:rsidP="009D68B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68B1" w:rsidRPr="009D68B1">
        <w:rPr>
          <w:rFonts w:ascii="Times New Roman" w:hAnsi="Times New Roman" w:cs="Times New Roman"/>
          <w:sz w:val="26"/>
          <w:szCs w:val="26"/>
        </w:rPr>
        <w:t xml:space="preserve">О даче согласия муниципальному бюджетному учреждению культуры  «Городской культурный центр» на предоставление в безвозмездное пользование некоммерческим организациям города Пскова и Псковской области и муниципальным учреждениям муниципального образования «Город </w:t>
      </w:r>
      <w:r w:rsidR="009D68B1" w:rsidRPr="009D68B1">
        <w:rPr>
          <w:rFonts w:ascii="Times New Roman" w:hAnsi="Times New Roman" w:cs="Times New Roman"/>
          <w:sz w:val="26"/>
          <w:szCs w:val="26"/>
        </w:rPr>
        <w:lastRenderedPageBreak/>
        <w:t>Псков» муниципального имущества, закрепленного за учреждением на праве оперативного управления, без проведения торгов</w:t>
      </w:r>
    </w:p>
    <w:p w14:paraId="7E7D7156" w14:textId="3504F9B0" w:rsidR="009D68B1" w:rsidRDefault="009D68B1" w:rsidP="009D68B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68B1">
        <w:rPr>
          <w:rFonts w:ascii="Times New Roman" w:hAnsi="Times New Roman" w:cs="Times New Roman"/>
          <w:sz w:val="26"/>
          <w:szCs w:val="26"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</w:t>
      </w:r>
    </w:p>
    <w:p w14:paraId="2D71FE02" w14:textId="77777777" w:rsidR="009D68B1" w:rsidRDefault="00946BC4" w:rsidP="009D68B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68B1" w:rsidRPr="009D68B1">
        <w:rPr>
          <w:rFonts w:ascii="Times New Roman" w:hAnsi="Times New Roman" w:cs="Times New Roman"/>
          <w:sz w:val="26"/>
          <w:szCs w:val="26"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</w:t>
      </w:r>
    </w:p>
    <w:p w14:paraId="092A5FAE" w14:textId="77777777" w:rsidR="009D68B1" w:rsidRDefault="00946BC4" w:rsidP="009D68B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68B1" w:rsidRPr="009D68B1">
        <w:rPr>
          <w:rFonts w:ascii="Times New Roman" w:hAnsi="Times New Roman" w:cs="Times New Roman"/>
          <w:sz w:val="26"/>
          <w:szCs w:val="26"/>
        </w:rPr>
        <w:t>О даче согласия Администрации города Пскова на закрепление на праве  хозяйственного ведения за муниципальным предприятием г. Пскова «Псковские тепловые сети» муниципального недвижимого имущества (сооружений)</w:t>
      </w:r>
    </w:p>
    <w:p w14:paraId="39A55E98" w14:textId="77777777" w:rsidR="009D68B1" w:rsidRDefault="00946BC4" w:rsidP="009D68B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68B1" w:rsidRPr="009D68B1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учреждению «Псковский бизнес-инкубатор» на предоставление в 2022 году в аренду муниципального имущества, закрепленного за учреждением на праве оперативного управления</w:t>
      </w:r>
    </w:p>
    <w:p w14:paraId="182AB288" w14:textId="77777777" w:rsidR="009D68B1" w:rsidRDefault="00946BC4" w:rsidP="009D68B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68B1" w:rsidRPr="009D68B1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учреждению «Спортивная школа «Мастер»  на  предоставление в аренду ПАО «МТС» муниципального недвижимого имущества, расположенного по адресу: г. Псков, ул. Советская, д.37, закрепленного за учреждением на праве оперативного управления,                        для размещения оборудования и антенно-фидерных устройств оператора сотовой связи, без проведения торгов</w:t>
      </w:r>
    </w:p>
    <w:p w14:paraId="390FBF8F" w14:textId="77777777" w:rsidR="00C30E88" w:rsidRDefault="00C30E88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34949C" w14:textId="77777777" w:rsidR="00C30E88" w:rsidRDefault="00C30E88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35FF55" w14:textId="77777777" w:rsidR="00C30E88" w:rsidRDefault="00C30E88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A9157D7" w14:textId="77777777" w:rsidR="00C30E88" w:rsidRDefault="00C30E88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E3A59A" w14:textId="77777777" w:rsidR="00A1765D" w:rsidRPr="00423BAF" w:rsidRDefault="00A1765D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 xml:space="preserve">Глава города Пскова                                        </w:t>
      </w:r>
      <w:r w:rsidR="0089595D">
        <w:rPr>
          <w:rFonts w:ascii="Times New Roman" w:hAnsi="Times New Roman" w:cs="Times New Roman"/>
          <w:sz w:val="26"/>
          <w:szCs w:val="26"/>
        </w:rPr>
        <w:t xml:space="preserve">  </w:t>
      </w:r>
      <w:r w:rsidRPr="00423BAF">
        <w:rPr>
          <w:rFonts w:ascii="Times New Roman" w:hAnsi="Times New Roman" w:cs="Times New Roman"/>
          <w:sz w:val="26"/>
          <w:szCs w:val="26"/>
        </w:rPr>
        <w:t xml:space="preserve">        </w:t>
      </w:r>
      <w:r w:rsidR="00B859FA" w:rsidRPr="00423BA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6581A" w:rsidRPr="00423BAF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89595D">
        <w:rPr>
          <w:rFonts w:ascii="Times New Roman" w:hAnsi="Times New Roman" w:cs="Times New Roman"/>
          <w:sz w:val="26"/>
          <w:szCs w:val="26"/>
        </w:rPr>
        <w:t xml:space="preserve">  </w:t>
      </w:r>
      <w:r w:rsidR="00F6581A" w:rsidRPr="00423BAF">
        <w:rPr>
          <w:rFonts w:ascii="Times New Roman" w:hAnsi="Times New Roman" w:cs="Times New Roman"/>
          <w:sz w:val="26"/>
          <w:szCs w:val="26"/>
        </w:rPr>
        <w:t xml:space="preserve"> </w:t>
      </w:r>
      <w:r w:rsidR="00B859FA" w:rsidRPr="00423BAF">
        <w:rPr>
          <w:rFonts w:ascii="Times New Roman" w:hAnsi="Times New Roman" w:cs="Times New Roman"/>
          <w:sz w:val="26"/>
          <w:szCs w:val="26"/>
        </w:rPr>
        <w:t>Е.А.</w:t>
      </w:r>
      <w:r w:rsidR="00B559C2" w:rsidRPr="00423BAF">
        <w:rPr>
          <w:rFonts w:ascii="Times New Roman" w:hAnsi="Times New Roman" w:cs="Times New Roman"/>
          <w:sz w:val="26"/>
          <w:szCs w:val="26"/>
        </w:rPr>
        <w:t xml:space="preserve"> </w:t>
      </w:r>
      <w:r w:rsidRPr="00423BAF">
        <w:rPr>
          <w:rFonts w:ascii="Times New Roman" w:hAnsi="Times New Roman" w:cs="Times New Roman"/>
          <w:sz w:val="26"/>
          <w:szCs w:val="26"/>
        </w:rPr>
        <w:t>Полонская</w:t>
      </w:r>
    </w:p>
    <w:sectPr w:rsidR="00A1765D" w:rsidRPr="00423BAF" w:rsidSect="003C6313">
      <w:pgSz w:w="11906" w:h="16838"/>
      <w:pgMar w:top="851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DFB297C"/>
    <w:multiLevelType w:val="hybridMultilevel"/>
    <w:tmpl w:val="A3906D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11"/>
  </w:num>
  <w:num w:numId="8">
    <w:abstractNumId w:val="1"/>
  </w:num>
  <w:num w:numId="9">
    <w:abstractNumId w:val="2"/>
  </w:num>
  <w:num w:numId="10">
    <w:abstractNumId w:val="12"/>
  </w:num>
  <w:num w:numId="11">
    <w:abstractNumId w:val="3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04C3E"/>
    <w:rsid w:val="00005F73"/>
    <w:rsid w:val="00006A84"/>
    <w:rsid w:val="000173C7"/>
    <w:rsid w:val="00023FE2"/>
    <w:rsid w:val="000273BA"/>
    <w:rsid w:val="00043684"/>
    <w:rsid w:val="0005157B"/>
    <w:rsid w:val="00065EF5"/>
    <w:rsid w:val="00075DE5"/>
    <w:rsid w:val="000941CE"/>
    <w:rsid w:val="000C362E"/>
    <w:rsid w:val="00100E83"/>
    <w:rsid w:val="0010519A"/>
    <w:rsid w:val="00125003"/>
    <w:rsid w:val="00140E63"/>
    <w:rsid w:val="00142241"/>
    <w:rsid w:val="00153CFC"/>
    <w:rsid w:val="001972D6"/>
    <w:rsid w:val="001B12F9"/>
    <w:rsid w:val="001B39FA"/>
    <w:rsid w:val="001B556B"/>
    <w:rsid w:val="001C240D"/>
    <w:rsid w:val="001D7DE9"/>
    <w:rsid w:val="001E096E"/>
    <w:rsid w:val="001E6E99"/>
    <w:rsid w:val="0020509D"/>
    <w:rsid w:val="00236675"/>
    <w:rsid w:val="002539AA"/>
    <w:rsid w:val="00265023"/>
    <w:rsid w:val="00280656"/>
    <w:rsid w:val="002A43F7"/>
    <w:rsid w:val="002B007A"/>
    <w:rsid w:val="002B2435"/>
    <w:rsid w:val="002C1A97"/>
    <w:rsid w:val="002D500B"/>
    <w:rsid w:val="002D5850"/>
    <w:rsid w:val="002D7EB2"/>
    <w:rsid w:val="002F2DDE"/>
    <w:rsid w:val="002F421E"/>
    <w:rsid w:val="002F4691"/>
    <w:rsid w:val="002F6B7D"/>
    <w:rsid w:val="00317321"/>
    <w:rsid w:val="00332494"/>
    <w:rsid w:val="00343ADE"/>
    <w:rsid w:val="00361196"/>
    <w:rsid w:val="00362E73"/>
    <w:rsid w:val="003649EF"/>
    <w:rsid w:val="00377305"/>
    <w:rsid w:val="003A03FB"/>
    <w:rsid w:val="003A06BA"/>
    <w:rsid w:val="003A7FE8"/>
    <w:rsid w:val="003B7DEC"/>
    <w:rsid w:val="003C0C1F"/>
    <w:rsid w:val="003C1C31"/>
    <w:rsid w:val="003C6313"/>
    <w:rsid w:val="00411CE3"/>
    <w:rsid w:val="004179AA"/>
    <w:rsid w:val="00423BAF"/>
    <w:rsid w:val="00431E22"/>
    <w:rsid w:val="00450A3D"/>
    <w:rsid w:val="00462C32"/>
    <w:rsid w:val="00473DD1"/>
    <w:rsid w:val="00484DD6"/>
    <w:rsid w:val="004852AA"/>
    <w:rsid w:val="004C22C3"/>
    <w:rsid w:val="004E4C68"/>
    <w:rsid w:val="004E6C79"/>
    <w:rsid w:val="005004D1"/>
    <w:rsid w:val="00507029"/>
    <w:rsid w:val="0051547A"/>
    <w:rsid w:val="00523CB0"/>
    <w:rsid w:val="0052782F"/>
    <w:rsid w:val="005403EF"/>
    <w:rsid w:val="00595E53"/>
    <w:rsid w:val="005A44F3"/>
    <w:rsid w:val="005B6880"/>
    <w:rsid w:val="005C688E"/>
    <w:rsid w:val="00615473"/>
    <w:rsid w:val="00620698"/>
    <w:rsid w:val="00634C4F"/>
    <w:rsid w:val="006367FD"/>
    <w:rsid w:val="006421A6"/>
    <w:rsid w:val="00657566"/>
    <w:rsid w:val="006951E0"/>
    <w:rsid w:val="006A1432"/>
    <w:rsid w:val="006A47E5"/>
    <w:rsid w:val="006B7444"/>
    <w:rsid w:val="006F222E"/>
    <w:rsid w:val="006F43A7"/>
    <w:rsid w:val="00701B36"/>
    <w:rsid w:val="00704F9D"/>
    <w:rsid w:val="00723449"/>
    <w:rsid w:val="00736638"/>
    <w:rsid w:val="00746E26"/>
    <w:rsid w:val="0075643E"/>
    <w:rsid w:val="00756B6A"/>
    <w:rsid w:val="00762D39"/>
    <w:rsid w:val="00771DAD"/>
    <w:rsid w:val="0078560D"/>
    <w:rsid w:val="007863C1"/>
    <w:rsid w:val="007A73F0"/>
    <w:rsid w:val="007B52E2"/>
    <w:rsid w:val="007F5BC9"/>
    <w:rsid w:val="008022B0"/>
    <w:rsid w:val="00806F6B"/>
    <w:rsid w:val="00815233"/>
    <w:rsid w:val="008219B4"/>
    <w:rsid w:val="008323C7"/>
    <w:rsid w:val="00841C0A"/>
    <w:rsid w:val="00845DAD"/>
    <w:rsid w:val="00846CC2"/>
    <w:rsid w:val="0086770E"/>
    <w:rsid w:val="00881165"/>
    <w:rsid w:val="00884FF1"/>
    <w:rsid w:val="00886350"/>
    <w:rsid w:val="0089595D"/>
    <w:rsid w:val="008C659C"/>
    <w:rsid w:val="008D5423"/>
    <w:rsid w:val="008E18CC"/>
    <w:rsid w:val="008F12E1"/>
    <w:rsid w:val="00902567"/>
    <w:rsid w:val="00946BC4"/>
    <w:rsid w:val="0096714B"/>
    <w:rsid w:val="009736CC"/>
    <w:rsid w:val="00982441"/>
    <w:rsid w:val="00986DAB"/>
    <w:rsid w:val="00991AB4"/>
    <w:rsid w:val="009B32DE"/>
    <w:rsid w:val="009C5843"/>
    <w:rsid w:val="009D1F14"/>
    <w:rsid w:val="009D3AB0"/>
    <w:rsid w:val="009D4417"/>
    <w:rsid w:val="009D68B1"/>
    <w:rsid w:val="009E16BF"/>
    <w:rsid w:val="009F6966"/>
    <w:rsid w:val="00A141DA"/>
    <w:rsid w:val="00A164CB"/>
    <w:rsid w:val="00A1688C"/>
    <w:rsid w:val="00A1765D"/>
    <w:rsid w:val="00A30C2F"/>
    <w:rsid w:val="00A32861"/>
    <w:rsid w:val="00A40D60"/>
    <w:rsid w:val="00A43EB9"/>
    <w:rsid w:val="00A50AF7"/>
    <w:rsid w:val="00A77BC5"/>
    <w:rsid w:val="00A903E3"/>
    <w:rsid w:val="00AB21DB"/>
    <w:rsid w:val="00AC6B84"/>
    <w:rsid w:val="00AC73B6"/>
    <w:rsid w:val="00AE652C"/>
    <w:rsid w:val="00AF7471"/>
    <w:rsid w:val="00B00F14"/>
    <w:rsid w:val="00B21D00"/>
    <w:rsid w:val="00B234D2"/>
    <w:rsid w:val="00B27D3F"/>
    <w:rsid w:val="00B34981"/>
    <w:rsid w:val="00B36583"/>
    <w:rsid w:val="00B45B27"/>
    <w:rsid w:val="00B50C93"/>
    <w:rsid w:val="00B559C2"/>
    <w:rsid w:val="00B71F80"/>
    <w:rsid w:val="00B859FA"/>
    <w:rsid w:val="00BD78C9"/>
    <w:rsid w:val="00C014B1"/>
    <w:rsid w:val="00C01E84"/>
    <w:rsid w:val="00C02492"/>
    <w:rsid w:val="00C06B5E"/>
    <w:rsid w:val="00C145ED"/>
    <w:rsid w:val="00C27BA9"/>
    <w:rsid w:val="00C30E88"/>
    <w:rsid w:val="00C321AA"/>
    <w:rsid w:val="00C33428"/>
    <w:rsid w:val="00C46577"/>
    <w:rsid w:val="00C46E48"/>
    <w:rsid w:val="00C47C9C"/>
    <w:rsid w:val="00C55F79"/>
    <w:rsid w:val="00C57EF3"/>
    <w:rsid w:val="00C64077"/>
    <w:rsid w:val="00C940D6"/>
    <w:rsid w:val="00CB57AD"/>
    <w:rsid w:val="00CD79D2"/>
    <w:rsid w:val="00CF3FE0"/>
    <w:rsid w:val="00CF68F8"/>
    <w:rsid w:val="00D05EB1"/>
    <w:rsid w:val="00D20816"/>
    <w:rsid w:val="00D30B1C"/>
    <w:rsid w:val="00D37EE3"/>
    <w:rsid w:val="00D43F77"/>
    <w:rsid w:val="00D550BC"/>
    <w:rsid w:val="00D77451"/>
    <w:rsid w:val="00D953F1"/>
    <w:rsid w:val="00DA07B7"/>
    <w:rsid w:val="00DA50A2"/>
    <w:rsid w:val="00DC6A75"/>
    <w:rsid w:val="00DD1624"/>
    <w:rsid w:val="00DF5E06"/>
    <w:rsid w:val="00DF606D"/>
    <w:rsid w:val="00DF70FF"/>
    <w:rsid w:val="00E1686C"/>
    <w:rsid w:val="00E17E2A"/>
    <w:rsid w:val="00E23BC3"/>
    <w:rsid w:val="00E2425D"/>
    <w:rsid w:val="00E271F1"/>
    <w:rsid w:val="00E46C6B"/>
    <w:rsid w:val="00E46D84"/>
    <w:rsid w:val="00E57A40"/>
    <w:rsid w:val="00E63ACE"/>
    <w:rsid w:val="00E63F90"/>
    <w:rsid w:val="00E80BD7"/>
    <w:rsid w:val="00E80F69"/>
    <w:rsid w:val="00E81D23"/>
    <w:rsid w:val="00E86E6C"/>
    <w:rsid w:val="00E876BF"/>
    <w:rsid w:val="00E90655"/>
    <w:rsid w:val="00E9185D"/>
    <w:rsid w:val="00EA3195"/>
    <w:rsid w:val="00EA7BB2"/>
    <w:rsid w:val="00EB100D"/>
    <w:rsid w:val="00EB2D05"/>
    <w:rsid w:val="00ED6B2C"/>
    <w:rsid w:val="00EF139A"/>
    <w:rsid w:val="00EF15CD"/>
    <w:rsid w:val="00F0562B"/>
    <w:rsid w:val="00F16D11"/>
    <w:rsid w:val="00F33557"/>
    <w:rsid w:val="00F408D4"/>
    <w:rsid w:val="00F41744"/>
    <w:rsid w:val="00F47264"/>
    <w:rsid w:val="00F57AC3"/>
    <w:rsid w:val="00F6581A"/>
    <w:rsid w:val="00F74D4C"/>
    <w:rsid w:val="00F76A19"/>
    <w:rsid w:val="00F9389E"/>
    <w:rsid w:val="00FB0FFA"/>
    <w:rsid w:val="00FB43CE"/>
    <w:rsid w:val="00FD0FBA"/>
    <w:rsid w:val="00FD615B"/>
    <w:rsid w:val="00FE1756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7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8</cp:revision>
  <cp:lastPrinted>2021-11-19T08:43:00Z</cp:lastPrinted>
  <dcterms:created xsi:type="dcterms:W3CDTF">2021-11-16T08:44:00Z</dcterms:created>
  <dcterms:modified xsi:type="dcterms:W3CDTF">2021-11-22T13:20:00Z</dcterms:modified>
</cp:coreProperties>
</file>