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7A" w:rsidRPr="000B037A" w:rsidRDefault="000B037A" w:rsidP="00C07E12">
      <w:pPr>
        <w:rPr>
          <w:rFonts w:ascii="Times New Roman" w:hAnsi="Times New Roman" w:cs="Times New Roman"/>
          <w:b/>
        </w:rPr>
      </w:pPr>
      <w:r w:rsidRPr="000B037A">
        <w:rPr>
          <w:rFonts w:ascii="Times New Roman" w:hAnsi="Times New Roman" w:cs="Times New Roman"/>
          <w:b/>
        </w:rPr>
        <w:t xml:space="preserve">Отчет о деятельности депутата Псковской городской Думы по одномандатному округу № 12 Григория Ивановича </w:t>
      </w:r>
      <w:proofErr w:type="spellStart"/>
      <w:r w:rsidRPr="000B037A">
        <w:rPr>
          <w:rFonts w:ascii="Times New Roman" w:hAnsi="Times New Roman" w:cs="Times New Roman"/>
          <w:b/>
        </w:rPr>
        <w:t>Стороненкова</w:t>
      </w:r>
      <w:proofErr w:type="spellEnd"/>
    </w:p>
    <w:p w:rsidR="000B037A" w:rsidRDefault="000B037A" w:rsidP="00C07E12">
      <w:pPr>
        <w:rPr>
          <w:rFonts w:ascii="Times New Roman" w:hAnsi="Times New Roman" w:cs="Times New Roman"/>
        </w:rPr>
      </w:pPr>
    </w:p>
    <w:p w:rsidR="00C07E12" w:rsidRPr="007426C7" w:rsidRDefault="00C07E12" w:rsidP="00C07E12">
      <w:pPr>
        <w:rPr>
          <w:rFonts w:ascii="Times New Roman" w:hAnsi="Times New Roman" w:cs="Times New Roman"/>
        </w:rPr>
      </w:pPr>
      <w:r w:rsidRPr="007426C7">
        <w:rPr>
          <w:rFonts w:ascii="Times New Roman" w:hAnsi="Times New Roman" w:cs="Times New Roman"/>
        </w:rPr>
        <w:t xml:space="preserve">С ноября 2019 года по ноябрь 2020 года в </w:t>
      </w:r>
      <w:r w:rsidR="00A12202">
        <w:rPr>
          <w:rFonts w:ascii="Times New Roman" w:hAnsi="Times New Roman" w:cs="Times New Roman"/>
        </w:rPr>
        <w:t xml:space="preserve">мою </w:t>
      </w:r>
      <w:r w:rsidRPr="007426C7">
        <w:rPr>
          <w:rFonts w:ascii="Times New Roman" w:hAnsi="Times New Roman" w:cs="Times New Roman"/>
        </w:rPr>
        <w:t>приемную обратилось</w:t>
      </w:r>
      <w:r w:rsidRPr="003A6752">
        <w:rPr>
          <w:rFonts w:ascii="Times New Roman" w:hAnsi="Times New Roman" w:cs="Times New Roman"/>
          <w:b/>
        </w:rPr>
        <w:t xml:space="preserve"> 63</w:t>
      </w:r>
      <w:r w:rsidRPr="007426C7">
        <w:rPr>
          <w:rFonts w:ascii="Times New Roman" w:hAnsi="Times New Roman" w:cs="Times New Roman"/>
        </w:rPr>
        <w:t xml:space="preserve"> человека. </w:t>
      </w:r>
    </w:p>
    <w:p w:rsidR="00C07E12" w:rsidRPr="007426C7" w:rsidRDefault="00C07E12" w:rsidP="00C07E12">
      <w:pPr>
        <w:rPr>
          <w:rFonts w:ascii="Times New Roman" w:hAnsi="Times New Roman" w:cs="Times New Roman"/>
        </w:rPr>
      </w:pPr>
    </w:p>
    <w:p w:rsidR="00C07E12" w:rsidRDefault="003A6752" w:rsidP="00B556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Жителей микрорайона волновали п</w:t>
      </w:r>
      <w:r w:rsidR="007426C7" w:rsidRPr="007426C7">
        <w:rPr>
          <w:rFonts w:ascii="Times New Roman" w:hAnsi="Times New Roman" w:cs="Times New Roman"/>
        </w:rPr>
        <w:t>роблем</w:t>
      </w:r>
      <w:r>
        <w:rPr>
          <w:rFonts w:ascii="Times New Roman" w:hAnsi="Times New Roman" w:cs="Times New Roman"/>
        </w:rPr>
        <w:t>ы</w:t>
      </w:r>
      <w:r w:rsidR="007426C7" w:rsidRPr="007426C7">
        <w:rPr>
          <w:rFonts w:ascii="Times New Roman" w:hAnsi="Times New Roman" w:cs="Times New Roman"/>
        </w:rPr>
        <w:t xml:space="preserve"> «</w:t>
      </w:r>
      <w:proofErr w:type="spellStart"/>
      <w:r w:rsidR="007426C7" w:rsidRPr="007426C7">
        <w:rPr>
          <w:rFonts w:ascii="Times New Roman" w:hAnsi="Times New Roman" w:cs="Times New Roman"/>
        </w:rPr>
        <w:t>наливаек</w:t>
      </w:r>
      <w:proofErr w:type="spellEnd"/>
      <w:r w:rsidR="007426C7" w:rsidRPr="007426C7">
        <w:rPr>
          <w:rFonts w:ascii="Times New Roman" w:hAnsi="Times New Roman" w:cs="Times New Roman"/>
        </w:rPr>
        <w:t>» в жилых домах, оставленного строительного и бытового мусора, нарушение благоустройства при проведении ремонта на инженерных сетях, ямочного ремон</w:t>
      </w:r>
      <w:r w:rsidR="00B5560E">
        <w:rPr>
          <w:rFonts w:ascii="Times New Roman" w:hAnsi="Times New Roman" w:cs="Times New Roman"/>
        </w:rPr>
        <w:t xml:space="preserve">та, незаконного сноса деревьев и наоборот – ликвидации аварийных деревьев, </w:t>
      </w:r>
      <w:r w:rsidR="007426C7" w:rsidRPr="007426C7">
        <w:rPr>
          <w:rFonts w:ascii="Times New Roman" w:hAnsi="Times New Roman" w:cs="Times New Roman"/>
        </w:rPr>
        <w:t xml:space="preserve">нелегальной установки гаражей, </w:t>
      </w:r>
      <w:r w:rsidR="007426C7">
        <w:rPr>
          <w:rFonts w:ascii="Times New Roman" w:hAnsi="Times New Roman" w:cs="Times New Roman"/>
        </w:rPr>
        <w:t>уличного освещения</w:t>
      </w:r>
      <w:r w:rsidR="00B5560E">
        <w:rPr>
          <w:rFonts w:ascii="Times New Roman" w:hAnsi="Times New Roman" w:cs="Times New Roman"/>
        </w:rPr>
        <w:t xml:space="preserve">, ремонта опоры газопровода, открытых канализационных люков, </w:t>
      </w:r>
      <w:r w:rsidR="00B5560E" w:rsidRPr="007426C7">
        <w:rPr>
          <w:rFonts w:ascii="Times New Roman" w:hAnsi="Times New Roman" w:cs="Times New Roman"/>
        </w:rPr>
        <w:t>ликвидации забора напротив</w:t>
      </w:r>
      <w:r w:rsidR="00B5560E">
        <w:rPr>
          <w:rFonts w:ascii="Times New Roman" w:hAnsi="Times New Roman" w:cs="Times New Roman"/>
        </w:rPr>
        <w:t xml:space="preserve"> жилого дома, бездействия управляющей организации, перерасчета платы за коммунальные услуги,</w:t>
      </w:r>
      <w:r w:rsidR="00B5560E" w:rsidRPr="00B5560E">
        <w:rPr>
          <w:rFonts w:ascii="Times New Roman" w:hAnsi="Times New Roman" w:cs="Times New Roman"/>
        </w:rPr>
        <w:t xml:space="preserve"> </w:t>
      </w:r>
      <w:r w:rsidR="00B5560E" w:rsidRPr="007426C7">
        <w:rPr>
          <w:rFonts w:ascii="Times New Roman" w:hAnsi="Times New Roman" w:cs="Times New Roman"/>
        </w:rPr>
        <w:t>гарантийного ремонта фасада дома и в асфальтировании небольшого участка двора</w:t>
      </w:r>
      <w:r w:rsidR="00B5560E">
        <w:rPr>
          <w:rFonts w:ascii="Times New Roman" w:hAnsi="Times New Roman" w:cs="Times New Roman"/>
        </w:rPr>
        <w:t xml:space="preserve">, хранения </w:t>
      </w:r>
      <w:r w:rsidR="00B5560E" w:rsidRPr="007426C7">
        <w:rPr>
          <w:rFonts w:ascii="Times New Roman" w:hAnsi="Times New Roman" w:cs="Times New Roman"/>
        </w:rPr>
        <w:t>документов общего собрания домов</w:t>
      </w:r>
      <w:r w:rsidR="00B5560E">
        <w:rPr>
          <w:rFonts w:ascii="Times New Roman" w:hAnsi="Times New Roman" w:cs="Times New Roman"/>
        </w:rPr>
        <w:t>, трудоустройства, решении конфликта с по</w:t>
      </w:r>
      <w:r w:rsidR="00F97582">
        <w:rPr>
          <w:rFonts w:ascii="Times New Roman" w:hAnsi="Times New Roman" w:cs="Times New Roman"/>
        </w:rPr>
        <w:t>ч</w:t>
      </w:r>
      <w:r w:rsidR="00B5560E">
        <w:rPr>
          <w:rFonts w:ascii="Times New Roman" w:hAnsi="Times New Roman" w:cs="Times New Roman"/>
        </w:rPr>
        <w:t>товым отделением, установки «лежачих полицейских»</w:t>
      </w:r>
      <w:r w:rsidR="00730EAB">
        <w:rPr>
          <w:rFonts w:ascii="Times New Roman" w:hAnsi="Times New Roman" w:cs="Times New Roman"/>
        </w:rPr>
        <w:t>, обеспечения правопорядка на общественных территориях, установки пандусов для маломобильных групп, запаха канализации в О</w:t>
      </w:r>
      <w:r w:rsidR="00F97582">
        <w:rPr>
          <w:rFonts w:ascii="Times New Roman" w:hAnsi="Times New Roman" w:cs="Times New Roman"/>
        </w:rPr>
        <w:t>в</w:t>
      </w:r>
      <w:r w:rsidR="00730EAB">
        <w:rPr>
          <w:rFonts w:ascii="Times New Roman" w:hAnsi="Times New Roman" w:cs="Times New Roman"/>
        </w:rPr>
        <w:t xml:space="preserve">сище со стороны деревни </w:t>
      </w:r>
      <w:proofErr w:type="spellStart"/>
      <w:r w:rsidR="00730EAB">
        <w:rPr>
          <w:rFonts w:ascii="Times New Roman" w:hAnsi="Times New Roman" w:cs="Times New Roman"/>
        </w:rPr>
        <w:t>Хотицы</w:t>
      </w:r>
      <w:proofErr w:type="spellEnd"/>
      <w:r w:rsidR="00730EAB">
        <w:rPr>
          <w:rFonts w:ascii="Times New Roman" w:hAnsi="Times New Roman" w:cs="Times New Roman"/>
        </w:rPr>
        <w:t xml:space="preserve">, подтопления подвала жилого дома, изменения в Генплан города Пскова, повышенного шумового загрязнения в районе </w:t>
      </w:r>
      <w:proofErr w:type="spellStart"/>
      <w:r w:rsidR="00730EAB">
        <w:rPr>
          <w:rFonts w:ascii="Times New Roman" w:hAnsi="Times New Roman" w:cs="Times New Roman"/>
        </w:rPr>
        <w:t>ул.Алмазной</w:t>
      </w:r>
      <w:proofErr w:type="spellEnd"/>
      <w:r w:rsidR="00904DF7">
        <w:rPr>
          <w:rFonts w:ascii="Times New Roman" w:hAnsi="Times New Roman" w:cs="Times New Roman"/>
        </w:rPr>
        <w:t>, борьбы с борщевиком, обустройства пешеходной дорожки к школе</w:t>
      </w:r>
      <w:r>
        <w:rPr>
          <w:rFonts w:ascii="Times New Roman" w:hAnsi="Times New Roman" w:cs="Times New Roman"/>
        </w:rPr>
        <w:t>.</w:t>
      </w:r>
      <w:r w:rsidR="00904DF7">
        <w:rPr>
          <w:rFonts w:ascii="Times New Roman" w:hAnsi="Times New Roman" w:cs="Times New Roman"/>
        </w:rPr>
        <w:t xml:space="preserve"> </w:t>
      </w:r>
    </w:p>
    <w:p w:rsidR="00C07E12" w:rsidRPr="007426C7" w:rsidRDefault="00C07E12" w:rsidP="00C07E12">
      <w:pPr>
        <w:rPr>
          <w:rFonts w:ascii="Times New Roman" w:hAnsi="Times New Roman" w:cs="Times New Roman"/>
        </w:rPr>
      </w:pPr>
    </w:p>
    <w:p w:rsidR="007426C7" w:rsidRPr="007426C7" w:rsidRDefault="003A6752" w:rsidP="00C07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жителям округа № 12 </w:t>
      </w:r>
      <w:r w:rsidR="00A12202">
        <w:rPr>
          <w:rFonts w:ascii="Times New Roman" w:hAnsi="Times New Roman" w:cs="Times New Roman"/>
        </w:rPr>
        <w:t xml:space="preserve">были </w:t>
      </w:r>
      <w:r w:rsidR="00F97582">
        <w:rPr>
          <w:rFonts w:ascii="Times New Roman" w:hAnsi="Times New Roman" w:cs="Times New Roman"/>
        </w:rPr>
        <w:t>проконсультированы</w:t>
      </w:r>
      <w:r w:rsidR="007426C7" w:rsidRPr="007426C7">
        <w:rPr>
          <w:rFonts w:ascii="Times New Roman" w:hAnsi="Times New Roman" w:cs="Times New Roman"/>
        </w:rPr>
        <w:t xml:space="preserve"> </w:t>
      </w:r>
      <w:r w:rsidR="00B5560E">
        <w:rPr>
          <w:rFonts w:ascii="Times New Roman" w:hAnsi="Times New Roman" w:cs="Times New Roman"/>
        </w:rPr>
        <w:t xml:space="preserve">по вопросам начисления платы за коммунальные услуги, получения </w:t>
      </w:r>
      <w:r w:rsidR="00B5560E" w:rsidRPr="007426C7">
        <w:rPr>
          <w:rFonts w:ascii="Times New Roman" w:hAnsi="Times New Roman" w:cs="Times New Roman"/>
        </w:rPr>
        <w:t>лечения в санатории</w:t>
      </w:r>
      <w:r w:rsidR="00B5560E">
        <w:rPr>
          <w:rFonts w:ascii="Times New Roman" w:hAnsi="Times New Roman" w:cs="Times New Roman"/>
        </w:rPr>
        <w:t xml:space="preserve">, </w:t>
      </w:r>
      <w:r w:rsidR="00730EAB">
        <w:rPr>
          <w:rFonts w:ascii="Times New Roman" w:hAnsi="Times New Roman" w:cs="Times New Roman"/>
        </w:rPr>
        <w:t xml:space="preserve">парковок на зеленой зоне, </w:t>
      </w:r>
      <w:r w:rsidR="00730EAB" w:rsidRPr="007426C7">
        <w:rPr>
          <w:rFonts w:ascii="Times New Roman" w:hAnsi="Times New Roman" w:cs="Times New Roman"/>
        </w:rPr>
        <w:t>законност</w:t>
      </w:r>
      <w:r w:rsidR="00730EAB">
        <w:rPr>
          <w:rFonts w:ascii="Times New Roman" w:hAnsi="Times New Roman" w:cs="Times New Roman"/>
        </w:rPr>
        <w:t>и</w:t>
      </w:r>
      <w:r w:rsidR="00730EAB" w:rsidRPr="007426C7">
        <w:rPr>
          <w:rFonts w:ascii="Times New Roman" w:hAnsi="Times New Roman" w:cs="Times New Roman"/>
        </w:rPr>
        <w:t xml:space="preserve"> изменения фасада дома</w:t>
      </w:r>
      <w:r w:rsidR="00904DF7">
        <w:rPr>
          <w:rFonts w:ascii="Times New Roman" w:hAnsi="Times New Roman" w:cs="Times New Roman"/>
        </w:rPr>
        <w:t xml:space="preserve">, благоустройства дворовой территории, получения льготы на проезд, </w:t>
      </w:r>
      <w:r>
        <w:rPr>
          <w:rFonts w:ascii="Times New Roman" w:hAnsi="Times New Roman" w:cs="Times New Roman"/>
        </w:rPr>
        <w:t>переселения из аварийного жилья.</w:t>
      </w:r>
    </w:p>
    <w:p w:rsidR="00795439" w:rsidRPr="007426C7" w:rsidRDefault="00795439" w:rsidP="00C07E12">
      <w:pPr>
        <w:rPr>
          <w:rFonts w:ascii="Times New Roman" w:hAnsi="Times New Roman" w:cs="Times New Roman"/>
        </w:rPr>
      </w:pPr>
    </w:p>
    <w:p w:rsidR="00795439" w:rsidRPr="00967401" w:rsidRDefault="00800BF2" w:rsidP="00C07E12">
      <w:pPr>
        <w:rPr>
          <w:rFonts w:ascii="Times New Roman" w:hAnsi="Times New Roman" w:cs="Times New Roman"/>
          <w:b/>
        </w:rPr>
      </w:pPr>
      <w:r w:rsidRPr="00967401">
        <w:rPr>
          <w:rFonts w:ascii="Times New Roman" w:hAnsi="Times New Roman" w:cs="Times New Roman"/>
          <w:b/>
        </w:rPr>
        <w:t>Благоустройство</w:t>
      </w:r>
    </w:p>
    <w:p w:rsidR="00800BF2" w:rsidRPr="007426C7" w:rsidRDefault="00800BF2" w:rsidP="00C07E12">
      <w:pPr>
        <w:rPr>
          <w:rFonts w:ascii="Times New Roman" w:hAnsi="Times New Roman" w:cs="Times New Roman"/>
        </w:rPr>
      </w:pPr>
    </w:p>
    <w:p w:rsidR="00800BF2" w:rsidRPr="007426C7" w:rsidRDefault="00967401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конце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2019 года завершился ямочный ремонт </w:t>
      </w:r>
      <w:hyperlink r:id="rId4" w:anchor="more" w:history="1">
        <w:r w:rsidR="001D7E27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http://www.okrug11.ru/2019/12/blog-post.html#more</w:t>
        </w:r>
      </w:hyperlink>
      <w:r w:rsidR="001D7E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>дворовых проездов на ул. Технической, 14, 8, отремонтированы вс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 въезды с ул. Алехина во дворы, 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>завершены работы по организации уличного освещения вдоль улицы Ижорского батальона от гостиницы "</w:t>
      </w:r>
      <w:proofErr w:type="spellStart"/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>Камелот</w:t>
      </w:r>
      <w:proofErr w:type="spellEnd"/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" до </w:t>
      </w:r>
      <w:proofErr w:type="spellStart"/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>Снятной</w:t>
      </w:r>
      <w:proofErr w:type="spellEnd"/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горы. </w:t>
      </w:r>
      <w:hyperlink r:id="rId5" w:anchor="more" w:history="1">
        <w:r w:rsidR="001D7E27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http://www.okrug11.ru/2019/12/blog-post_3.html#more</w:t>
        </w:r>
      </w:hyperlink>
      <w:r w:rsidR="001D7E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>Следующим этапом должно стать строительство тротуара. Вопрос находится на личном контроле депутата и прорабатывается в Администрации муниципалитета.</w:t>
      </w:r>
    </w:p>
    <w:p w:rsidR="00800BF2" w:rsidRPr="007426C7" w:rsidRDefault="00800BF2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06BDD" w:rsidRPr="007426C7" w:rsidRDefault="00967401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Управлении городского хозяйства Администрации города Пскова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обсудили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пожелани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я </w:t>
      </w:r>
      <w:hyperlink r:id="rId6" w:anchor="more" w:history="1">
        <w:r w:rsidR="001D7E27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http://www.okrug11.ru/2020/10/blog-post_28.html#more</w:t>
        </w:r>
      </w:hyperlink>
      <w:r w:rsidR="001D7E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>жителей ул.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Гущина и ближайших домов относительно благоустройства парка </w:t>
      </w:r>
      <w:proofErr w:type="spellStart"/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>им.Ю.Гагарина</w:t>
      </w:r>
      <w:proofErr w:type="spellEnd"/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12202">
        <w:rPr>
          <w:rFonts w:ascii="Times New Roman" w:hAnsi="Times New Roman" w:cs="Times New Roman"/>
          <w:color w:val="000000"/>
          <w:shd w:val="clear" w:color="auto" w:fill="FFFFFF"/>
        </w:rPr>
        <w:t>Объект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победил в народном голосовании в рамках программы "Формирование современной городской среды".</w:t>
      </w:r>
      <w:r w:rsidR="00C06BDD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Позицию жителей озвучивала активистка микрорайона, где располагается парк, Дарья </w:t>
      </w:r>
      <w:proofErr w:type="spellStart"/>
      <w:r w:rsidR="00C06BDD" w:rsidRPr="007426C7">
        <w:rPr>
          <w:rFonts w:ascii="Times New Roman" w:hAnsi="Times New Roman" w:cs="Times New Roman"/>
          <w:color w:val="000000"/>
          <w:shd w:val="clear" w:color="auto" w:fill="FFFFFF"/>
        </w:rPr>
        <w:t>Просвирнина</w:t>
      </w:r>
      <w:proofErr w:type="spellEnd"/>
      <w:r w:rsidR="00C06BDD" w:rsidRPr="007426C7">
        <w:rPr>
          <w:rFonts w:ascii="Times New Roman" w:hAnsi="Times New Roman" w:cs="Times New Roman"/>
          <w:color w:val="000000"/>
          <w:shd w:val="clear" w:color="auto" w:fill="FFFFFF"/>
        </w:rPr>
        <w:t>. Принципиальное требование к благоустройству объекта - сохранить максимальное количество зеленых насаждений. </w:t>
      </w:r>
    </w:p>
    <w:p w:rsidR="00967401" w:rsidRDefault="00967401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06BDD" w:rsidRDefault="00C06BDD" w:rsidP="00A76C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Состоялся </w:t>
      </w:r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>аукцион на заключение контракта на проектирование недостающих пешеходных дорожек в Пскове.</w:t>
      </w:r>
      <w:r w:rsidR="001D7E2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hyperlink r:id="rId7" w:anchor="more" w:history="1">
        <w:r w:rsidR="001D7E27" w:rsidRPr="00790C41">
          <w:rPr>
            <w:rStyle w:val="a5"/>
            <w:rFonts w:ascii="Times New Roman" w:eastAsia="Times New Roman" w:hAnsi="Times New Roman" w:cs="Times New Roman" w:hint="eastAsia"/>
            <w:lang w:eastAsia="ru-RU" w:bidi="ar-SA"/>
          </w:rPr>
          <w:t>http://www.okrug11.ru/2020/09/blog-post_23.html#more</w:t>
        </w:r>
      </w:hyperlink>
      <w:r w:rsidR="001D7E2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</w:t>
      </w:r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В перечень объектов вошли дороги в округе № 12, где </w:t>
      </w:r>
      <w:r w:rsidR="00A76C1C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необходимо обустроить тротуары: </w:t>
      </w:r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>1170 м тротуара на ул. Шоссейной, от Алмазной до Окольной, почти 300 м тротуара на ул. Ижорского батальона, от д.№ 15 по ул. Ижорского батальона до ул. Алехина, а также 1 км обочины от д.№ 57а по ул. Ижорского батальона до разворотной площадки.</w:t>
      </w:r>
    </w:p>
    <w:p w:rsidR="00EE54E1" w:rsidRPr="007426C7" w:rsidRDefault="00EE54E1" w:rsidP="00A76C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</w:p>
    <w:p w:rsidR="00C06BDD" w:rsidRPr="007426C7" w:rsidRDefault="00780960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В 2020 году завершена работа по благоустройству сквера по улице Технической </w:t>
      </w:r>
      <w:hyperlink r:id="rId8" w:anchor="more" w:history="1">
        <w:r w:rsidR="00050EE4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http://www.okrug11.ru/2020/08/blog-post.html#more</w:t>
        </w:r>
      </w:hyperlink>
      <w:r w:rsidR="00050E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и пешеходной дорожки вдоль улицы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Чудской. Городские власти и жители микрорайона положительно оценили качество выполненных работ. </w:t>
      </w:r>
      <w:r w:rsidR="004000E1">
        <w:rPr>
          <w:rFonts w:ascii="Times New Roman" w:hAnsi="Times New Roman" w:cs="Times New Roman"/>
          <w:color w:val="000000"/>
          <w:shd w:val="clear" w:color="auto" w:fill="FFFFFF"/>
        </w:rPr>
        <w:t>Уровень д</w:t>
      </w:r>
      <w:r w:rsidR="004000E1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оступности </w:t>
      </w:r>
      <w:r w:rsidR="004000E1">
        <w:rPr>
          <w:rFonts w:ascii="Times New Roman" w:hAnsi="Times New Roman" w:cs="Times New Roman"/>
          <w:color w:val="000000"/>
          <w:shd w:val="clear" w:color="auto" w:fill="FFFFFF"/>
        </w:rPr>
        <w:t>проинспектировали</w:t>
      </w:r>
      <w:r w:rsidR="004000E1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представители маломобильных групп граждан, проживающие в микрорайоне.</w:t>
      </w:r>
      <w:r w:rsidR="00EE54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61277" w:rsidRPr="00361277">
        <w:rPr>
          <w:rFonts w:ascii="Times New Roman" w:hAnsi="Times New Roman" w:cs="Times New Roman"/>
        </w:rPr>
        <w:t xml:space="preserve">Гордума утвердила выбранное жителями в ходе голосования название </w:t>
      </w:r>
      <w:r w:rsidR="00EE54E1" w:rsidRPr="007426C7">
        <w:rPr>
          <w:rFonts w:ascii="Times New Roman" w:hAnsi="Times New Roman" w:cs="Times New Roman"/>
          <w:color w:val="000000"/>
          <w:shd w:val="clear" w:color="auto" w:fill="FFFFFF"/>
        </w:rPr>
        <w:t>"</w:t>
      </w:r>
      <w:proofErr w:type="spellStart"/>
      <w:r w:rsidR="00EE54E1" w:rsidRPr="007426C7">
        <w:rPr>
          <w:rFonts w:ascii="Times New Roman" w:hAnsi="Times New Roman" w:cs="Times New Roman"/>
          <w:color w:val="000000"/>
          <w:shd w:val="clear" w:color="auto" w:fill="FFFFFF"/>
        </w:rPr>
        <w:t>Соколица</w:t>
      </w:r>
      <w:proofErr w:type="spellEnd"/>
      <w:r w:rsidR="00EE54E1" w:rsidRPr="007426C7">
        <w:rPr>
          <w:rFonts w:ascii="Times New Roman" w:hAnsi="Times New Roman" w:cs="Times New Roman"/>
          <w:color w:val="000000"/>
          <w:shd w:val="clear" w:color="auto" w:fill="FFFFFF"/>
        </w:rPr>
        <w:t>" для нового сквера на улице Технической.</w:t>
      </w:r>
      <w:r w:rsidR="00050E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9" w:history="1">
        <w:r w:rsidR="00050EE4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https://vk.com/album-77532463_277053127</w:t>
        </w:r>
      </w:hyperlink>
      <w:r w:rsidR="00050E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00BF2" w:rsidRPr="007426C7" w:rsidRDefault="00800BF2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80960" w:rsidRPr="007426C7" w:rsidRDefault="00780960" w:rsidP="0078096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Разрушенный из-за ремонта на инженерных сетях асфальт восстановили </w:t>
      </w:r>
      <w:hyperlink r:id="rId10" w:anchor="more" w:history="1">
        <w:r w:rsidR="00050EE4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http://www.okrug11.ru/2020/07/12.html#more</w:t>
        </w:r>
      </w:hyperlink>
      <w:r w:rsidR="00050EE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на двух участках округа № 12. </w:t>
      </w:r>
      <w:r w:rsidR="00F97582" w:rsidRPr="007426C7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сфальтовое покрытие восстановлено на ул. </w:t>
      </w:r>
      <w:proofErr w:type="spellStart"/>
      <w:r w:rsidRPr="007426C7">
        <w:rPr>
          <w:rFonts w:ascii="Times New Roman" w:hAnsi="Times New Roman" w:cs="Times New Roman"/>
          <w:color w:val="000000"/>
          <w:shd w:val="clear" w:color="auto" w:fill="FFFFFF"/>
        </w:rPr>
        <w:t>О.Кошевого</w:t>
      </w:r>
      <w:proofErr w:type="spellEnd"/>
      <w:r w:rsidRPr="007426C7">
        <w:rPr>
          <w:rFonts w:ascii="Times New Roman" w:hAnsi="Times New Roman" w:cs="Times New Roman"/>
          <w:color w:val="000000"/>
          <w:shd w:val="clear" w:color="auto" w:fill="FFFFFF"/>
        </w:rPr>
        <w:t>. Кроме того, на ул.</w:t>
      </w:r>
      <w:r w:rsidR="00590D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Ижорского батальона в районе дома № 15 длительное время после укладки сетей оставалась разрушенной дорожка, ведущая к магазину "Магнит".</w:t>
      </w:r>
      <w:r w:rsidR="00F9758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97582" w:rsidRPr="00F97582">
        <w:rPr>
          <w:rFonts w:ascii="Times New Roman" w:hAnsi="Times New Roman" w:cs="Times New Roman"/>
          <w:color w:val="000000"/>
          <w:shd w:val="clear" w:color="auto" w:fill="FFFFFF"/>
        </w:rPr>
        <w:t xml:space="preserve">По многочисленным жалобам жителей </w:t>
      </w:r>
      <w:r w:rsidR="00F97582">
        <w:rPr>
          <w:rFonts w:ascii="Times New Roman" w:hAnsi="Times New Roman" w:cs="Times New Roman"/>
          <w:color w:val="000000"/>
          <w:shd w:val="clear" w:color="auto" w:fill="FFFFFF"/>
        </w:rPr>
        <w:t>был направлен</w:t>
      </w:r>
      <w:r w:rsidR="00F97582" w:rsidRPr="00F97582">
        <w:rPr>
          <w:rFonts w:ascii="Times New Roman" w:hAnsi="Times New Roman" w:cs="Times New Roman"/>
          <w:color w:val="000000"/>
          <w:shd w:val="clear" w:color="auto" w:fill="FFFFFF"/>
        </w:rPr>
        <w:t xml:space="preserve"> запрос в Управление городского хозяйства. Застройщика обязали восстановить нарушенное благоустройство.</w:t>
      </w:r>
    </w:p>
    <w:p w:rsidR="00967401" w:rsidRPr="007426C7" w:rsidRDefault="00967401" w:rsidP="00780960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590D27" w:rsidRDefault="00967401" w:rsidP="00590D2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В октябре в Овсище </w:t>
      </w:r>
      <w:r w:rsidR="00A12202">
        <w:rPr>
          <w:rFonts w:ascii="Times New Roman" w:hAnsi="Times New Roman" w:cs="Times New Roman"/>
          <w:color w:val="000000"/>
          <w:shd w:val="clear" w:color="auto" w:fill="FFFFFF"/>
        </w:rPr>
        <w:t>организовал встречу с жителями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новостроек </w:t>
      </w:r>
      <w:hyperlink r:id="rId11" w:history="1">
        <w:r w:rsidR="00AE4C85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http://www.okrug11.ru/2020/10/blog-post.html</w:t>
        </w:r>
      </w:hyperlink>
      <w:r w:rsidR="00AE4C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12202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представителями городской и областной власти. Жители </w:t>
      </w:r>
      <w:r w:rsidR="00F97582">
        <w:rPr>
          <w:rFonts w:ascii="Times New Roman" w:hAnsi="Times New Roman" w:cs="Times New Roman"/>
          <w:color w:val="000000"/>
          <w:shd w:val="clear" w:color="auto" w:fill="FFFFFF"/>
        </w:rPr>
        <w:t xml:space="preserve">были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обеспокоены тем, что к их домам затруднен подъезд из-за отсутствия асфальтированной дороги. Легковые автомобили с трудом преодолевают путь по разбитой грунтовке. В качестве временных мер необходимо поддерживать удовлетворительное состояние существующей грунтовой дороги. Сама проблема будет решена в рамках реконструкции улицы Технической, проект которой уже создается подрядной организацией.</w:t>
      </w:r>
      <w:r w:rsidR="00590D27" w:rsidRPr="00590D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90D27">
        <w:rPr>
          <w:rFonts w:ascii="Times New Roman" w:hAnsi="Times New Roman" w:cs="Times New Roman"/>
          <w:color w:val="000000"/>
          <w:shd w:val="clear" w:color="auto" w:fill="FFFFFF"/>
        </w:rPr>
        <w:t xml:space="preserve">Подрядчик ведет работу по проектированию реконструкции </w:t>
      </w:r>
      <w:r w:rsidR="00590D27" w:rsidRPr="007426C7">
        <w:rPr>
          <w:rFonts w:ascii="Times New Roman" w:hAnsi="Times New Roman" w:cs="Times New Roman"/>
          <w:color w:val="000000"/>
          <w:shd w:val="clear" w:color="auto" w:fill="FFFFFF"/>
        </w:rPr>
        <w:t>улиц Алехина и Технической</w:t>
      </w:r>
      <w:r w:rsidR="00590D27">
        <w:rPr>
          <w:rFonts w:ascii="Times New Roman" w:hAnsi="Times New Roman" w:cs="Times New Roman"/>
          <w:color w:val="000000"/>
          <w:shd w:val="clear" w:color="auto" w:fill="FFFFFF"/>
        </w:rPr>
        <w:t xml:space="preserve">. Рабочей группе муниципалитета представлена концепция проекта, внесены изменения. В работе над объектом задействованы </w:t>
      </w:r>
      <w:r w:rsidR="00A12202">
        <w:rPr>
          <w:rFonts w:ascii="Times New Roman" w:hAnsi="Times New Roman" w:cs="Times New Roman"/>
          <w:color w:val="000000"/>
          <w:shd w:val="clear" w:color="auto" w:fill="FFFFFF"/>
        </w:rPr>
        <w:t>представители городской власти</w:t>
      </w:r>
      <w:r w:rsidR="00590D27">
        <w:rPr>
          <w:rFonts w:ascii="Times New Roman" w:hAnsi="Times New Roman" w:cs="Times New Roman"/>
          <w:color w:val="000000"/>
          <w:shd w:val="clear" w:color="auto" w:fill="FFFFFF"/>
        </w:rPr>
        <w:t xml:space="preserve">, ГИБДД, маломобильных граждан и общественники. </w:t>
      </w:r>
    </w:p>
    <w:p w:rsidR="00800BF2" w:rsidRPr="007426C7" w:rsidRDefault="00800BF2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0BF2" w:rsidRPr="004000E1" w:rsidRDefault="00800BF2" w:rsidP="00800BF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000E1">
        <w:rPr>
          <w:rFonts w:ascii="Times New Roman" w:hAnsi="Times New Roman" w:cs="Times New Roman"/>
          <w:b/>
          <w:color w:val="000000"/>
          <w:shd w:val="clear" w:color="auto" w:fill="FFFFFF"/>
        </w:rPr>
        <w:t>ЖКХ</w:t>
      </w:r>
    </w:p>
    <w:p w:rsidR="00DB68F6" w:rsidRPr="007426C7" w:rsidRDefault="00DB68F6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68F6" w:rsidRPr="007426C7" w:rsidRDefault="00DB68F6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Специализированная служба города Пскова в феврале 2020 года провела работы по очистке </w:t>
      </w:r>
      <w:hyperlink r:id="rId12" w:history="1">
        <w:r w:rsidR="00AE4C85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http://www.okrug11.ru/2020/02/blog-post_25.html</w:t>
        </w:r>
      </w:hyperlink>
      <w:r w:rsidR="00AE4C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русла Чертова ручья. Ранее из-за </w:t>
      </w:r>
      <w:proofErr w:type="spellStart"/>
      <w:r w:rsidRPr="007426C7">
        <w:rPr>
          <w:rFonts w:ascii="Times New Roman" w:hAnsi="Times New Roman" w:cs="Times New Roman"/>
          <w:color w:val="000000"/>
          <w:shd w:val="clear" w:color="auto" w:fill="FFFFFF"/>
        </w:rPr>
        <w:t>излива</w:t>
      </w:r>
      <w:proofErr w:type="spellEnd"/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канализационных вод от домов "Альфа", "</w:t>
      </w:r>
      <w:proofErr w:type="spellStart"/>
      <w:r w:rsidRPr="007426C7">
        <w:rPr>
          <w:rFonts w:ascii="Times New Roman" w:hAnsi="Times New Roman" w:cs="Times New Roman"/>
          <w:color w:val="000000"/>
          <w:shd w:val="clear" w:color="auto" w:fill="FFFFFF"/>
        </w:rPr>
        <w:t>Бетта</w:t>
      </w:r>
      <w:proofErr w:type="spellEnd"/>
      <w:r w:rsidRPr="007426C7">
        <w:rPr>
          <w:rFonts w:ascii="Times New Roman" w:hAnsi="Times New Roman" w:cs="Times New Roman"/>
          <w:color w:val="000000"/>
          <w:shd w:val="clear" w:color="auto" w:fill="FFFFFF"/>
        </w:rPr>
        <w:t>", "Гамма" ручей систематически загрязнялся, вода зацвела, а русло заросло и стало болотистым.</w:t>
      </w:r>
    </w:p>
    <w:p w:rsidR="00DB68F6" w:rsidRPr="007426C7" w:rsidRDefault="00DB68F6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47FA" w:rsidRDefault="00D641F7" w:rsidP="000F47F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Совместно с Главой Пскова Еленой Полонской</w:t>
      </w:r>
      <w:r w:rsidR="000F47FA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направили в адрес областных властей и регионального Фонда капремонта просьбу перенести сроки капремонта в доме Л. </w:t>
      </w:r>
      <w:proofErr w:type="spellStart"/>
      <w:r w:rsidR="000F47FA" w:rsidRPr="007426C7">
        <w:rPr>
          <w:rFonts w:ascii="Times New Roman" w:hAnsi="Times New Roman" w:cs="Times New Roman"/>
          <w:color w:val="000000"/>
          <w:shd w:val="clear" w:color="auto" w:fill="FFFFFF"/>
        </w:rPr>
        <w:t>Поземского</w:t>
      </w:r>
      <w:proofErr w:type="spellEnd"/>
      <w:r w:rsidR="000F47FA" w:rsidRPr="007426C7">
        <w:rPr>
          <w:rFonts w:ascii="Times New Roman" w:hAnsi="Times New Roman" w:cs="Times New Roman"/>
          <w:color w:val="000000"/>
          <w:shd w:val="clear" w:color="auto" w:fill="FFFFFF"/>
        </w:rPr>
        <w:t>, 126 на более ранние</w:t>
      </w:r>
      <w:r w:rsidR="00C448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13" w:anchor="more" w:history="1">
        <w:proofErr w:type="gramStart"/>
        <w:r w:rsidR="00C4481D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http://www.okrug11.ru/2020/07/126.html#more</w:t>
        </w:r>
      </w:hyperlink>
      <w:r w:rsidR="00C448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F47FA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proofErr w:type="gramEnd"/>
      <w:r w:rsidR="000F47FA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включить в перечень работ не только ремонт кровли, но и системы горячего водоснабжения. </w:t>
      </w:r>
      <w:r w:rsidR="000F47FA">
        <w:rPr>
          <w:rFonts w:ascii="Times New Roman" w:hAnsi="Times New Roman" w:cs="Times New Roman"/>
          <w:color w:val="000000"/>
          <w:shd w:val="clear" w:color="auto" w:fill="FFFFFF"/>
        </w:rPr>
        <w:t>Известно,</w:t>
      </w:r>
      <w:r w:rsidR="00F97582">
        <w:rPr>
          <w:rFonts w:ascii="Times New Roman" w:hAnsi="Times New Roman" w:cs="Times New Roman"/>
          <w:color w:val="000000"/>
          <w:shd w:val="clear" w:color="auto" w:fill="FFFFFF"/>
        </w:rPr>
        <w:t xml:space="preserve"> что такое решение уже принято</w:t>
      </w:r>
      <w:r w:rsidR="000F47FA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и что сами работы будут произведены в 2021 году.</w:t>
      </w:r>
    </w:p>
    <w:p w:rsidR="000F47FA" w:rsidRPr="007426C7" w:rsidRDefault="000F47FA" w:rsidP="000F47FA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80960" w:rsidRPr="00361277" w:rsidRDefault="00780960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Летом </w:t>
      </w:r>
      <w:r w:rsidR="000F47FA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микрорайоне № 12 </w:t>
      </w:r>
      <w:r w:rsidR="008452D6">
        <w:rPr>
          <w:rFonts w:ascii="Times New Roman" w:hAnsi="Times New Roman" w:cs="Times New Roman"/>
          <w:color w:val="000000"/>
          <w:shd w:val="clear" w:color="auto" w:fill="FFFFFF"/>
        </w:rPr>
        <w:t>проводились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работы в рамках муниципального контракта по ликвидации борщевика Сосновского. </w:t>
      </w:r>
      <w:r w:rsidR="008452D6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ыполнен скос борщевик</w:t>
      </w:r>
      <w:r w:rsidR="00F97582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в районе пляжа в Овсище (берег реки Великой в районе ул. Отрадной)</w:t>
      </w:r>
      <w:r w:rsidR="008452D6">
        <w:rPr>
          <w:rFonts w:ascii="Times New Roman" w:hAnsi="Times New Roman" w:cs="Times New Roman"/>
          <w:color w:val="000000"/>
          <w:shd w:val="clear" w:color="auto" w:fill="FFFFFF"/>
        </w:rPr>
        <w:t>, а также на других участках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. Растения вблизи дорожки были скошены, а те, что находятся на удалении от путей движения - обработа</w:t>
      </w:r>
      <w:r w:rsidR="008452D6">
        <w:rPr>
          <w:rFonts w:ascii="Times New Roman" w:hAnsi="Times New Roman" w:cs="Times New Roman"/>
          <w:color w:val="000000"/>
          <w:shd w:val="clear" w:color="auto" w:fill="FFFFFF"/>
        </w:rPr>
        <w:t>ны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химикатами, которые уничтожат опасное растение в течение двух недель.</w:t>
      </w:r>
      <w:r w:rsidR="00361277" w:rsidRPr="00361277">
        <w:rPr>
          <w:rFonts w:hint="eastAsia"/>
        </w:rPr>
        <w:t xml:space="preserve"> </w:t>
      </w:r>
    </w:p>
    <w:p w:rsidR="00780960" w:rsidRPr="007426C7" w:rsidRDefault="00780960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47FA" w:rsidRDefault="000F47FA" w:rsidP="000F47F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Активист микрорайона Николай Петров предоставит </w:t>
      </w:r>
      <w:hyperlink r:id="rId14" w:anchor="more" w:history="1">
        <w:r w:rsidR="00C4481D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http://www.okrug11.ru/2020/11/blog-post_16.html#more</w:t>
        </w:r>
      </w:hyperlink>
      <w:r w:rsidR="00C448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карты произрастания борщевика в УГХ, чтобы учитывать их при составлении технического задания контракта на ликвидацию опасного растения. Решение </w:t>
      </w:r>
      <w:r w:rsidR="00F97582">
        <w:rPr>
          <w:rFonts w:ascii="Times New Roman" w:hAnsi="Times New Roman" w:cs="Times New Roman"/>
          <w:color w:val="000000"/>
          <w:shd w:val="clear" w:color="auto" w:fill="FFFFFF"/>
        </w:rPr>
        <w:t>выработано на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97582">
        <w:rPr>
          <w:rFonts w:ascii="Times New Roman" w:hAnsi="Times New Roman" w:cs="Times New Roman"/>
          <w:color w:val="000000"/>
          <w:shd w:val="clear" w:color="auto" w:fill="FFFFFF"/>
        </w:rPr>
        <w:t>встрече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с начальником УГХ</w:t>
      </w:r>
      <w:r w:rsidR="00D641F7">
        <w:rPr>
          <w:rFonts w:ascii="Times New Roman" w:hAnsi="Times New Roman" w:cs="Times New Roman"/>
          <w:color w:val="000000"/>
          <w:shd w:val="clear" w:color="auto" w:fill="FFFFFF"/>
        </w:rPr>
        <w:t xml:space="preserve"> Николаем Бариновым.</w:t>
      </w:r>
    </w:p>
    <w:p w:rsidR="00D641F7" w:rsidRDefault="00D641F7" w:rsidP="000F47FA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0BF2" w:rsidRPr="007426C7" w:rsidRDefault="00800BF2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0BF2" w:rsidRDefault="00800BF2" w:rsidP="00800BF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000E1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Безопасность</w:t>
      </w:r>
    </w:p>
    <w:p w:rsidR="0048359B" w:rsidRDefault="0048359B" w:rsidP="00800BF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48359B" w:rsidRPr="0048359B" w:rsidRDefault="0048359B" w:rsidP="0048359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 </w:t>
      </w:r>
      <w:r w:rsidR="00D641F7">
        <w:rPr>
          <w:rFonts w:ascii="Times New Roman" w:hAnsi="Times New Roman" w:cs="Times New Roman"/>
          <w:color w:val="000000"/>
          <w:shd w:val="clear" w:color="auto" w:fill="FFFFFF"/>
        </w:rPr>
        <w:t>моей инициативе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муниципалитет ведет переговоры </w:t>
      </w:r>
      <w:hyperlink r:id="rId15" w:anchor="more" w:history="1">
        <w:r w:rsidR="00300FCE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http://www.okrug11.ru/2020/10/blog-post_31.html#more</w:t>
        </w:r>
      </w:hyperlink>
      <w:r w:rsidR="00300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с компанией-застройщиком, которая выразила готовность передать для организации работы участкового пункта полиции в Овсище помещение в цокольном этаже многоэтажного жилого дома.</w:t>
      </w:r>
      <w:r w:rsidR="00300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16" w:anchor="more" w:history="1">
        <w:r w:rsidR="00300FCE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http://www.okrug11.ru/2020/09/blog-post_22.html#more</w:t>
        </w:r>
      </w:hyperlink>
      <w:r w:rsidR="00300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00BF2" w:rsidRPr="007426C7" w:rsidRDefault="00800BF2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06BDD" w:rsidRPr="007426C7" w:rsidRDefault="00C06BDD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В рамках подготовки к новому учебному году в Овсище проведены мероприятия по обеспечению безопасности школьников во время учебного процесса и на пути движения к школе. </w:t>
      </w:r>
      <w:hyperlink r:id="rId17" w:anchor="more" w:history="1">
        <w:r w:rsidR="00300FCE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http://www.okrug11.ru/2020/09/blog-post.html#more</w:t>
        </w:r>
      </w:hyperlink>
      <w:r w:rsidR="00300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359B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о просьбам родителей были установлены ограждения у мос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тика через Чертов ручей, ведущего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к школе №3, скошена растительность вдоль пешеходной дорожки. У дома № 15 по ул. Технической установлено два "лежачих полицейских" и дорожные знаки.</w:t>
      </w:r>
    </w:p>
    <w:p w:rsidR="00E66D91" w:rsidRPr="007426C7" w:rsidRDefault="00E66D91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66D91" w:rsidRPr="004000E1" w:rsidRDefault="00E66D91" w:rsidP="00800BF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000E1">
        <w:rPr>
          <w:rFonts w:ascii="Times New Roman" w:hAnsi="Times New Roman" w:cs="Times New Roman"/>
          <w:b/>
          <w:color w:val="000000"/>
          <w:shd w:val="clear" w:color="auto" w:fill="FFFFFF"/>
        </w:rPr>
        <w:t>Совет округа</w:t>
      </w:r>
    </w:p>
    <w:p w:rsidR="00361277" w:rsidRDefault="00D641F7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Предложил в этом году</w:t>
      </w:r>
      <w:r w:rsidR="00361277" w:rsidRPr="0036127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сформировать</w:t>
      </w:r>
      <w:r w:rsidR="00361277" w:rsidRPr="00361277">
        <w:rPr>
          <w:rFonts w:ascii="Times New Roman" w:hAnsi="Times New Roman" w:cs="Times New Roman"/>
          <w:color w:val="000000"/>
          <w:shd w:val="clear" w:color="auto" w:fill="FFFFFF"/>
        </w:rPr>
        <w:t xml:space="preserve"> Совет микрорайона. </w:t>
      </w:r>
      <w:hyperlink r:id="rId18" w:anchor="more" w:history="1">
        <w:r w:rsidR="00300FCE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http://www.okrug11.ru/2020/03/12.html#more</w:t>
        </w:r>
      </w:hyperlink>
      <w:r w:rsidR="00300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 xml:space="preserve">Был принят план работы, </w:t>
      </w:r>
      <w:r w:rsidR="00361277" w:rsidRPr="00361277">
        <w:rPr>
          <w:rFonts w:ascii="Times New Roman" w:hAnsi="Times New Roman" w:cs="Times New Roman"/>
          <w:color w:val="000000"/>
          <w:shd w:val="clear" w:color="auto" w:fill="FFFFFF"/>
        </w:rPr>
        <w:t xml:space="preserve">включающей в себя 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субботники, день Соседа, посадку</w:t>
      </w:r>
      <w:r w:rsidR="00361277" w:rsidRPr="00361277">
        <w:rPr>
          <w:rFonts w:ascii="Times New Roman" w:hAnsi="Times New Roman" w:cs="Times New Roman"/>
          <w:color w:val="000000"/>
          <w:shd w:val="clear" w:color="auto" w:fill="FFFFFF"/>
        </w:rPr>
        <w:t xml:space="preserve"> деревьев, встречи по вопросам ЖКХ. Но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361277" w:rsidRPr="00361277">
        <w:rPr>
          <w:rFonts w:ascii="Times New Roman" w:hAnsi="Times New Roman" w:cs="Times New Roman"/>
          <w:color w:val="000000"/>
          <w:shd w:val="clear" w:color="auto" w:fill="FFFFFF"/>
        </w:rPr>
        <w:t xml:space="preserve"> к сожалению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361277" w:rsidRPr="00361277">
        <w:rPr>
          <w:rFonts w:ascii="Times New Roman" w:hAnsi="Times New Roman" w:cs="Times New Roman"/>
          <w:color w:val="000000"/>
          <w:shd w:val="clear" w:color="auto" w:fill="FFFFFF"/>
        </w:rPr>
        <w:t xml:space="preserve"> введённые ограничения внесли свои коррективы в проведение массовых мероприятий. </w:t>
      </w:r>
    </w:p>
    <w:p w:rsidR="0000436B" w:rsidRDefault="0000436B" w:rsidP="00800BF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780960" w:rsidRPr="000A1B39" w:rsidRDefault="00780960" w:rsidP="00800BF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A1B39">
        <w:rPr>
          <w:rFonts w:ascii="Times New Roman" w:hAnsi="Times New Roman" w:cs="Times New Roman"/>
          <w:b/>
          <w:color w:val="000000"/>
          <w:shd w:val="clear" w:color="auto" w:fill="FFFFFF"/>
        </w:rPr>
        <w:t>Образование</w:t>
      </w:r>
    </w:p>
    <w:p w:rsidR="006E549B" w:rsidRPr="007426C7" w:rsidRDefault="006E549B" w:rsidP="00780960">
      <w:pPr>
        <w:rPr>
          <w:rFonts w:ascii="Times New Roman" w:hAnsi="Times New Roman" w:cs="Times New Roman"/>
        </w:rPr>
      </w:pPr>
    </w:p>
    <w:p w:rsidR="00780960" w:rsidRPr="007426C7" w:rsidRDefault="00780960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>15 мая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 xml:space="preserve"> совместно с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начальник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Управления строительства и капитального ремонта 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Администрации города Пскова Пав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л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Андреев</w:t>
      </w:r>
      <w:r w:rsidR="0000436B"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="00772406">
        <w:rPr>
          <w:rFonts w:ascii="Times New Roman" w:hAnsi="Times New Roman" w:cs="Times New Roman"/>
          <w:color w:val="000000"/>
          <w:shd w:val="clear" w:color="auto" w:fill="FFFFFF"/>
        </w:rPr>
        <w:t xml:space="preserve"> и активистами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микрорайона Овсище посетили строительную площадку нового детского сада на ул. Алехина. </w:t>
      </w:r>
      <w:r w:rsidR="00D86737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рамках реализации Проекта планировки микрорайона в 2020 году ведется строительство детского сада на 270 мест. </w:t>
      </w:r>
      <w:hyperlink r:id="rId19" w:anchor="more" w:history="1">
        <w:r w:rsidR="006E549B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http://www.okrug11.ru/2020/05/blog-post_15.html#more</w:t>
        </w:r>
      </w:hyperlink>
      <w:r w:rsidR="006E54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00BF2" w:rsidRPr="007426C7" w:rsidRDefault="00800BF2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0BF2" w:rsidRPr="000A1B39" w:rsidRDefault="00800BF2" w:rsidP="00800BF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A1B39">
        <w:rPr>
          <w:rFonts w:ascii="Times New Roman" w:hAnsi="Times New Roman" w:cs="Times New Roman"/>
          <w:b/>
          <w:color w:val="000000"/>
          <w:shd w:val="clear" w:color="auto" w:fill="FFFFFF"/>
        </w:rPr>
        <w:t>Культура</w:t>
      </w:r>
    </w:p>
    <w:p w:rsidR="00E66D91" w:rsidRPr="007426C7" w:rsidRDefault="00E66D91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E54E1" w:rsidRPr="007426C7" w:rsidRDefault="00EE54E1" w:rsidP="00EE54E1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8 октября на базе детского сада № 28 «Искорка» в Овсище прошла дошкольная секция ХI Международных Александро-Невских чтений «Сияние славы святого Александра Невского». </w:t>
      </w:r>
      <w:r w:rsidR="00D641F7">
        <w:rPr>
          <w:rFonts w:ascii="Times New Roman" w:hAnsi="Times New Roman" w:cs="Times New Roman"/>
          <w:color w:val="000000"/>
          <w:shd w:val="clear" w:color="auto" w:fill="FFFFFF"/>
        </w:rPr>
        <w:t xml:space="preserve">Принял участие в данном мероприятии. </w:t>
      </w:r>
      <w:r w:rsidR="00361277" w:rsidRPr="00361277">
        <w:rPr>
          <w:rFonts w:ascii="Times New Roman" w:hAnsi="Times New Roman" w:cs="Times New Roman"/>
          <w:color w:val="000000"/>
          <w:shd w:val="clear" w:color="auto" w:fill="FFFFFF"/>
        </w:rPr>
        <w:t xml:space="preserve">Слушателями конференции выступили 12 дошкольных образовательных учреждения Пскова и 2 дошкольного образовательного учреждения Псковский области. </w:t>
      </w:r>
      <w:hyperlink r:id="rId20" w:history="1">
        <w:r w:rsidR="007F1C9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http://www.okrug11.ru/2020/10/i.html</w:t>
        </w:r>
      </w:hyperlink>
      <w:r w:rsidR="007F1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E54E1" w:rsidRDefault="00EE54E1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E54E1" w:rsidRDefault="00EE54E1" w:rsidP="00EE54E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этом году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75-летний юбилей отметила библиотека микрорайона– место досуг</w:t>
      </w:r>
      <w:r>
        <w:rPr>
          <w:rFonts w:ascii="Times New Roman" w:hAnsi="Times New Roman" w:cs="Times New Roman"/>
          <w:color w:val="000000"/>
          <w:shd w:val="clear" w:color="auto" w:fill="FFFFFF"/>
        </w:rPr>
        <w:t>а и общения жителей микрорайона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, которая обслуживает читателей разного возраста – от малышей, впервые заинтересовавшихся книгой, до взрослых книголюбов с самыми разными интересами.</w:t>
      </w:r>
      <w:r w:rsidR="001A438D">
        <w:rPr>
          <w:rFonts w:ascii="Times New Roman" w:hAnsi="Times New Roman" w:cs="Times New Roman"/>
          <w:color w:val="000000"/>
          <w:shd w:val="clear" w:color="auto" w:fill="FFFFFF"/>
        </w:rPr>
        <w:t xml:space="preserve"> Поздравил коллектив с этим прекрасным событием.</w:t>
      </w:r>
      <w:r w:rsidR="007F1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21" w:history="1">
        <w:r w:rsidR="007F1C9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</w:t>
        </w:r>
        <w:r w:rsidR="007F1C9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u</w:t>
        </w:r>
        <w:r w:rsidR="007F1C9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/2020/10/75.html</w:t>
        </w:r>
      </w:hyperlink>
      <w:r w:rsidR="007F1C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06BDD" w:rsidRPr="007426C7" w:rsidRDefault="00C06BDD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C06BDD" w:rsidRPr="007426C7" w:rsidRDefault="00C06BDD" w:rsidP="00800BF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0BF2" w:rsidRPr="000A1B39" w:rsidRDefault="00800BF2" w:rsidP="00C07E1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A1B39">
        <w:rPr>
          <w:rFonts w:ascii="Times New Roman" w:hAnsi="Times New Roman" w:cs="Times New Roman"/>
          <w:b/>
          <w:color w:val="000000"/>
          <w:shd w:val="clear" w:color="auto" w:fill="FFFFFF"/>
        </w:rPr>
        <w:t>Награда</w:t>
      </w:r>
    </w:p>
    <w:p w:rsidR="00800BF2" w:rsidRPr="007426C7" w:rsidRDefault="00800BF2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0BF2" w:rsidRPr="007426C7" w:rsidRDefault="00AD0C80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Совместно с Главой Пскова Еленой Полонской в</w:t>
      </w:r>
      <w:r w:rsidR="00800BF2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рамках поздравления многодетных семей медиков Пскова поощрили работников, оказавших помощь ветерану, жителю микрорайона ДЭУ Федорову Степановичу Золотареву. Ветеран рассказал, что ему довелось перенести операцию, и он очень благодарен за помощь, профессионализм врачей и заботу медперсонала. </w:t>
      </w:r>
      <w:hyperlink r:id="rId22" w:history="1">
        <w:r w:rsidR="0045049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http://www.okrug11.ru/2019/12/12_30.html</w:t>
        </w:r>
      </w:hyperlink>
      <w:r w:rsidR="0045049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00BF2" w:rsidRPr="007426C7" w:rsidRDefault="00800BF2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66D91" w:rsidRPr="00AD0C80" w:rsidRDefault="00800BF2" w:rsidP="00C07E1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A1B39">
        <w:rPr>
          <w:rFonts w:ascii="Times New Roman" w:hAnsi="Times New Roman" w:cs="Times New Roman"/>
          <w:b/>
          <w:color w:val="000000"/>
          <w:shd w:val="clear" w:color="auto" w:fill="FFFFFF"/>
        </w:rPr>
        <w:t>Праздничные даты</w:t>
      </w:r>
    </w:p>
    <w:p w:rsidR="00EE54E1" w:rsidRDefault="00EE54E1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E54E1" w:rsidRDefault="00EE54E1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Накануне 75-ой годовщины Побед</w:t>
      </w:r>
      <w:r w:rsidR="00AD0C80">
        <w:rPr>
          <w:rFonts w:ascii="Times New Roman" w:hAnsi="Times New Roman" w:cs="Times New Roman"/>
          <w:color w:val="000000"/>
          <w:shd w:val="clear" w:color="auto" w:fill="FFFFFF"/>
        </w:rPr>
        <w:t>ы в Великой Отечественной войне</w:t>
      </w:r>
      <w:r w:rsidR="00E66D91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поздравил с наступающим праздником Днем Победы ветеранов боевых действий Великой Отечественной войны: Марию Алексеевну Минину, Федора Степановича Золотарева и Олега Яковлевича Максимова</w:t>
      </w:r>
      <w:r>
        <w:rPr>
          <w:rFonts w:ascii="Times New Roman" w:hAnsi="Times New Roman" w:cs="Times New Roman"/>
          <w:color w:val="000000"/>
          <w:shd w:val="clear" w:color="auto" w:fill="FFFFFF"/>
        </w:rPr>
        <w:t>, а также 123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ветеран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и приравненны</w:t>
      </w:r>
      <w:r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к ним категориям граждан</w:t>
      </w:r>
      <w:r>
        <w:rPr>
          <w:rFonts w:ascii="Times New Roman" w:hAnsi="Times New Roman" w:cs="Times New Roman"/>
          <w:color w:val="000000"/>
          <w:shd w:val="clear" w:color="auto" w:fill="FFFFFF"/>
        </w:rPr>
        <w:t>, вручив им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праздничные продуктовые наборы от имени Губернатора Псковской области</w:t>
      </w:r>
      <w:r w:rsidR="00E66D91" w:rsidRPr="007426C7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B47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23" w:history="1">
        <w:r w:rsidR="00AB472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http://www.okrug11.ru/2020/05/blog-post_7.html</w:t>
        </w:r>
      </w:hyperlink>
      <w:r w:rsidR="00AB47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6F4F59" w:rsidRDefault="006F4F59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800BF2" w:rsidRPr="007426C7" w:rsidRDefault="001A438D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Традиционно поздравил</w:t>
      </w:r>
      <w:r w:rsidR="006F4F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педагогические коллективы</w:t>
      </w:r>
      <w:r w:rsidR="006F4F59">
        <w:rPr>
          <w:rFonts w:ascii="Times New Roman" w:hAnsi="Times New Roman" w:cs="Times New Roman"/>
          <w:color w:val="000000"/>
          <w:shd w:val="clear" w:color="auto" w:fill="FFFFFF"/>
        </w:rPr>
        <w:t xml:space="preserve"> округа с Новым годом, Международным женским днем, </w:t>
      </w:r>
      <w:proofErr w:type="gramStart"/>
      <w:r w:rsidR="006F4F59">
        <w:rPr>
          <w:rFonts w:ascii="Times New Roman" w:hAnsi="Times New Roman" w:cs="Times New Roman"/>
          <w:color w:val="000000"/>
          <w:shd w:val="clear" w:color="auto" w:fill="FFFFFF"/>
        </w:rPr>
        <w:t>Днем</w:t>
      </w:r>
      <w:proofErr w:type="gramEnd"/>
      <w:r w:rsidR="006F4F59">
        <w:rPr>
          <w:rFonts w:ascii="Times New Roman" w:hAnsi="Times New Roman" w:cs="Times New Roman"/>
          <w:color w:val="000000"/>
          <w:shd w:val="clear" w:color="auto" w:fill="FFFFFF"/>
        </w:rPr>
        <w:t xml:space="preserve"> дошкольного работника, Днем учителя.</w:t>
      </w:r>
      <w:r w:rsidR="00AB47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24" w:history="1">
        <w:r w:rsidR="00AB472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</w:t>
        </w:r>
        <w:r w:rsidR="00AB472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0</w:t>
        </w:r>
        <w:r w:rsidR="00AB472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/03/12_7.html</w:t>
        </w:r>
      </w:hyperlink>
      <w:r w:rsidR="00AB47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66D91" w:rsidRPr="007426C7" w:rsidRDefault="00E66D91" w:rsidP="00E66D91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66D91" w:rsidRPr="007426C7" w:rsidRDefault="00EE54E1" w:rsidP="00E66D9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особой миссией </w:t>
      </w:r>
      <w:r w:rsidR="00AD0C80">
        <w:rPr>
          <w:rFonts w:ascii="Times New Roman" w:hAnsi="Times New Roman" w:cs="Times New Roman"/>
          <w:color w:val="000000"/>
          <w:shd w:val="clear" w:color="auto" w:fill="FFFFFF"/>
        </w:rPr>
        <w:t>навещаю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жителей Овсище почетного возраста. </w:t>
      </w:r>
      <w:r w:rsidR="00AD0C80">
        <w:rPr>
          <w:rFonts w:ascii="Times New Roman" w:hAnsi="Times New Roman" w:cs="Times New Roman"/>
          <w:color w:val="000000"/>
          <w:shd w:val="clear" w:color="auto" w:fill="FFFFFF"/>
        </w:rPr>
        <w:t>Мне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доверено от имени городской власти поздравить с юбилеем ветеранов, узников концлагерей, тружеников тыла и других уважаемых псковичей. В этом году поздравления принимали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Вера Александровна Самарина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25" w:history="1">
        <w:r w:rsidR="00AB472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http://www.okrug11.ru/2019/12/blog-post_25.html</w:t>
        </w:r>
      </w:hyperlink>
      <w:r w:rsidR="00AB47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Лин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Михайловн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Николаев</w:t>
      </w:r>
      <w:r>
        <w:rPr>
          <w:rFonts w:ascii="Times New Roman" w:hAnsi="Times New Roman" w:cs="Times New Roman"/>
          <w:color w:val="000000"/>
          <w:shd w:val="clear" w:color="auto" w:fill="FFFFFF"/>
        </w:rPr>
        <w:t>а.</w:t>
      </w:r>
      <w:r w:rsidR="00AB47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26" w:history="1">
        <w:r w:rsidR="00AB4722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http://www.okrug11.ru/2020/01/95.html</w:t>
        </w:r>
      </w:hyperlink>
      <w:r w:rsidR="00AB472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80960" w:rsidRPr="007426C7" w:rsidRDefault="00780960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780960" w:rsidRPr="000A1B39" w:rsidRDefault="00780960" w:rsidP="00C07E12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A1B39">
        <w:rPr>
          <w:rFonts w:ascii="Times New Roman" w:hAnsi="Times New Roman" w:cs="Times New Roman"/>
          <w:b/>
          <w:color w:val="000000"/>
          <w:shd w:val="clear" w:color="auto" w:fill="FFFFFF"/>
        </w:rPr>
        <w:t>Выбор</w:t>
      </w:r>
    </w:p>
    <w:p w:rsidR="00780960" w:rsidRPr="007426C7" w:rsidRDefault="00780960" w:rsidP="00C07E1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68F6" w:rsidRPr="00AD0C80" w:rsidRDefault="00DB68F6" w:rsidP="00AD0C8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 w:bidi="ar-SA"/>
        </w:rPr>
      </w:pPr>
      <w:r w:rsidRPr="007426C7">
        <w:rPr>
          <w:rFonts w:ascii="Times New Roman" w:hAnsi="Times New Roman" w:cs="Times New Roman"/>
        </w:rPr>
        <w:t xml:space="preserve">В феврале жители микрорайона делали свой выбор – принимали участие в </w:t>
      </w:r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>рейтинговом голосовани</w:t>
      </w:r>
      <w:r w:rsidR="007426C7"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>е</w:t>
      </w:r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>м по выбору общественных территорий, под</w:t>
      </w:r>
      <w:r w:rsidR="00AD0C80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лежащих благоустройству с 2021 </w:t>
      </w:r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года в </w:t>
      </w:r>
      <w:proofErr w:type="gramStart"/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>рамках  муниципальной</w:t>
      </w:r>
      <w:proofErr w:type="gramEnd"/>
      <w:r w:rsidRPr="007426C7"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программы «Формирование современной городской среды муниципального образования «Город Псков».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На этот раз на преображение претендовал еще один уголок округа №12 - </w:t>
      </w:r>
      <w:hyperlink r:id="rId27" w:tgtFrame="_blank" w:history="1">
        <w:r w:rsidRPr="007426C7">
          <w:rPr>
            <w:rStyle w:val="a5"/>
            <w:rFonts w:ascii="Times New Roman" w:hAnsi="Times New Roman" w:cs="Times New Roman"/>
            <w:color w:val="3E89C9"/>
          </w:rPr>
          <w:t>«Парк имени Ю. Гагарина» (г. Псков, ул. Гущина)</w:t>
        </w:r>
      </w:hyperlink>
      <w:r w:rsidRPr="007426C7">
        <w:rPr>
          <w:rFonts w:ascii="Times New Roman" w:hAnsi="Times New Roman" w:cs="Times New Roman"/>
          <w:color w:val="000000"/>
          <w:shd w:val="clear" w:color="auto" w:fill="FFFFFF"/>
        </w:rPr>
        <w:t>.  Общими усилиями жителям округа № 12 удалось вырвать победу. По итогам голосования объект признан победителем и будет благоустроен в соответствии с пожеланиями жителей.</w:t>
      </w:r>
      <w:r w:rsidR="004128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28" w:history="1">
        <w:r w:rsidR="00412896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http://www.okrug11.ru/2020/02/blog-post.html</w:t>
        </w:r>
      </w:hyperlink>
      <w:r w:rsidR="004128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80960" w:rsidRPr="007426C7" w:rsidRDefault="00780960">
      <w:pPr>
        <w:rPr>
          <w:rFonts w:ascii="Times New Roman" w:hAnsi="Times New Roman" w:cs="Times New Roman"/>
        </w:rPr>
      </w:pPr>
    </w:p>
    <w:p w:rsidR="00780960" w:rsidRPr="000A1B39" w:rsidRDefault="00780960">
      <w:pPr>
        <w:rPr>
          <w:rFonts w:ascii="Times New Roman" w:hAnsi="Times New Roman" w:cs="Times New Roman"/>
          <w:b/>
        </w:rPr>
      </w:pPr>
      <w:r w:rsidRPr="000A1B39">
        <w:rPr>
          <w:rFonts w:ascii="Times New Roman" w:hAnsi="Times New Roman" w:cs="Times New Roman"/>
          <w:b/>
        </w:rPr>
        <w:t>Память</w:t>
      </w:r>
    </w:p>
    <w:p w:rsidR="00780960" w:rsidRPr="007426C7" w:rsidRDefault="00780960">
      <w:pPr>
        <w:rPr>
          <w:rFonts w:ascii="Times New Roman" w:hAnsi="Times New Roman" w:cs="Times New Roman"/>
        </w:rPr>
      </w:pPr>
    </w:p>
    <w:p w:rsidR="00780960" w:rsidRPr="007426C7" w:rsidRDefault="000B037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="00780960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акануне Дня Победы в округе № 12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отдали дань памяти </w:t>
      </w:r>
      <w:r w:rsidR="00AD0C80">
        <w:rPr>
          <w:rFonts w:ascii="Times New Roman" w:hAnsi="Times New Roman" w:cs="Times New Roman"/>
          <w:color w:val="000000"/>
          <w:shd w:val="clear" w:color="auto" w:fill="FFFFFF"/>
        </w:rPr>
        <w:t>павшим</w:t>
      </w:r>
      <w:r w:rsidR="00780960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в годы Великой Отечественной войны. </w:t>
      </w:r>
      <w:r w:rsidR="00A56082">
        <w:rPr>
          <w:rFonts w:ascii="Times New Roman" w:hAnsi="Times New Roman" w:cs="Times New Roman"/>
          <w:color w:val="000000"/>
          <w:shd w:val="clear" w:color="auto" w:fill="FFFFFF"/>
        </w:rPr>
        <w:t>Принял участие в традиционном возложении цветов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у памятного знака </w:t>
      </w:r>
      <w:r w:rsidRPr="007426C7">
        <w:rPr>
          <w:rFonts w:ascii="Times New Roman" w:hAnsi="Times New Roman" w:cs="Times New Roman"/>
          <w:color w:val="000000"/>
          <w:shd w:val="clear" w:color="auto" w:fill="FFFFFF"/>
        </w:rPr>
        <w:t>работникам Псковского льнокомбината, погибшим в Великой Отечественной войне.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Здесь же вспоминали жертв войны накануне Дня города. </w:t>
      </w:r>
      <w:r w:rsidR="00780960" w:rsidRPr="007426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29" w:history="1">
        <w:r w:rsidR="00412896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http://www.okrug11.ru/2020/</w:t>
        </w:r>
        <w:r w:rsidR="00412896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0</w:t>
        </w:r>
        <w:r w:rsidR="00412896" w:rsidRPr="00790C41">
          <w:rPr>
            <w:rStyle w:val="a5"/>
            <w:rFonts w:ascii="Times New Roman" w:hAnsi="Times New Roman" w:cs="Times New Roman" w:hint="eastAsia"/>
            <w:shd w:val="clear" w:color="auto" w:fill="FFFFFF"/>
          </w:rPr>
          <w:t>5/12_8.html</w:t>
        </w:r>
      </w:hyperlink>
      <w:r w:rsidR="004128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05EB8" w:rsidRDefault="00E05EB8">
      <w:pPr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E05EB8" w:rsidRPr="003C7286" w:rsidRDefault="00E05EB8">
      <w:pPr>
        <w:rPr>
          <w:rFonts w:ascii="Times New Roman" w:hAnsi="Times New Roman" w:cs="Times New Roman"/>
          <w:i/>
        </w:rPr>
      </w:pPr>
      <w:r w:rsidRPr="003C7286">
        <w:rPr>
          <w:rFonts w:ascii="Times New Roman" w:hAnsi="Times New Roman" w:cs="Times New Roman"/>
          <w:i/>
          <w:color w:val="000000"/>
          <w:shd w:val="clear" w:color="auto" w:fill="FFFFFF"/>
        </w:rPr>
        <w:t>Каким бы ни был год, какие бы события ни охватывали наш город и страну, в жизни микрорайона главным и неизменным остает</w:t>
      </w:r>
      <w:r w:rsidR="00CE586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ся активность жителей. Это тот </w:t>
      </w:r>
      <w:r w:rsidRPr="003C728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фундамент, на который </w:t>
      </w:r>
      <w:r w:rsidR="00CE5868">
        <w:rPr>
          <w:rFonts w:ascii="Times New Roman" w:hAnsi="Times New Roman" w:cs="Times New Roman"/>
          <w:i/>
          <w:color w:val="000000"/>
          <w:shd w:val="clear" w:color="auto" w:fill="FFFFFF"/>
        </w:rPr>
        <w:t>я опираюсь</w:t>
      </w:r>
      <w:r w:rsidRPr="003C728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в своей работе. Это тот самый мотор, который заставляет двигаться к новым целям и достижениям на пути к преображению псковской окраины. Не раз жители Овсище, ДЭУ и Старого </w:t>
      </w:r>
      <w:proofErr w:type="spellStart"/>
      <w:r w:rsidRPr="003C7286">
        <w:rPr>
          <w:rFonts w:ascii="Times New Roman" w:hAnsi="Times New Roman" w:cs="Times New Roman"/>
          <w:i/>
          <w:color w:val="000000"/>
          <w:shd w:val="clear" w:color="auto" w:fill="FFFFFF"/>
        </w:rPr>
        <w:t>Запсковья</w:t>
      </w:r>
      <w:proofErr w:type="spellEnd"/>
      <w:r w:rsidRPr="003C7286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единым порывом доказывали, что голос окраины весом и с ним необходимо считаться. </w:t>
      </w:r>
      <w:r w:rsidR="003C7286" w:rsidRPr="003C7286">
        <w:rPr>
          <w:rFonts w:ascii="Times New Roman" w:hAnsi="Times New Roman" w:cs="Times New Roman"/>
          <w:i/>
          <w:color w:val="000000"/>
          <w:shd w:val="clear" w:color="auto" w:fill="FFFFFF"/>
        </w:rPr>
        <w:t>В активной позиции и неутомимой энергии одной большой команды – сила нашего района. Есть сложные задачи: реконструкция школьного стадиона, обустройство кабинета врача-педиатра, строительство улиц Алехина и Технической, возвращение к работе участкового пункта полиции в Овсище, благоустройство других объектов. К решению некоторых из них, возможно, потребуются годы упорного пути. Но есть стойкая уверенность в конечном успехе, потому что округ № 12 – это место, где живут неравнодушные люди.</w:t>
      </w:r>
    </w:p>
    <w:sectPr w:rsidR="00E05EB8" w:rsidRPr="003C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12"/>
    <w:rsid w:val="0000436B"/>
    <w:rsid w:val="00050EE4"/>
    <w:rsid w:val="000A1B39"/>
    <w:rsid w:val="000B037A"/>
    <w:rsid w:val="000F47FA"/>
    <w:rsid w:val="001A438D"/>
    <w:rsid w:val="001D7E27"/>
    <w:rsid w:val="00300FCE"/>
    <w:rsid w:val="00361277"/>
    <w:rsid w:val="0038335C"/>
    <w:rsid w:val="003A6752"/>
    <w:rsid w:val="003C7286"/>
    <w:rsid w:val="004000E1"/>
    <w:rsid w:val="00412896"/>
    <w:rsid w:val="00450492"/>
    <w:rsid w:val="0048359B"/>
    <w:rsid w:val="004A4943"/>
    <w:rsid w:val="00590D27"/>
    <w:rsid w:val="006E549B"/>
    <w:rsid w:val="006F4F59"/>
    <w:rsid w:val="00730EAB"/>
    <w:rsid w:val="007426C7"/>
    <w:rsid w:val="00772406"/>
    <w:rsid w:val="00780960"/>
    <w:rsid w:val="00795439"/>
    <w:rsid w:val="007F1C92"/>
    <w:rsid w:val="00800BF2"/>
    <w:rsid w:val="008452D6"/>
    <w:rsid w:val="00853A1B"/>
    <w:rsid w:val="00904DF7"/>
    <w:rsid w:val="00967401"/>
    <w:rsid w:val="00A12202"/>
    <w:rsid w:val="00A56082"/>
    <w:rsid w:val="00A76C1C"/>
    <w:rsid w:val="00AB4722"/>
    <w:rsid w:val="00AD0C80"/>
    <w:rsid w:val="00AE4C85"/>
    <w:rsid w:val="00B5560E"/>
    <w:rsid w:val="00BC5403"/>
    <w:rsid w:val="00C06BDD"/>
    <w:rsid w:val="00C07E12"/>
    <w:rsid w:val="00C320B5"/>
    <w:rsid w:val="00C4481D"/>
    <w:rsid w:val="00CE5868"/>
    <w:rsid w:val="00D641F7"/>
    <w:rsid w:val="00D86737"/>
    <w:rsid w:val="00DB68F6"/>
    <w:rsid w:val="00E05EB8"/>
    <w:rsid w:val="00E66D91"/>
    <w:rsid w:val="00EE54E1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95393-3BC1-40B7-BA4E-2E0442F4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2"/>
    <w:pPr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800B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E1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07E12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andard">
    <w:name w:val="Standard"/>
    <w:rsid w:val="00C07E12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800B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00BF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06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7">
    <w:name w:val="FollowedHyperlink"/>
    <w:basedOn w:val="a0"/>
    <w:uiPriority w:val="99"/>
    <w:semiHidden/>
    <w:unhideWhenUsed/>
    <w:rsid w:val="00F975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rug11.ru/2020/08/blog-post.html" TargetMode="External"/><Relationship Id="rId13" Type="http://schemas.openxmlformats.org/officeDocument/2006/relationships/hyperlink" Target="http://www.okrug11.ru/2020/07/126.html" TargetMode="External"/><Relationship Id="rId18" Type="http://schemas.openxmlformats.org/officeDocument/2006/relationships/hyperlink" Target="http://www.okrug11.ru/2020/03/12.html" TargetMode="External"/><Relationship Id="rId26" Type="http://schemas.openxmlformats.org/officeDocument/2006/relationships/hyperlink" Target="http://www.okrug11.ru/2020/01/9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krug11.ru/2020/10/75.html" TargetMode="External"/><Relationship Id="rId7" Type="http://schemas.openxmlformats.org/officeDocument/2006/relationships/hyperlink" Target="http://www.okrug11.ru/2020/09/blog-post_23.html" TargetMode="External"/><Relationship Id="rId12" Type="http://schemas.openxmlformats.org/officeDocument/2006/relationships/hyperlink" Target="http://www.okrug11.ru/2020/02/blog-post_25.html" TargetMode="External"/><Relationship Id="rId17" Type="http://schemas.openxmlformats.org/officeDocument/2006/relationships/hyperlink" Target="http://www.okrug11.ru/2020/09/blog-post.html" TargetMode="External"/><Relationship Id="rId25" Type="http://schemas.openxmlformats.org/officeDocument/2006/relationships/hyperlink" Target="http://www.okrug11.ru/2019/12/blog-post_2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krug11.ru/2020/09/blog-post_22.html" TargetMode="External"/><Relationship Id="rId20" Type="http://schemas.openxmlformats.org/officeDocument/2006/relationships/hyperlink" Target="http://www.okrug11.ru/2020/10/i.html" TargetMode="External"/><Relationship Id="rId29" Type="http://schemas.openxmlformats.org/officeDocument/2006/relationships/hyperlink" Target="http://www.okrug11.ru/2020/05/12_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krug11.ru/2020/10/blog-post_28.html" TargetMode="External"/><Relationship Id="rId11" Type="http://schemas.openxmlformats.org/officeDocument/2006/relationships/hyperlink" Target="http://www.okrug11.ru/2020/10/blog-post.html" TargetMode="External"/><Relationship Id="rId24" Type="http://schemas.openxmlformats.org/officeDocument/2006/relationships/hyperlink" Target="http://www.okrug11.ru/2020/03/12_7.html" TargetMode="External"/><Relationship Id="rId5" Type="http://schemas.openxmlformats.org/officeDocument/2006/relationships/hyperlink" Target="http://www.okrug11.ru/2019/12/blog-post_3.html" TargetMode="External"/><Relationship Id="rId15" Type="http://schemas.openxmlformats.org/officeDocument/2006/relationships/hyperlink" Target="http://www.okrug11.ru/2020/10/blog-post_31.html" TargetMode="External"/><Relationship Id="rId23" Type="http://schemas.openxmlformats.org/officeDocument/2006/relationships/hyperlink" Target="http://www.okrug11.ru/2020/05/blog-post_7.html" TargetMode="External"/><Relationship Id="rId28" Type="http://schemas.openxmlformats.org/officeDocument/2006/relationships/hyperlink" Target="http://www.okrug11.ru/2020/02/blog-post.html" TargetMode="External"/><Relationship Id="rId10" Type="http://schemas.openxmlformats.org/officeDocument/2006/relationships/hyperlink" Target="http://www.okrug11.ru/2020/07/12.html" TargetMode="External"/><Relationship Id="rId19" Type="http://schemas.openxmlformats.org/officeDocument/2006/relationships/hyperlink" Target="http://www.okrug11.ru/2020/05/blog-post_15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okrug11.ru/2019/12/blog-post.html" TargetMode="External"/><Relationship Id="rId9" Type="http://schemas.openxmlformats.org/officeDocument/2006/relationships/hyperlink" Target="https://vk.com/album-77532463_277053127" TargetMode="External"/><Relationship Id="rId14" Type="http://schemas.openxmlformats.org/officeDocument/2006/relationships/hyperlink" Target="http://www.okrug11.ru/2020/11/blog-post_16.html" TargetMode="External"/><Relationship Id="rId22" Type="http://schemas.openxmlformats.org/officeDocument/2006/relationships/hyperlink" Target="http://www.okrug11.ru/2019/12/12_30.html" TargetMode="External"/><Relationship Id="rId27" Type="http://schemas.openxmlformats.org/officeDocument/2006/relationships/hyperlink" Target="http://pskovadmin.ru/uploaded_files/files/%D0%9F%D0%B0%D1%80%D0%BA%20%D0%93%D0%B0%D0%B3%D0%B0%D1%80%D0%B8%D0%BD%D0%B0%20%D0%BD%D0%B0%20%D1%81%D0%B0%D0%B9%D1%821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Алина В. Пронь</cp:lastModifiedBy>
  <cp:revision>37</cp:revision>
  <dcterms:created xsi:type="dcterms:W3CDTF">2020-11-27T08:07:00Z</dcterms:created>
  <dcterms:modified xsi:type="dcterms:W3CDTF">2021-01-14T08:20:00Z</dcterms:modified>
</cp:coreProperties>
</file>