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2B" w:rsidRDefault="00824967" w:rsidP="001E222B">
      <w:pPr>
        <w:pStyle w:val="a7"/>
        <w:rPr>
          <w:sz w:val="24"/>
          <w:szCs w:val="24"/>
        </w:rPr>
      </w:pPr>
      <w:r w:rsidRPr="00F433E9">
        <w:rPr>
          <w:sz w:val="24"/>
          <w:szCs w:val="24"/>
        </w:rPr>
        <w:tab/>
      </w:r>
      <w:r w:rsidRPr="00F433E9">
        <w:rPr>
          <w:sz w:val="24"/>
          <w:szCs w:val="24"/>
        </w:rPr>
        <w:tab/>
      </w:r>
      <w:r w:rsidRPr="00F433E9">
        <w:rPr>
          <w:sz w:val="24"/>
          <w:szCs w:val="24"/>
        </w:rPr>
        <w:tab/>
      </w:r>
      <w:r w:rsidR="001E222B" w:rsidRPr="00F500F0">
        <w:rPr>
          <w:sz w:val="24"/>
          <w:szCs w:val="24"/>
        </w:rPr>
        <w:t xml:space="preserve">РЕШЕНИЕ </w:t>
      </w:r>
    </w:p>
    <w:p w:rsidR="001E222B" w:rsidRPr="00F500F0" w:rsidRDefault="001E222B" w:rsidP="001E222B">
      <w:pPr>
        <w:pStyle w:val="a7"/>
        <w:rPr>
          <w:sz w:val="24"/>
          <w:szCs w:val="24"/>
        </w:rPr>
      </w:pPr>
      <w:r>
        <w:rPr>
          <w:sz w:val="24"/>
          <w:szCs w:val="24"/>
        </w:rPr>
        <w:t>№</w:t>
      </w:r>
      <w:r w:rsidRPr="00F500F0">
        <w:rPr>
          <w:sz w:val="24"/>
          <w:szCs w:val="24"/>
        </w:rPr>
        <w:t xml:space="preserve"> </w:t>
      </w:r>
      <w:r>
        <w:rPr>
          <w:sz w:val="24"/>
          <w:szCs w:val="24"/>
        </w:rPr>
        <w:t>1405</w:t>
      </w:r>
      <w:bookmarkStart w:id="0" w:name="_GoBack"/>
      <w:bookmarkEnd w:id="0"/>
      <w:r>
        <w:rPr>
          <w:sz w:val="24"/>
          <w:szCs w:val="24"/>
        </w:rPr>
        <w:t xml:space="preserve"> </w:t>
      </w:r>
      <w:r w:rsidRPr="00F500F0">
        <w:rPr>
          <w:sz w:val="24"/>
          <w:szCs w:val="24"/>
        </w:rPr>
        <w:t>от 25 декабря 2020 года</w:t>
      </w:r>
    </w:p>
    <w:p w:rsidR="001E222B" w:rsidRDefault="001E222B" w:rsidP="001E222B">
      <w:pPr>
        <w:pStyle w:val="a7"/>
        <w:rPr>
          <w:sz w:val="24"/>
          <w:szCs w:val="24"/>
        </w:rPr>
      </w:pPr>
      <w:r w:rsidRPr="00F500F0">
        <w:rPr>
          <w:sz w:val="24"/>
          <w:szCs w:val="24"/>
        </w:rPr>
        <w:t>Принято на 46-ой очередной сессии Псковской городской Думы шестого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FA4701" w:rsidRPr="00FA4701" w:rsidRDefault="00FA4701" w:rsidP="00FA4701">
      <w:pPr>
        <w:spacing w:line="276" w:lineRule="auto"/>
        <w:rPr>
          <w:rFonts w:eastAsiaTheme="minorHAnsi"/>
          <w:lang w:eastAsia="en-US"/>
        </w:rPr>
      </w:pPr>
      <w:r w:rsidRPr="00FA4701">
        <w:rPr>
          <w:rFonts w:eastAsiaTheme="minorHAnsi"/>
          <w:lang w:eastAsia="en-US"/>
        </w:rPr>
        <w:t xml:space="preserve">О внесении изменений в Решение </w:t>
      </w:r>
    </w:p>
    <w:p w:rsidR="00FA4701" w:rsidRPr="00FA4701" w:rsidRDefault="00FA4701" w:rsidP="00FA4701">
      <w:pPr>
        <w:spacing w:line="276" w:lineRule="auto"/>
        <w:rPr>
          <w:rFonts w:eastAsiaTheme="minorHAnsi"/>
          <w:lang w:eastAsia="en-US"/>
        </w:rPr>
      </w:pPr>
      <w:r w:rsidRPr="00FA4701">
        <w:rPr>
          <w:rFonts w:eastAsiaTheme="minorHAnsi"/>
          <w:lang w:eastAsia="en-US"/>
        </w:rPr>
        <w:t>Псковской городской Думы от 29 января 2010 г. № 1094</w:t>
      </w:r>
    </w:p>
    <w:p w:rsidR="007963B2" w:rsidRPr="003B1348" w:rsidRDefault="00FA4701" w:rsidP="00FA4701">
      <w:pPr>
        <w:spacing w:line="276" w:lineRule="auto"/>
        <w:rPr>
          <w:rFonts w:eastAsiaTheme="minorHAnsi"/>
          <w:lang w:eastAsia="en-US"/>
        </w:rPr>
      </w:pPr>
      <w:r w:rsidRPr="00FA4701">
        <w:rPr>
          <w:rFonts w:eastAsiaTheme="minorHAnsi"/>
          <w:lang w:eastAsia="en-US"/>
        </w:rPr>
        <w:t>«Об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муниципального образования  «Город Псков», сведений о доходах, расходах, об имуществе и обязательствах имущественного характера»</w:t>
      </w:r>
    </w:p>
    <w:p w:rsidR="007963B2" w:rsidRDefault="007963B2" w:rsidP="007963B2">
      <w:pPr>
        <w:tabs>
          <w:tab w:val="left" w:pos="364"/>
        </w:tabs>
        <w:ind w:firstLine="709"/>
        <w:jc w:val="both"/>
      </w:pPr>
    </w:p>
    <w:p w:rsidR="00FA4701" w:rsidRPr="00FA4701" w:rsidRDefault="00FA4701" w:rsidP="00FA4701">
      <w:pPr>
        <w:tabs>
          <w:tab w:val="left" w:pos="364"/>
        </w:tabs>
        <w:jc w:val="center"/>
        <w:rPr>
          <w:rFonts w:eastAsiaTheme="minorHAnsi"/>
          <w:szCs w:val="28"/>
          <w:lang w:eastAsia="en-US"/>
        </w:rPr>
      </w:pPr>
    </w:p>
    <w:p w:rsidR="00FA4701" w:rsidRDefault="00FA4701" w:rsidP="00FA4701">
      <w:pPr>
        <w:tabs>
          <w:tab w:val="left" w:pos="364"/>
        </w:tabs>
        <w:ind w:firstLine="709"/>
        <w:jc w:val="both"/>
        <w:rPr>
          <w:rFonts w:eastAsiaTheme="minorHAnsi"/>
          <w:szCs w:val="28"/>
          <w:lang w:eastAsia="en-US"/>
        </w:rPr>
      </w:pPr>
      <w:proofErr w:type="gramStart"/>
      <w:r w:rsidRPr="00FA4701">
        <w:rPr>
          <w:rFonts w:eastAsiaTheme="minorHAnsi"/>
          <w:szCs w:val="28"/>
          <w:lang w:eastAsia="en-US"/>
        </w:rPr>
        <w:t>Во исполнение Федеральных законов от 02 марта 2007 г. № 25-ФЗ «О муниципальной службе в Российской Федерации», от 25 декабря 2008 г. № 273-ФЗ «О противодействии коррупции», от 03 декабря 2012 г. № 230-ФЗ «О контроле за соответствием расходов лиц, замещающих государственные должности, и иных лиц их доходам», Закона Псковской области от 30 июля 2007 г. № 700-ОЗ «Об организации муниципальной службы в Псковской</w:t>
      </w:r>
      <w:proofErr w:type="gramEnd"/>
      <w:r w:rsidRPr="00FA4701">
        <w:rPr>
          <w:rFonts w:eastAsiaTheme="minorHAnsi"/>
          <w:szCs w:val="28"/>
          <w:lang w:eastAsia="en-US"/>
        </w:rPr>
        <w:t xml:space="preserve"> </w:t>
      </w:r>
      <w:proofErr w:type="gramStart"/>
      <w:r w:rsidRPr="00FA4701">
        <w:rPr>
          <w:rFonts w:eastAsiaTheme="minorHAnsi"/>
          <w:szCs w:val="28"/>
          <w:lang w:eastAsia="en-US"/>
        </w:rPr>
        <w:t>области», постановления Администрации Псковской области от 28 августа 2009 г. № 324 «Об утверждении перечня должностей государственной гражданской службы области, типового перечня должностей муниципальной службы, при назначении на которые граждане и при замещении которых государственные гражданские служащие области,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w:t>
      </w:r>
      <w:proofErr w:type="gramEnd"/>
      <w:r w:rsidRPr="00FA4701">
        <w:rPr>
          <w:rFonts w:eastAsiaTheme="minorHAnsi"/>
          <w:szCs w:val="28"/>
          <w:lang w:eastAsia="en-US"/>
        </w:rPr>
        <w:t xml:space="preserve"> </w:t>
      </w:r>
      <w:proofErr w:type="gramStart"/>
      <w:r w:rsidRPr="00FA4701">
        <w:rPr>
          <w:rFonts w:eastAsiaTheme="minorHAnsi"/>
          <w:szCs w:val="28"/>
          <w:lang w:eastAsia="en-US"/>
        </w:rPr>
        <w:t>и обязательствах имущественного характера своих супруги (супруга) и несовершеннолетних детей», постановления Администрации Псковской области от 28 сентября 2009 г. № 368 «О представлении гражданами, претендующими на замещение должностей государственной гражданской службы Псковской области, и государственными гражданскими служащими Псковской области сведений о доходах, расходах, об имуществе и обязательствах имущественного характера», руководствуясь статьей 23 Устава муниципального образования «Город Псков»,</w:t>
      </w:r>
      <w:proofErr w:type="gramEnd"/>
    </w:p>
    <w:p w:rsidR="007963B2" w:rsidRPr="009A4E5A" w:rsidRDefault="007963B2" w:rsidP="00FA4701">
      <w:pPr>
        <w:tabs>
          <w:tab w:val="left" w:pos="364"/>
        </w:tabs>
        <w:jc w:val="center"/>
        <w:rPr>
          <w:rFonts w:eastAsia="Calibri"/>
          <w:b/>
          <w:lang w:eastAsia="en-US"/>
        </w:rPr>
      </w:pPr>
      <w:r w:rsidRPr="009A4E5A">
        <w:rPr>
          <w:rFonts w:eastAsia="Calibri"/>
          <w:b/>
          <w:lang w:eastAsia="en-US"/>
        </w:rPr>
        <w:t>Псковская городская Дума</w:t>
      </w:r>
    </w:p>
    <w:p w:rsidR="007963B2" w:rsidRPr="009A4E5A"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9127C3" w:rsidRPr="009127C3" w:rsidRDefault="009127C3" w:rsidP="00EA5389">
      <w:pPr>
        <w:autoSpaceDE w:val="0"/>
        <w:autoSpaceDN w:val="0"/>
        <w:adjustRightInd w:val="0"/>
        <w:ind w:firstLine="709"/>
        <w:jc w:val="both"/>
      </w:pPr>
      <w:r w:rsidRPr="009127C3">
        <w:t xml:space="preserve">1. Внести в Решение Псковской городской Думы от 29 января 2010 г. № 1094 «Об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w:t>
      </w:r>
      <w:r w:rsidRPr="009127C3">
        <w:lastRenderedPageBreak/>
        <w:t>должности муниципальной службы муниципального образования «Город Псков», сведений о доходах, расходах, об имуществе и обязательствах имущественного характера» следующие изменения:</w:t>
      </w:r>
    </w:p>
    <w:p w:rsidR="009127C3" w:rsidRPr="009127C3" w:rsidRDefault="009127C3" w:rsidP="00EA5389">
      <w:pPr>
        <w:autoSpaceDE w:val="0"/>
        <w:autoSpaceDN w:val="0"/>
        <w:adjustRightInd w:val="0"/>
        <w:ind w:firstLine="709"/>
        <w:jc w:val="both"/>
      </w:pPr>
      <w:r w:rsidRPr="009127C3">
        <w:t>1) пункт 1 Решения изложить в следующей редакции:</w:t>
      </w:r>
    </w:p>
    <w:p w:rsidR="009127C3" w:rsidRPr="009127C3" w:rsidRDefault="009127C3" w:rsidP="00EA5389">
      <w:pPr>
        <w:autoSpaceDE w:val="0"/>
        <w:autoSpaceDN w:val="0"/>
        <w:adjustRightInd w:val="0"/>
        <w:ind w:firstLine="709"/>
        <w:jc w:val="both"/>
      </w:pPr>
      <w:r w:rsidRPr="009127C3">
        <w:t>«1. Утвердить:</w:t>
      </w:r>
    </w:p>
    <w:p w:rsidR="009127C3" w:rsidRPr="009127C3" w:rsidRDefault="009127C3" w:rsidP="00EA5389">
      <w:pPr>
        <w:autoSpaceDE w:val="0"/>
        <w:autoSpaceDN w:val="0"/>
        <w:adjustRightInd w:val="0"/>
        <w:ind w:firstLine="709"/>
        <w:jc w:val="both"/>
      </w:pPr>
      <w:r w:rsidRPr="009127C3">
        <w:t>а) Положение 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муниципального образования «Город Псков», сведений о доходах, об имуществе и обязательствах имущественного характера согласно приложению 1 к настоящему решению;</w:t>
      </w:r>
    </w:p>
    <w:p w:rsidR="009127C3" w:rsidRPr="009127C3" w:rsidRDefault="009127C3" w:rsidP="00EA5389">
      <w:pPr>
        <w:autoSpaceDE w:val="0"/>
        <w:autoSpaceDN w:val="0"/>
        <w:adjustRightInd w:val="0"/>
        <w:ind w:firstLine="709"/>
        <w:jc w:val="both"/>
      </w:pPr>
      <w:r w:rsidRPr="009127C3">
        <w:t>б) Положение о представлении муниципальными служащими сведений о своих расходах, а также о расходах своих супруги (супруга) и несовершеннолетних детей, согласно приложению 2 к настоящему решению</w:t>
      </w:r>
      <w:proofErr w:type="gramStart"/>
      <w:r w:rsidRPr="009127C3">
        <w:t>.»;</w:t>
      </w:r>
      <w:proofErr w:type="gramEnd"/>
    </w:p>
    <w:p w:rsidR="009127C3" w:rsidRPr="009127C3" w:rsidRDefault="009127C3" w:rsidP="00EA5389">
      <w:pPr>
        <w:autoSpaceDE w:val="0"/>
        <w:autoSpaceDN w:val="0"/>
        <w:adjustRightInd w:val="0"/>
        <w:ind w:firstLine="709"/>
        <w:jc w:val="both"/>
      </w:pPr>
      <w:r w:rsidRPr="009127C3">
        <w:t>2) пункт 2 Решения изложить в следующей редакции:</w:t>
      </w:r>
    </w:p>
    <w:p w:rsidR="009127C3" w:rsidRPr="009127C3" w:rsidRDefault="009127C3" w:rsidP="00EA5389">
      <w:pPr>
        <w:autoSpaceDE w:val="0"/>
        <w:autoSpaceDN w:val="0"/>
        <w:adjustRightInd w:val="0"/>
        <w:ind w:firstLine="709"/>
        <w:jc w:val="both"/>
      </w:pPr>
      <w:r w:rsidRPr="009127C3">
        <w:t>«2. Кадровым службам Псковской городской Думы, Администрации города Пскова и Контрольно-счетной палаты города Пскова ознакомить муниципальных служащих с настоящим решением</w:t>
      </w:r>
      <w:proofErr w:type="gramStart"/>
      <w:r w:rsidRPr="009127C3">
        <w:t>.»;</w:t>
      </w:r>
      <w:proofErr w:type="gramEnd"/>
    </w:p>
    <w:p w:rsidR="009127C3" w:rsidRPr="009127C3" w:rsidRDefault="009127C3" w:rsidP="00EA5389">
      <w:pPr>
        <w:autoSpaceDE w:val="0"/>
        <w:autoSpaceDN w:val="0"/>
        <w:adjustRightInd w:val="0"/>
        <w:ind w:firstLine="709"/>
        <w:jc w:val="both"/>
      </w:pPr>
      <w:r w:rsidRPr="009127C3">
        <w:t>3) приложение 1 к Решению изложить в новой редакции согласно приложению 1 к настоящему решению;</w:t>
      </w:r>
    </w:p>
    <w:p w:rsidR="009127C3" w:rsidRPr="009127C3" w:rsidRDefault="009127C3" w:rsidP="00EA5389">
      <w:pPr>
        <w:autoSpaceDE w:val="0"/>
        <w:autoSpaceDN w:val="0"/>
        <w:adjustRightInd w:val="0"/>
        <w:ind w:firstLine="709"/>
        <w:jc w:val="both"/>
      </w:pPr>
      <w:r w:rsidRPr="009127C3">
        <w:t>4) приложение 2 к Решению изложить в новой редакции согласно приложению 2 к настоящему решению;</w:t>
      </w:r>
    </w:p>
    <w:p w:rsidR="009127C3" w:rsidRPr="009127C3" w:rsidRDefault="009127C3" w:rsidP="00EA5389">
      <w:pPr>
        <w:widowControl w:val="0"/>
        <w:autoSpaceDE w:val="0"/>
        <w:autoSpaceDN w:val="0"/>
        <w:ind w:firstLine="709"/>
        <w:jc w:val="both"/>
        <w:outlineLvl w:val="1"/>
      </w:pPr>
      <w:r w:rsidRPr="009127C3">
        <w:t>5) наименование приложения к Положению 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муниципального образования «Город Псков», сведений о доходах, об имуществе и обязательствах имущественного характера изложить в следующей редакции:</w:t>
      </w:r>
    </w:p>
    <w:p w:rsidR="009127C3" w:rsidRPr="009127C3" w:rsidRDefault="009127C3" w:rsidP="00942434">
      <w:pPr>
        <w:widowControl w:val="0"/>
        <w:autoSpaceDE w:val="0"/>
        <w:autoSpaceDN w:val="0"/>
        <w:ind w:firstLine="720"/>
        <w:jc w:val="both"/>
      </w:pPr>
      <w:r w:rsidRPr="009127C3">
        <w:t>«ПЕРЕЧЕНЬ должностей муниципальной службы, при поступлении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27C3" w:rsidRPr="009127C3" w:rsidRDefault="009127C3" w:rsidP="00942434">
      <w:pPr>
        <w:tabs>
          <w:tab w:val="left" w:pos="0"/>
        </w:tabs>
        <w:ind w:firstLine="709"/>
        <w:jc w:val="both"/>
      </w:pPr>
      <w:r w:rsidRPr="009127C3">
        <w:t>2. Настоящее Решение вступает в силу с момента официального опубликования.</w:t>
      </w:r>
    </w:p>
    <w:p w:rsidR="009127C3" w:rsidRPr="009127C3" w:rsidRDefault="009127C3" w:rsidP="00942434">
      <w:pPr>
        <w:tabs>
          <w:tab w:val="left" w:pos="0"/>
        </w:tabs>
        <w:ind w:firstLine="709"/>
        <w:jc w:val="both"/>
      </w:pPr>
      <w:r w:rsidRPr="009127C3">
        <w:t>3. Опубликовать настоящее Решение в газете «Псковские Новости» и разместить на официальном сайте муниципального образования «Город Псков».</w:t>
      </w:r>
    </w:p>
    <w:p w:rsidR="009127C3" w:rsidRPr="009127C3" w:rsidRDefault="009127C3" w:rsidP="009127C3">
      <w:pPr>
        <w:jc w:val="both"/>
      </w:pPr>
    </w:p>
    <w:p w:rsidR="009127C3" w:rsidRPr="009127C3" w:rsidRDefault="009127C3" w:rsidP="009127C3">
      <w:pPr>
        <w:jc w:val="both"/>
      </w:pPr>
    </w:p>
    <w:p w:rsidR="009127C3" w:rsidRPr="009127C3" w:rsidRDefault="009127C3" w:rsidP="009127C3">
      <w:pPr>
        <w:jc w:val="both"/>
      </w:pPr>
      <w:r w:rsidRPr="009127C3">
        <w:t>Глава города Пскова</w:t>
      </w:r>
      <w:r w:rsidR="005C46E4">
        <w:tab/>
      </w:r>
      <w:r w:rsidRPr="009127C3">
        <w:tab/>
      </w:r>
      <w:r w:rsidRPr="009127C3">
        <w:tab/>
      </w:r>
      <w:r w:rsidRPr="009127C3">
        <w:tab/>
      </w:r>
      <w:r w:rsidRPr="009127C3">
        <w:tab/>
      </w:r>
      <w:r w:rsidRPr="009127C3">
        <w:tab/>
      </w:r>
      <w:r w:rsidRPr="009127C3">
        <w:tab/>
      </w:r>
      <w:r w:rsidRPr="009127C3">
        <w:tab/>
        <w:t>Е.А. Полонская</w:t>
      </w:r>
    </w:p>
    <w:p w:rsidR="009127C3" w:rsidRPr="009127C3" w:rsidRDefault="009127C3" w:rsidP="009127C3">
      <w:pPr>
        <w:jc w:val="both"/>
      </w:pPr>
    </w:p>
    <w:p w:rsidR="009127C3" w:rsidRDefault="009127C3"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Default="005C46E4" w:rsidP="009127C3">
      <w:pPr>
        <w:jc w:val="both"/>
      </w:pPr>
    </w:p>
    <w:p w:rsidR="005C46E4" w:rsidRPr="009127C3" w:rsidRDefault="005C46E4" w:rsidP="009127C3">
      <w:pPr>
        <w:jc w:val="both"/>
      </w:pPr>
    </w:p>
    <w:p w:rsidR="009127C3" w:rsidRPr="009127C3" w:rsidRDefault="009127C3" w:rsidP="009127C3">
      <w:pPr>
        <w:autoSpaceDE w:val="0"/>
        <w:autoSpaceDN w:val="0"/>
        <w:adjustRightInd w:val="0"/>
        <w:ind w:firstLine="540"/>
        <w:jc w:val="right"/>
      </w:pPr>
      <w:r w:rsidRPr="009127C3">
        <w:t>Приложение 1</w:t>
      </w:r>
    </w:p>
    <w:p w:rsidR="009127C3" w:rsidRPr="009127C3" w:rsidRDefault="009127C3" w:rsidP="009127C3">
      <w:pPr>
        <w:widowControl w:val="0"/>
        <w:autoSpaceDE w:val="0"/>
        <w:autoSpaceDN w:val="0"/>
        <w:jc w:val="right"/>
      </w:pPr>
      <w:r w:rsidRPr="009127C3">
        <w:t>к Решению</w:t>
      </w:r>
    </w:p>
    <w:p w:rsidR="009127C3" w:rsidRPr="009127C3" w:rsidRDefault="009127C3" w:rsidP="009127C3">
      <w:pPr>
        <w:widowControl w:val="0"/>
        <w:autoSpaceDE w:val="0"/>
        <w:autoSpaceDN w:val="0"/>
        <w:jc w:val="right"/>
      </w:pPr>
      <w:r w:rsidRPr="009127C3">
        <w:t>Псковской городской Думы</w:t>
      </w:r>
    </w:p>
    <w:p w:rsidR="009127C3" w:rsidRPr="009127C3" w:rsidRDefault="009127C3" w:rsidP="009127C3">
      <w:pPr>
        <w:widowControl w:val="0"/>
        <w:autoSpaceDE w:val="0"/>
        <w:autoSpaceDN w:val="0"/>
        <w:jc w:val="right"/>
      </w:pPr>
      <w:r w:rsidRPr="009127C3">
        <w:t>от _________________ № ______</w:t>
      </w:r>
    </w:p>
    <w:p w:rsidR="009127C3" w:rsidRPr="009127C3" w:rsidRDefault="009127C3" w:rsidP="009127C3">
      <w:pPr>
        <w:widowControl w:val="0"/>
        <w:autoSpaceDE w:val="0"/>
        <w:autoSpaceDN w:val="0"/>
        <w:jc w:val="both"/>
      </w:pPr>
    </w:p>
    <w:p w:rsidR="009127C3" w:rsidRPr="009127C3" w:rsidRDefault="009127C3" w:rsidP="009127C3">
      <w:pPr>
        <w:widowControl w:val="0"/>
        <w:autoSpaceDE w:val="0"/>
        <w:autoSpaceDN w:val="0"/>
        <w:jc w:val="center"/>
        <w:rPr>
          <w:b/>
        </w:rPr>
      </w:pPr>
      <w:bookmarkStart w:id="1" w:name="P43"/>
      <w:bookmarkEnd w:id="1"/>
      <w:r w:rsidRPr="009127C3">
        <w:rPr>
          <w:b/>
        </w:rPr>
        <w:t>ПОЛОЖЕНИЕ</w:t>
      </w:r>
    </w:p>
    <w:p w:rsidR="009127C3" w:rsidRPr="009127C3" w:rsidRDefault="009127C3" w:rsidP="009127C3">
      <w:pPr>
        <w:widowControl w:val="0"/>
        <w:autoSpaceDE w:val="0"/>
        <w:autoSpaceDN w:val="0"/>
        <w:jc w:val="center"/>
        <w:rPr>
          <w:b/>
        </w:rPr>
      </w:pPr>
      <w:r w:rsidRPr="009127C3">
        <w:rPr>
          <w:b/>
        </w:rPr>
        <w:t>О ПРЕДСТАВЛЕНИИ ГРАЖДАНАМИ, ПРЕТЕНДУЮЩИМИ НА ЗАМЕЩЕНИЕ</w:t>
      </w:r>
    </w:p>
    <w:p w:rsidR="009127C3" w:rsidRPr="009127C3" w:rsidRDefault="009127C3" w:rsidP="009127C3">
      <w:pPr>
        <w:widowControl w:val="0"/>
        <w:autoSpaceDE w:val="0"/>
        <w:autoSpaceDN w:val="0"/>
        <w:jc w:val="center"/>
        <w:rPr>
          <w:b/>
        </w:rPr>
      </w:pPr>
      <w:r w:rsidRPr="009127C3">
        <w:rPr>
          <w:b/>
        </w:rPr>
        <w:t>ДОЛЖНОСТЕЙ МУНИЦИПАЛЬНОЙ СЛУЖБЫ, И МУНИЦИПАЛЬНЫМИ СЛУЖАЩИМИ,</w:t>
      </w:r>
    </w:p>
    <w:p w:rsidR="009127C3" w:rsidRPr="009127C3" w:rsidRDefault="009127C3" w:rsidP="009127C3">
      <w:pPr>
        <w:widowControl w:val="0"/>
        <w:autoSpaceDE w:val="0"/>
        <w:autoSpaceDN w:val="0"/>
        <w:jc w:val="center"/>
        <w:rPr>
          <w:b/>
        </w:rPr>
      </w:pPr>
      <w:proofErr w:type="gramStart"/>
      <w:r w:rsidRPr="009127C3">
        <w:rPr>
          <w:b/>
        </w:rPr>
        <w:t>ЗАМЕЩАЮЩИМИ</w:t>
      </w:r>
      <w:proofErr w:type="gramEnd"/>
      <w:r w:rsidRPr="009127C3">
        <w:rPr>
          <w:b/>
        </w:rPr>
        <w:t xml:space="preserve"> ДОЛЖНОСТИ МУНИЦИПАЛЬНОЙ СЛУЖБЫ МУНИЦИПАЛЬНОГО</w:t>
      </w:r>
    </w:p>
    <w:p w:rsidR="009127C3" w:rsidRPr="009127C3" w:rsidRDefault="009127C3" w:rsidP="009127C3">
      <w:pPr>
        <w:widowControl w:val="0"/>
        <w:autoSpaceDE w:val="0"/>
        <w:autoSpaceDN w:val="0"/>
        <w:jc w:val="center"/>
        <w:rPr>
          <w:b/>
        </w:rPr>
      </w:pPr>
      <w:r w:rsidRPr="009127C3">
        <w:rPr>
          <w:b/>
        </w:rPr>
        <w:t>ОБРАЗОВАНИЯ «ГОРОД ПСКОВ», СВЕДЕНИЙ О ДОХОДАХ, ОБ ИМУЩЕСТВЕ</w:t>
      </w:r>
    </w:p>
    <w:p w:rsidR="009127C3" w:rsidRPr="009127C3" w:rsidRDefault="009127C3" w:rsidP="009127C3">
      <w:pPr>
        <w:widowControl w:val="0"/>
        <w:autoSpaceDE w:val="0"/>
        <w:autoSpaceDN w:val="0"/>
        <w:jc w:val="center"/>
        <w:rPr>
          <w:b/>
        </w:rPr>
      </w:pPr>
      <w:r w:rsidRPr="009127C3">
        <w:rPr>
          <w:b/>
        </w:rPr>
        <w:t xml:space="preserve">И </w:t>
      </w:r>
      <w:proofErr w:type="gramStart"/>
      <w:r w:rsidRPr="009127C3">
        <w:rPr>
          <w:b/>
        </w:rPr>
        <w:t>ОБЯЗАТЕЛЬСТВАХ</w:t>
      </w:r>
      <w:proofErr w:type="gramEnd"/>
      <w:r w:rsidRPr="009127C3">
        <w:rPr>
          <w:b/>
        </w:rPr>
        <w:t xml:space="preserve"> ИМУЩЕСТВЕННОГО ХАРАКТЕРА</w:t>
      </w:r>
    </w:p>
    <w:p w:rsidR="009127C3" w:rsidRPr="009127C3" w:rsidRDefault="009127C3" w:rsidP="009127C3">
      <w:pPr>
        <w:widowControl w:val="0"/>
        <w:autoSpaceDE w:val="0"/>
        <w:autoSpaceDN w:val="0"/>
        <w:jc w:val="both"/>
      </w:pPr>
    </w:p>
    <w:p w:rsidR="009127C3" w:rsidRPr="009127C3" w:rsidRDefault="009127C3" w:rsidP="005C46E4">
      <w:pPr>
        <w:widowControl w:val="0"/>
        <w:autoSpaceDE w:val="0"/>
        <w:autoSpaceDN w:val="0"/>
        <w:ind w:firstLine="709"/>
        <w:jc w:val="both"/>
      </w:pPr>
      <w:r w:rsidRPr="009127C3">
        <w:t xml:space="preserve">1. </w:t>
      </w:r>
      <w:proofErr w:type="gramStart"/>
      <w:r w:rsidRPr="009127C3">
        <w:t>Настоящее Положение определяет порядок представления гражданами, претендующими на замещение должностей муниципальной службы, и муниципальными служащими, замещающими должности муниципальной службы муниципального образования «Город Псков», сведений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обязательствах имущественного характера.</w:t>
      </w:r>
      <w:proofErr w:type="gramEnd"/>
    </w:p>
    <w:p w:rsidR="009127C3" w:rsidRPr="009127C3" w:rsidRDefault="009127C3" w:rsidP="005C46E4">
      <w:pPr>
        <w:widowControl w:val="0"/>
        <w:autoSpaceDE w:val="0"/>
        <w:autoSpaceDN w:val="0"/>
        <w:ind w:firstLine="709"/>
        <w:jc w:val="both"/>
      </w:pPr>
      <w:r w:rsidRPr="009127C3">
        <w:t xml:space="preserve">2. Обязанность представления сведений о доходах, об имуществе и обязательствах имущественного характера в соответствии с действующим законодательством возлагается: </w:t>
      </w:r>
    </w:p>
    <w:p w:rsidR="009127C3" w:rsidRPr="009127C3" w:rsidRDefault="009127C3" w:rsidP="005C46E4">
      <w:pPr>
        <w:widowControl w:val="0"/>
        <w:autoSpaceDE w:val="0"/>
        <w:autoSpaceDN w:val="0"/>
        <w:ind w:firstLine="709"/>
        <w:jc w:val="both"/>
      </w:pPr>
      <w:r w:rsidRPr="009127C3">
        <w:t>1) на гражданина, претендующего на замещение должности муниципальной службы, предусмотренной Реестром должностей муниципальной службы в Псковской области, утвержденным Законом Псковской области от 02.02.2000 № 68-ОЗ «О Реестре должностей муниципальной службы в Псковской области и перечне выборных муниципальных должностей в Псковской области» (далее - гражданин);</w:t>
      </w:r>
    </w:p>
    <w:p w:rsidR="009127C3" w:rsidRPr="009127C3" w:rsidRDefault="009127C3" w:rsidP="005C46E4">
      <w:pPr>
        <w:widowControl w:val="0"/>
        <w:autoSpaceDE w:val="0"/>
        <w:autoSpaceDN w:val="0"/>
        <w:ind w:firstLine="709"/>
        <w:jc w:val="both"/>
      </w:pPr>
      <w:r w:rsidRPr="009127C3">
        <w:t>2) на муниципального служащего, замещавшего по состоянию на 31 декабря отчетного года должность муниципальной службы муниципального образования «Город Псков» (далее - муниципальный служащий), предусмотренную Реестром муниципальных должностей.</w:t>
      </w:r>
    </w:p>
    <w:p w:rsidR="009127C3" w:rsidRPr="009127C3" w:rsidRDefault="009127C3" w:rsidP="005C46E4">
      <w:pPr>
        <w:widowControl w:val="0"/>
        <w:autoSpaceDE w:val="0"/>
        <w:autoSpaceDN w:val="0"/>
        <w:ind w:firstLine="709"/>
        <w:jc w:val="both"/>
      </w:pPr>
      <w:r w:rsidRPr="009127C3">
        <w:t>3. Перечень должностей муниципальной службы, при поступлении на которые граждане и при замещении которых муниципальные служащие обязаны также представлять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установлен в приложении к настоящему Положению.</w:t>
      </w:r>
    </w:p>
    <w:p w:rsidR="009127C3" w:rsidRPr="009127C3" w:rsidRDefault="009127C3" w:rsidP="005C46E4">
      <w:pPr>
        <w:widowControl w:val="0"/>
        <w:autoSpaceDE w:val="0"/>
        <w:autoSpaceDN w:val="0"/>
        <w:ind w:firstLine="709"/>
        <w:jc w:val="both"/>
      </w:pPr>
      <w:bookmarkStart w:id="2" w:name="P66"/>
      <w:bookmarkEnd w:id="2"/>
      <w:r w:rsidRPr="009127C3">
        <w:t xml:space="preserve">4. </w:t>
      </w:r>
      <w:proofErr w:type="gramStart"/>
      <w:r w:rsidRPr="009127C3">
        <w:t>Гражданин при поступлении на должность, не включенную в перечень должностей,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w:t>
      </w:r>
      <w:proofErr w:type="gramEnd"/>
      <w:r w:rsidRPr="009127C3">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bookmarkStart w:id="3" w:name="P67"/>
      <w:bookmarkEnd w:id="3"/>
    </w:p>
    <w:p w:rsidR="009127C3" w:rsidRPr="009127C3" w:rsidRDefault="009127C3" w:rsidP="005C46E4">
      <w:pPr>
        <w:widowControl w:val="0"/>
        <w:autoSpaceDE w:val="0"/>
        <w:autoSpaceDN w:val="0"/>
        <w:ind w:firstLine="709"/>
        <w:jc w:val="both"/>
      </w:pPr>
      <w:r w:rsidRPr="009127C3">
        <w:t xml:space="preserve">5. </w:t>
      </w:r>
      <w:proofErr w:type="gramStart"/>
      <w:r w:rsidRPr="009127C3">
        <w:t>Муниципальный служащий, замещающий должность, не включенную в перечень должностей, представляет ежегодно, не позднее 30 апреля года, следующего за отчетным,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w:t>
      </w:r>
      <w:proofErr w:type="gramEnd"/>
      <w:r w:rsidRPr="009127C3">
        <w:t xml:space="preserve"> состоянию на конец отчетного периода.</w:t>
      </w:r>
      <w:bookmarkStart w:id="4" w:name="P68"/>
      <w:bookmarkEnd w:id="4"/>
    </w:p>
    <w:p w:rsidR="009127C3" w:rsidRPr="009127C3" w:rsidRDefault="009127C3" w:rsidP="005C46E4">
      <w:pPr>
        <w:widowControl w:val="0"/>
        <w:autoSpaceDE w:val="0"/>
        <w:autoSpaceDN w:val="0"/>
        <w:ind w:firstLine="709"/>
        <w:jc w:val="both"/>
      </w:pPr>
      <w:r w:rsidRPr="009127C3">
        <w:t xml:space="preserve">6. Гражданин при поступлении на должность муниципальной службы, включенную в </w:t>
      </w:r>
      <w:r w:rsidRPr="009127C3">
        <w:lastRenderedPageBreak/>
        <w:t>переч</w:t>
      </w:r>
      <w:r w:rsidR="00D03142">
        <w:t>ень должностей (за исключением Г</w:t>
      </w:r>
      <w:r w:rsidRPr="009127C3">
        <w:t>лавы Администрации города Пскова), представляет:</w:t>
      </w:r>
    </w:p>
    <w:p w:rsidR="009127C3" w:rsidRPr="009127C3" w:rsidRDefault="009127C3" w:rsidP="009650A5">
      <w:pPr>
        <w:widowControl w:val="0"/>
        <w:autoSpaceDE w:val="0"/>
        <w:autoSpaceDN w:val="0"/>
        <w:ind w:firstLine="709"/>
        <w:jc w:val="both"/>
      </w:pPr>
      <w:proofErr w:type="gramStart"/>
      <w:r w:rsidRPr="009127C3">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127C3">
        <w:t xml:space="preserve"> подачи гражданином документов для замещения должности муниципальной службы (на отчетную дату);</w:t>
      </w:r>
    </w:p>
    <w:p w:rsidR="009127C3" w:rsidRPr="009127C3" w:rsidRDefault="009127C3" w:rsidP="009650A5">
      <w:pPr>
        <w:widowControl w:val="0"/>
        <w:autoSpaceDE w:val="0"/>
        <w:autoSpaceDN w:val="0"/>
        <w:ind w:firstLine="709"/>
        <w:jc w:val="both"/>
      </w:pPr>
      <w:proofErr w:type="gramStart"/>
      <w:r w:rsidRPr="009127C3">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9127C3">
        <w:t xml:space="preserve"> для замещения должности муниципальной службы (на отчетную дату).</w:t>
      </w:r>
      <w:bookmarkStart w:id="5" w:name="P72"/>
      <w:bookmarkEnd w:id="5"/>
    </w:p>
    <w:p w:rsidR="009127C3" w:rsidRPr="009127C3" w:rsidRDefault="009127C3" w:rsidP="009650A5">
      <w:pPr>
        <w:widowControl w:val="0"/>
        <w:autoSpaceDE w:val="0"/>
        <w:autoSpaceDN w:val="0"/>
        <w:ind w:firstLine="709"/>
        <w:jc w:val="both"/>
      </w:pPr>
      <w:r w:rsidRPr="009127C3">
        <w:t>7. Муниципальный служащий, замещающий должность, включенную в переч</w:t>
      </w:r>
      <w:r w:rsidR="00D03142">
        <w:t>ень должностей (за исключением Г</w:t>
      </w:r>
      <w:r w:rsidRPr="009127C3">
        <w:t xml:space="preserve">лавы Администрации города Пскова), представляет ежегодно не позднее 30 апреля года, следующего </w:t>
      </w:r>
      <w:proofErr w:type="gramStart"/>
      <w:r w:rsidRPr="009127C3">
        <w:t>за</w:t>
      </w:r>
      <w:proofErr w:type="gramEnd"/>
      <w:r w:rsidRPr="009127C3">
        <w:t xml:space="preserve"> отчетным:</w:t>
      </w:r>
    </w:p>
    <w:p w:rsidR="009127C3" w:rsidRPr="009127C3" w:rsidRDefault="009127C3" w:rsidP="009650A5">
      <w:pPr>
        <w:widowControl w:val="0"/>
        <w:autoSpaceDE w:val="0"/>
        <w:autoSpaceDN w:val="0"/>
        <w:ind w:firstLine="709"/>
        <w:jc w:val="both"/>
      </w:pPr>
      <w:r w:rsidRPr="009127C3">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127C3" w:rsidRPr="009127C3" w:rsidRDefault="009127C3" w:rsidP="009650A5">
      <w:pPr>
        <w:widowControl w:val="0"/>
        <w:autoSpaceDE w:val="0"/>
        <w:autoSpaceDN w:val="0"/>
        <w:ind w:firstLine="709"/>
        <w:jc w:val="both"/>
      </w:pPr>
      <w:proofErr w:type="gramStart"/>
      <w:r w:rsidRPr="009127C3">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127C3" w:rsidRPr="009127C3" w:rsidRDefault="009127C3" w:rsidP="009650A5">
      <w:pPr>
        <w:widowControl w:val="0"/>
        <w:autoSpaceDE w:val="0"/>
        <w:autoSpaceDN w:val="0"/>
        <w:ind w:firstLine="709"/>
        <w:jc w:val="both"/>
      </w:pPr>
      <w:r w:rsidRPr="009127C3">
        <w:t xml:space="preserve">8. </w:t>
      </w:r>
      <w:proofErr w:type="gramStart"/>
      <w:r w:rsidRPr="009127C3">
        <w:t xml:space="preserve">Сведения, предусмотренные пунктами </w:t>
      </w:r>
      <w:hyperlink w:anchor="P72" w:history="1">
        <w:r w:rsidRPr="009127C3">
          <w:t>4</w:t>
        </w:r>
      </w:hyperlink>
      <w:r w:rsidRPr="009127C3">
        <w:t>-7 настоящего Положения, представляются в форме справки о доходах, расходах, об имуществе и обязательствах имущественного характера, утвержденной Указом Президента РФ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roofErr w:type="gramEnd"/>
      <w:r w:rsidRPr="009127C3">
        <w:t>»,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127C3" w:rsidRPr="009127C3" w:rsidRDefault="009127C3" w:rsidP="009650A5">
      <w:pPr>
        <w:widowControl w:val="0"/>
        <w:autoSpaceDE w:val="0"/>
        <w:autoSpaceDN w:val="0"/>
        <w:ind w:firstLine="709"/>
        <w:jc w:val="both"/>
      </w:pPr>
      <w:r w:rsidRPr="009127C3">
        <w:t xml:space="preserve">9. </w:t>
      </w:r>
      <w:proofErr w:type="gramStart"/>
      <w:r w:rsidRPr="009127C3">
        <w:t>Лицо, замещающее должность Главы Администрации города Пскова, представляет Губернатору Псковской области в порядке, установленном Законом Псковской области от 30.07.2007 № 700-ОЗ «Об организации муниципальной службы в Псковской области», сведения о своих доходах, о доходах своих супруги (супруга) и несовершеннолетних детей, полученных за календарный год, предшествующий году представления сведений (далее - отчетный период), а также сведения об имуществе, принадлежащем ему, его супруге (супругу</w:t>
      </w:r>
      <w:proofErr w:type="gramEnd"/>
      <w:r w:rsidRPr="009127C3">
        <w:t>)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9127C3" w:rsidRPr="009127C3" w:rsidRDefault="009127C3" w:rsidP="009650A5">
      <w:pPr>
        <w:widowControl w:val="0"/>
        <w:autoSpaceDE w:val="0"/>
        <w:autoSpaceDN w:val="0"/>
        <w:ind w:firstLine="709"/>
        <w:jc w:val="both"/>
      </w:pPr>
      <w:r w:rsidRPr="009127C3">
        <w:t xml:space="preserve">10. </w:t>
      </w:r>
      <w:proofErr w:type="gramStart"/>
      <w:r w:rsidRPr="009127C3">
        <w:t>Гражданин, претендующий на замещение должности Главы Администрации города Пскова, представляет Губернатору Псковской области в порядке, установленном Законом Псковской области от 30.07.2007 № 700-ОЗ «Об организации муниципальной службы в Псковской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w:t>
      </w:r>
      <w:r w:rsidR="00ED4C6E">
        <w:t xml:space="preserve"> для замещения должности Главы А</w:t>
      </w:r>
      <w:r w:rsidRPr="009127C3">
        <w:t>дминистрации (далее - отчетный период), а</w:t>
      </w:r>
      <w:proofErr w:type="gramEnd"/>
      <w:r w:rsidRPr="009127C3">
        <w:t xml:space="preserve">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w:t>
      </w:r>
      <w:r w:rsidRPr="009127C3">
        <w:lastRenderedPageBreak/>
        <w:t>подачи документов на конкурс для замещения должности Главы Администрации.</w:t>
      </w:r>
    </w:p>
    <w:p w:rsidR="009127C3" w:rsidRPr="009127C3" w:rsidRDefault="009127C3" w:rsidP="009650A5">
      <w:pPr>
        <w:widowControl w:val="0"/>
        <w:autoSpaceDE w:val="0"/>
        <w:autoSpaceDN w:val="0"/>
        <w:ind w:firstLine="709"/>
        <w:jc w:val="both"/>
      </w:pPr>
      <w:r w:rsidRPr="009127C3">
        <w:t>11. Сведения о доходах, об имуществе и обязательствах имущественного характера (за исключением сведений, предоставляемых Главой Администрации города Пскова) представляются в кадровую службу органа местного самоуправления муниципального образования «Город Псков» либо специально уполномоченному лицу, определяемому представителем нанимателя.</w:t>
      </w:r>
    </w:p>
    <w:p w:rsidR="009127C3" w:rsidRPr="009127C3" w:rsidRDefault="009127C3" w:rsidP="009650A5">
      <w:pPr>
        <w:widowControl w:val="0"/>
        <w:autoSpaceDE w:val="0"/>
        <w:autoSpaceDN w:val="0"/>
        <w:ind w:firstLine="709"/>
        <w:jc w:val="both"/>
        <w:outlineLvl w:val="1"/>
      </w:pPr>
      <w:r w:rsidRPr="009127C3">
        <w:t>Представитель нанимателя (работодателя) по состоянию на 1 января текущего года правовым актом определяет лиц, как правило, из числа муниципальных служащих кадровой службы, уполномоченных на получение и хранение справок о доходах, расходах, об имуществе и обязательствах имущественного характера (далее - уполномоченные лица).</w:t>
      </w:r>
    </w:p>
    <w:p w:rsidR="009127C3" w:rsidRPr="009127C3" w:rsidRDefault="009127C3" w:rsidP="009650A5">
      <w:pPr>
        <w:widowControl w:val="0"/>
        <w:autoSpaceDE w:val="0"/>
        <w:autoSpaceDN w:val="0"/>
        <w:ind w:firstLine="709"/>
        <w:jc w:val="both"/>
        <w:outlineLvl w:val="1"/>
      </w:pPr>
      <w:r w:rsidRPr="009127C3">
        <w:t>12. Справка о доходах, расходах, об имуществе и обязательствах имущественного характера проверяется уполномоченным лицом в присутствии гражданина, муниципального служащего на правильность оформления, на указанной справке ставится подпись с указанием фамилии и инициалов, уполномоченного лица, принявшего справку.</w:t>
      </w:r>
    </w:p>
    <w:p w:rsidR="009127C3" w:rsidRPr="009127C3" w:rsidRDefault="009127C3" w:rsidP="009650A5">
      <w:pPr>
        <w:widowControl w:val="0"/>
        <w:autoSpaceDE w:val="0"/>
        <w:autoSpaceDN w:val="0"/>
        <w:ind w:firstLine="709"/>
        <w:jc w:val="both"/>
        <w:outlineLvl w:val="1"/>
      </w:pPr>
      <w:r w:rsidRPr="009127C3">
        <w:t>13. Гражданин, муниципальный служащий, представивший справку о доходах, расходах, об имуществе и обязательствах имущественного характера, своей подписью на справке подтверждает достоверность и полноту указанных в ней сведений и заявление о соблюдении ограничений и запретов, установленных действующим законодательством о муниципальной службе.</w:t>
      </w:r>
    </w:p>
    <w:p w:rsidR="009127C3" w:rsidRPr="009127C3" w:rsidRDefault="009127C3" w:rsidP="009650A5">
      <w:pPr>
        <w:widowControl w:val="0"/>
        <w:autoSpaceDE w:val="0"/>
        <w:autoSpaceDN w:val="0"/>
        <w:ind w:firstLine="709"/>
        <w:jc w:val="both"/>
        <w:outlineLvl w:val="1"/>
      </w:pPr>
      <w:proofErr w:type="gramStart"/>
      <w:r w:rsidRPr="009127C3">
        <w:t>В случае если гражданин или муниципальный служащий обнаружил, что в представленных ими в кадровую службу либо уполномоченному лицу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в кадровую службу либо уполномоченному лицу уточненные сведения в порядке, установленном настоящим Положением.</w:t>
      </w:r>
      <w:proofErr w:type="gramEnd"/>
    </w:p>
    <w:p w:rsidR="009127C3" w:rsidRPr="009127C3" w:rsidRDefault="009127C3" w:rsidP="009650A5">
      <w:pPr>
        <w:widowControl w:val="0"/>
        <w:autoSpaceDE w:val="0"/>
        <w:autoSpaceDN w:val="0"/>
        <w:ind w:firstLine="709"/>
        <w:jc w:val="both"/>
        <w:outlineLvl w:val="1"/>
      </w:pPr>
      <w:r w:rsidRPr="009127C3">
        <w:t xml:space="preserve">Муниципальный служащий может представить уточненные сведения в </w:t>
      </w:r>
      <w:r w:rsidR="00ED4C6E">
        <w:t xml:space="preserve">течение одного месяца </w:t>
      </w:r>
      <w:r w:rsidRPr="009127C3">
        <w:t>со дня представления сведений в соответствии с пунктами 5, 7 настоящего Положения. Гражданин, поступающий на должность муниципальной службы, может представить уточненные сведения в течение одного месяца со дня представления сведений в соответствии с пунктами 4, 6 настоящего Положения.</w:t>
      </w:r>
    </w:p>
    <w:p w:rsidR="009127C3" w:rsidRPr="009127C3" w:rsidRDefault="009127C3" w:rsidP="009650A5">
      <w:pPr>
        <w:widowControl w:val="0"/>
        <w:autoSpaceDE w:val="0"/>
        <w:autoSpaceDN w:val="0"/>
        <w:ind w:firstLine="709"/>
        <w:jc w:val="both"/>
        <w:outlineLvl w:val="1"/>
      </w:pPr>
      <w:r w:rsidRPr="009127C3">
        <w:t>14.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конфликтов интересов.</w:t>
      </w:r>
    </w:p>
    <w:p w:rsidR="009127C3" w:rsidRPr="009127C3" w:rsidRDefault="009127C3" w:rsidP="009650A5">
      <w:pPr>
        <w:widowControl w:val="0"/>
        <w:autoSpaceDE w:val="0"/>
        <w:autoSpaceDN w:val="0"/>
        <w:ind w:firstLine="709"/>
        <w:jc w:val="both"/>
        <w:outlineLvl w:val="1"/>
      </w:pPr>
      <w:r w:rsidRPr="009127C3">
        <w:t xml:space="preserve">15. </w:t>
      </w:r>
      <w:proofErr w:type="gramStart"/>
      <w:r w:rsidRPr="009127C3">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соответствующего органа местного самоуправления, а в случае отсутствия этих сведений на официальном сайте соответствующего органа местного самоуправления предоставляются средствам массовой информации для опубликования по их запросам с соблюдением установленных законодательством Российской Федерации требований о защите</w:t>
      </w:r>
      <w:proofErr w:type="gramEnd"/>
      <w:r w:rsidRPr="009127C3">
        <w:t xml:space="preserve"> персональных данных в соответствии с порядком, утвержденным Псковской городской Думой.</w:t>
      </w:r>
    </w:p>
    <w:p w:rsidR="009127C3" w:rsidRPr="009127C3" w:rsidRDefault="009127C3" w:rsidP="009650A5">
      <w:pPr>
        <w:widowControl w:val="0"/>
        <w:autoSpaceDE w:val="0"/>
        <w:autoSpaceDN w:val="0"/>
        <w:ind w:firstLine="709"/>
        <w:jc w:val="both"/>
        <w:outlineLvl w:val="1"/>
      </w:pPr>
      <w:r w:rsidRPr="009127C3">
        <w:t>16. По решению представителя нанимателя (работодателя) и в случаях, предусмотренных действующим законодательством, кадровая служба органа местного самоуправления муниципального образования «Город Псков» организует выборочную проверку сведений о доходах, об имуществе и обязательствах имущественного характера и уведомляет в письменном виде муниципального служащего, в отношении которого начата проверка.</w:t>
      </w:r>
    </w:p>
    <w:p w:rsidR="009127C3" w:rsidRPr="009127C3" w:rsidRDefault="009127C3" w:rsidP="009650A5">
      <w:pPr>
        <w:widowControl w:val="0"/>
        <w:autoSpaceDE w:val="0"/>
        <w:autoSpaceDN w:val="0"/>
        <w:ind w:firstLine="709"/>
        <w:jc w:val="both"/>
        <w:outlineLvl w:val="1"/>
      </w:pPr>
      <w:r w:rsidRPr="009127C3">
        <w:t>По окончании проверки кадровая служба органа местного самоуправления в письменном виде уведомляет муниципальных служащих, в отношении которых была проведена проверка, о результатах проверки.</w:t>
      </w:r>
    </w:p>
    <w:p w:rsidR="009127C3" w:rsidRPr="009127C3" w:rsidRDefault="009127C3" w:rsidP="009650A5">
      <w:pPr>
        <w:widowControl w:val="0"/>
        <w:autoSpaceDE w:val="0"/>
        <w:autoSpaceDN w:val="0"/>
        <w:ind w:firstLine="709"/>
        <w:jc w:val="both"/>
        <w:outlineLvl w:val="1"/>
      </w:pPr>
      <w:r w:rsidRPr="009127C3">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 и в порядке, </w:t>
      </w:r>
      <w:r w:rsidRPr="009127C3">
        <w:lastRenderedPageBreak/>
        <w:t>установленном Псковской городской Думой.</w:t>
      </w:r>
    </w:p>
    <w:p w:rsidR="009127C3" w:rsidRPr="009127C3" w:rsidRDefault="009127C3" w:rsidP="009650A5">
      <w:pPr>
        <w:widowControl w:val="0"/>
        <w:autoSpaceDE w:val="0"/>
        <w:autoSpaceDN w:val="0"/>
        <w:ind w:firstLine="709"/>
        <w:jc w:val="both"/>
        <w:outlineLvl w:val="1"/>
      </w:pPr>
      <w:r w:rsidRPr="009127C3">
        <w:t>17.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9127C3" w:rsidRPr="009127C3" w:rsidRDefault="009127C3" w:rsidP="009650A5">
      <w:pPr>
        <w:widowControl w:val="0"/>
        <w:autoSpaceDE w:val="0"/>
        <w:autoSpaceDN w:val="0"/>
        <w:ind w:firstLine="709"/>
        <w:jc w:val="both"/>
        <w:outlineLvl w:val="1"/>
      </w:pPr>
      <w:proofErr w:type="gramStart"/>
      <w:r w:rsidRPr="009127C3">
        <w:t>В случае если гражданин или кандидат на должность, предусмотренную перечнем, предусмотренную перечнем, представившие в кадровую службу или уполномоченному лицу справки о своих доходах,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супруга (супруги) и несовершеннолетних детей, не были назначены на д</w:t>
      </w:r>
      <w:r w:rsidR="007655BC">
        <w:t>олжность муниципальной службы,</w:t>
      </w:r>
      <w:r w:rsidRPr="009127C3">
        <w:t xml:space="preserve"> такие справки возвращаются указанным лицам по</w:t>
      </w:r>
      <w:proofErr w:type="gramEnd"/>
      <w:r w:rsidRPr="009127C3">
        <w:t xml:space="preserve"> их письменному заявлению вместе с другими документами.</w:t>
      </w:r>
    </w:p>
    <w:p w:rsidR="009127C3" w:rsidRPr="009127C3" w:rsidRDefault="009127C3" w:rsidP="009650A5">
      <w:pPr>
        <w:widowControl w:val="0"/>
        <w:autoSpaceDE w:val="0"/>
        <w:autoSpaceDN w:val="0"/>
        <w:ind w:firstLine="709"/>
        <w:jc w:val="both"/>
        <w:outlineLvl w:val="1"/>
      </w:pPr>
      <w:r w:rsidRPr="009127C3">
        <w:t>18.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9127C3" w:rsidRPr="009127C3" w:rsidRDefault="009127C3" w:rsidP="009650A5">
      <w:pPr>
        <w:widowControl w:val="0"/>
        <w:autoSpaceDE w:val="0"/>
        <w:autoSpaceDN w:val="0"/>
        <w:ind w:firstLine="709"/>
        <w:jc w:val="both"/>
        <w:outlineLvl w:val="1"/>
      </w:pPr>
      <w:r w:rsidRPr="009127C3">
        <w:t xml:space="preserve">19. </w:t>
      </w:r>
      <w:proofErr w:type="gramStart"/>
      <w:r w:rsidRPr="009127C3">
        <w:t>Непредставление муниципальным служащим сведений о своих доходах, об имуществе и обязательствах имущественного характера</w:t>
      </w:r>
      <w:r w:rsidR="000C24ED">
        <w:t xml:space="preserve">, а также о доходах, </w:t>
      </w:r>
      <w:r w:rsidRPr="009127C3">
        <w:t xml:space="preserve">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r w:rsidR="000C24ED">
        <w:t xml:space="preserve">либо представление заведомо недостоверных или неполных сведений </w:t>
      </w:r>
      <w:r w:rsidRPr="009127C3">
        <w:t>является правонарушением, влекущим увольнение муниципального служащего с муниципальной службы.</w:t>
      </w:r>
      <w:proofErr w:type="gramEnd"/>
    </w:p>
    <w:p w:rsidR="009127C3" w:rsidRPr="009127C3" w:rsidRDefault="009127C3" w:rsidP="009650A5">
      <w:pPr>
        <w:widowControl w:val="0"/>
        <w:autoSpaceDE w:val="0"/>
        <w:autoSpaceDN w:val="0"/>
        <w:ind w:firstLine="709"/>
        <w:jc w:val="both"/>
        <w:outlineLvl w:val="1"/>
      </w:pPr>
      <w:r w:rsidRPr="009127C3">
        <w:t>20.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127C3" w:rsidRPr="009127C3" w:rsidRDefault="009127C3" w:rsidP="009650A5">
      <w:pPr>
        <w:widowControl w:val="0"/>
        <w:autoSpaceDE w:val="0"/>
        <w:autoSpaceDN w:val="0"/>
        <w:ind w:firstLine="709"/>
        <w:jc w:val="both"/>
        <w:outlineLvl w:val="1"/>
      </w:pPr>
      <w:r w:rsidRPr="009127C3">
        <w:t>Эти сведения предоставляются представителю нанимателя и иным должностным лицам в случаях, предусмотренных действующим законодательством.</w:t>
      </w:r>
    </w:p>
    <w:p w:rsidR="009127C3" w:rsidRDefault="009127C3" w:rsidP="009650A5">
      <w:pPr>
        <w:widowControl w:val="0"/>
        <w:autoSpaceDE w:val="0"/>
        <w:autoSpaceDN w:val="0"/>
        <w:ind w:firstLine="709"/>
        <w:jc w:val="both"/>
        <w:outlineLvl w:val="1"/>
      </w:pPr>
      <w:r w:rsidRPr="009127C3">
        <w:t xml:space="preserve">21. </w:t>
      </w:r>
      <w:proofErr w:type="gramStart"/>
      <w:r w:rsidRPr="009127C3">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в использовании этих сведений в целях, не предусмотренных федеральными законами, Законом Псковской области «Об организации муниципальной службы в Псковской области», несут ответственность в соответствии с законодательством Российской Федерации.</w:t>
      </w:r>
      <w:proofErr w:type="gramEnd"/>
    </w:p>
    <w:p w:rsidR="003D24A6" w:rsidRDefault="003D24A6" w:rsidP="009650A5">
      <w:pPr>
        <w:widowControl w:val="0"/>
        <w:autoSpaceDE w:val="0"/>
        <w:autoSpaceDN w:val="0"/>
        <w:ind w:firstLine="709"/>
        <w:jc w:val="both"/>
        <w:outlineLvl w:val="1"/>
      </w:pPr>
    </w:p>
    <w:p w:rsidR="003D24A6" w:rsidRDefault="003D24A6" w:rsidP="009650A5">
      <w:pPr>
        <w:widowControl w:val="0"/>
        <w:autoSpaceDE w:val="0"/>
        <w:autoSpaceDN w:val="0"/>
        <w:ind w:firstLine="709"/>
        <w:jc w:val="both"/>
        <w:outlineLvl w:val="1"/>
      </w:pPr>
    </w:p>
    <w:p w:rsidR="003D24A6" w:rsidRDefault="003D24A6" w:rsidP="009650A5">
      <w:pPr>
        <w:widowControl w:val="0"/>
        <w:autoSpaceDE w:val="0"/>
        <w:autoSpaceDN w:val="0"/>
        <w:ind w:firstLine="709"/>
        <w:jc w:val="both"/>
        <w:outlineLvl w:val="1"/>
      </w:pPr>
    </w:p>
    <w:p w:rsidR="003D24A6" w:rsidRPr="009127C3" w:rsidRDefault="003D24A6" w:rsidP="003D24A6">
      <w:pPr>
        <w:jc w:val="both"/>
      </w:pPr>
      <w:r w:rsidRPr="009127C3">
        <w:t>Глава города Пскова</w:t>
      </w:r>
      <w:r>
        <w:tab/>
      </w:r>
      <w:r w:rsidRPr="009127C3">
        <w:tab/>
      </w:r>
      <w:r w:rsidRPr="009127C3">
        <w:tab/>
      </w:r>
      <w:r w:rsidRPr="009127C3">
        <w:tab/>
      </w:r>
      <w:r w:rsidRPr="009127C3">
        <w:tab/>
      </w:r>
      <w:r w:rsidRPr="009127C3">
        <w:tab/>
      </w:r>
      <w:r w:rsidRPr="009127C3">
        <w:tab/>
      </w:r>
      <w:r w:rsidRPr="009127C3">
        <w:tab/>
        <w:t>Е.А. Полонская</w:t>
      </w:r>
    </w:p>
    <w:p w:rsidR="003D24A6" w:rsidRDefault="003D24A6" w:rsidP="009650A5">
      <w:pPr>
        <w:widowControl w:val="0"/>
        <w:autoSpaceDE w:val="0"/>
        <w:autoSpaceDN w:val="0"/>
        <w:ind w:firstLine="709"/>
        <w:jc w:val="both"/>
        <w:outlineLvl w:val="1"/>
      </w:pPr>
    </w:p>
    <w:p w:rsidR="003D24A6" w:rsidRDefault="003D24A6" w:rsidP="009650A5">
      <w:pPr>
        <w:widowControl w:val="0"/>
        <w:autoSpaceDE w:val="0"/>
        <w:autoSpaceDN w:val="0"/>
        <w:ind w:firstLine="709"/>
        <w:jc w:val="both"/>
        <w:outlineLvl w:val="1"/>
      </w:pPr>
    </w:p>
    <w:p w:rsidR="003D24A6" w:rsidRPr="009127C3" w:rsidRDefault="003D24A6" w:rsidP="009650A5">
      <w:pPr>
        <w:widowControl w:val="0"/>
        <w:autoSpaceDE w:val="0"/>
        <w:autoSpaceDN w:val="0"/>
        <w:ind w:firstLine="709"/>
        <w:jc w:val="both"/>
        <w:outlineLvl w:val="1"/>
      </w:pPr>
    </w:p>
    <w:p w:rsidR="009127C3" w:rsidRPr="009127C3" w:rsidRDefault="009127C3" w:rsidP="009127C3">
      <w:pPr>
        <w:widowControl w:val="0"/>
        <w:autoSpaceDE w:val="0"/>
        <w:autoSpaceDN w:val="0"/>
        <w:jc w:val="right"/>
        <w:outlineLvl w:val="0"/>
      </w:pPr>
      <w:r w:rsidRPr="009127C3">
        <w:br w:type="page"/>
      </w:r>
      <w:r w:rsidRPr="009127C3">
        <w:lastRenderedPageBreak/>
        <w:t>Приложение 2</w:t>
      </w:r>
    </w:p>
    <w:p w:rsidR="009127C3" w:rsidRPr="009127C3" w:rsidRDefault="009127C3" w:rsidP="009127C3">
      <w:pPr>
        <w:widowControl w:val="0"/>
        <w:autoSpaceDE w:val="0"/>
        <w:autoSpaceDN w:val="0"/>
        <w:jc w:val="right"/>
      </w:pPr>
      <w:r w:rsidRPr="009127C3">
        <w:t>к Решению</w:t>
      </w:r>
    </w:p>
    <w:p w:rsidR="009127C3" w:rsidRPr="009127C3" w:rsidRDefault="009127C3" w:rsidP="009127C3">
      <w:pPr>
        <w:widowControl w:val="0"/>
        <w:autoSpaceDE w:val="0"/>
        <w:autoSpaceDN w:val="0"/>
        <w:jc w:val="right"/>
      </w:pPr>
      <w:r w:rsidRPr="009127C3">
        <w:t>Псковской городской Думы</w:t>
      </w:r>
    </w:p>
    <w:p w:rsidR="009127C3" w:rsidRPr="009127C3" w:rsidRDefault="009127C3" w:rsidP="009127C3">
      <w:pPr>
        <w:widowControl w:val="0"/>
        <w:autoSpaceDE w:val="0"/>
        <w:autoSpaceDN w:val="0"/>
        <w:jc w:val="right"/>
      </w:pPr>
      <w:r w:rsidRPr="009127C3">
        <w:t>от __________________ № _____</w:t>
      </w:r>
    </w:p>
    <w:p w:rsidR="009127C3" w:rsidRPr="009127C3" w:rsidRDefault="009127C3" w:rsidP="009127C3">
      <w:pPr>
        <w:autoSpaceDE w:val="0"/>
        <w:autoSpaceDN w:val="0"/>
        <w:adjustRightInd w:val="0"/>
        <w:jc w:val="right"/>
        <w:outlineLvl w:val="0"/>
      </w:pPr>
    </w:p>
    <w:p w:rsidR="009127C3" w:rsidRPr="009127C3" w:rsidRDefault="009127C3" w:rsidP="009127C3">
      <w:pPr>
        <w:widowControl w:val="0"/>
        <w:autoSpaceDE w:val="0"/>
        <w:autoSpaceDN w:val="0"/>
        <w:jc w:val="center"/>
        <w:rPr>
          <w:b/>
        </w:rPr>
      </w:pPr>
      <w:bookmarkStart w:id="6" w:name="P206"/>
      <w:bookmarkEnd w:id="6"/>
      <w:r w:rsidRPr="009127C3">
        <w:rPr>
          <w:b/>
        </w:rPr>
        <w:t>ПОЛОЖЕНИЕ</w:t>
      </w:r>
    </w:p>
    <w:p w:rsidR="009127C3" w:rsidRPr="009127C3" w:rsidRDefault="009127C3" w:rsidP="009127C3">
      <w:pPr>
        <w:widowControl w:val="0"/>
        <w:autoSpaceDE w:val="0"/>
        <w:autoSpaceDN w:val="0"/>
        <w:jc w:val="center"/>
        <w:rPr>
          <w:b/>
        </w:rPr>
      </w:pPr>
      <w:r w:rsidRPr="009127C3">
        <w:rPr>
          <w:b/>
        </w:rPr>
        <w:t>О ПРЕДСТАВЛЕНИИ МУНИЦИПАЛЬНЫМИ СЛУЖАЩИМИ СВЕДЕНИЙ О</w:t>
      </w:r>
    </w:p>
    <w:p w:rsidR="009127C3" w:rsidRPr="009127C3" w:rsidRDefault="009127C3" w:rsidP="009127C3">
      <w:pPr>
        <w:widowControl w:val="0"/>
        <w:autoSpaceDE w:val="0"/>
        <w:autoSpaceDN w:val="0"/>
        <w:jc w:val="center"/>
        <w:rPr>
          <w:b/>
        </w:rPr>
      </w:pPr>
      <w:r w:rsidRPr="009127C3">
        <w:rPr>
          <w:b/>
        </w:rPr>
        <w:t xml:space="preserve">СВОИХ </w:t>
      </w:r>
      <w:proofErr w:type="gramStart"/>
      <w:r w:rsidRPr="009127C3">
        <w:rPr>
          <w:b/>
        </w:rPr>
        <w:t>РАСХОДАХ</w:t>
      </w:r>
      <w:proofErr w:type="gramEnd"/>
      <w:r w:rsidRPr="009127C3">
        <w:rPr>
          <w:b/>
        </w:rPr>
        <w:t>, А ТАКЖЕ О РАСХОДАХ СУПРУГИ (СУПРУГА) И</w:t>
      </w:r>
    </w:p>
    <w:p w:rsidR="009127C3" w:rsidRPr="009127C3" w:rsidRDefault="009127C3" w:rsidP="009127C3">
      <w:pPr>
        <w:widowControl w:val="0"/>
        <w:autoSpaceDE w:val="0"/>
        <w:autoSpaceDN w:val="0"/>
        <w:jc w:val="center"/>
        <w:rPr>
          <w:b/>
        </w:rPr>
      </w:pPr>
      <w:r w:rsidRPr="009127C3">
        <w:rPr>
          <w:b/>
        </w:rPr>
        <w:t xml:space="preserve">НЕСОВЕРШЕННОЛЕТНИХ ДЕТЕЙ </w:t>
      </w:r>
    </w:p>
    <w:p w:rsidR="009127C3" w:rsidRPr="009127C3" w:rsidRDefault="009127C3" w:rsidP="009127C3">
      <w:pPr>
        <w:widowControl w:val="0"/>
        <w:autoSpaceDE w:val="0"/>
        <w:autoSpaceDN w:val="0"/>
        <w:jc w:val="center"/>
        <w:rPr>
          <w:b/>
        </w:rPr>
      </w:pPr>
    </w:p>
    <w:p w:rsidR="009127C3" w:rsidRPr="009127C3" w:rsidRDefault="009127C3" w:rsidP="00E45C98">
      <w:pPr>
        <w:widowControl w:val="0"/>
        <w:autoSpaceDE w:val="0"/>
        <w:autoSpaceDN w:val="0"/>
        <w:ind w:firstLine="709"/>
        <w:jc w:val="both"/>
      </w:pPr>
      <w:r w:rsidRPr="009127C3">
        <w:t xml:space="preserve">1. </w:t>
      </w:r>
      <w:proofErr w:type="gramStart"/>
      <w:r w:rsidRPr="009127C3">
        <w:t>Настоящее Положение определяет порядок представления муниципальными служащими сведений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сделка) и об источниках получения средств, за счет которых совершены - эти сделки (далее - сведения о расходах).</w:t>
      </w:r>
      <w:proofErr w:type="gramEnd"/>
    </w:p>
    <w:p w:rsidR="009127C3" w:rsidRPr="009127C3" w:rsidRDefault="009127C3" w:rsidP="00E45C98">
      <w:pPr>
        <w:widowControl w:val="0"/>
        <w:autoSpaceDE w:val="0"/>
        <w:autoSpaceDN w:val="0"/>
        <w:ind w:firstLine="709"/>
        <w:jc w:val="both"/>
      </w:pPr>
      <w:r w:rsidRPr="009127C3">
        <w:t>2. Обязанность представления сведений о расходах в соответствии с действующим законодательством возлагается на муниципального служащего, замещающего должность муниципальной службы муниципального образования «Город Псков» (далее - муниципальный служащий), предусмотренную Реестром муниципальных должностей.</w:t>
      </w:r>
    </w:p>
    <w:p w:rsidR="009127C3" w:rsidRPr="009127C3" w:rsidRDefault="009127C3" w:rsidP="00E45C98">
      <w:pPr>
        <w:widowControl w:val="0"/>
        <w:autoSpaceDE w:val="0"/>
        <w:autoSpaceDN w:val="0"/>
        <w:ind w:firstLine="709"/>
        <w:jc w:val="both"/>
      </w:pPr>
      <w:r w:rsidRPr="009127C3">
        <w:t>Перечень должностей муниципальной службы, при замещении которых муниципальные служащие обязаны также представлять сведения о расходах своих супруги (супруга) и несовершеннолетних детей (далее - перечень должностей), установлен в приложении к настоящему Положению.</w:t>
      </w:r>
    </w:p>
    <w:p w:rsidR="009127C3" w:rsidRPr="009127C3" w:rsidRDefault="009127C3" w:rsidP="00E45C98">
      <w:pPr>
        <w:widowControl w:val="0"/>
        <w:autoSpaceDE w:val="0"/>
        <w:autoSpaceDN w:val="0"/>
        <w:ind w:firstLine="709"/>
        <w:jc w:val="both"/>
      </w:pPr>
      <w:r w:rsidRPr="009127C3">
        <w:t xml:space="preserve">3. </w:t>
      </w:r>
      <w:proofErr w:type="gramStart"/>
      <w:r w:rsidRPr="009127C3">
        <w:t>Муниципальный служащий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расходах,  если общая сумма сделок, совершенных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превышает общий доход данного лица и его супруги (супруга) за три последних года, предшествующих</w:t>
      </w:r>
      <w:proofErr w:type="gramEnd"/>
      <w:r w:rsidRPr="009127C3">
        <w:t xml:space="preserve"> отчетному периоду.</w:t>
      </w:r>
    </w:p>
    <w:p w:rsidR="009127C3" w:rsidRPr="009127C3" w:rsidRDefault="009127C3" w:rsidP="00E45C98">
      <w:pPr>
        <w:widowControl w:val="0"/>
        <w:autoSpaceDE w:val="0"/>
        <w:autoSpaceDN w:val="0"/>
        <w:ind w:firstLine="709"/>
        <w:jc w:val="both"/>
      </w:pPr>
      <w:r w:rsidRPr="009127C3">
        <w:t xml:space="preserve">4. </w:t>
      </w:r>
      <w:proofErr w:type="gramStart"/>
      <w:r w:rsidRPr="009127C3">
        <w:t>Сведения о расходах (за исключением сведений, предоставляемых Главой Администрации города Пскова) представляются представителю нанимателя по форме справки о доходах, расходах, об имуществе и обязательствах имущественного характера,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w:t>
      </w:r>
      <w:proofErr w:type="gramEnd"/>
      <w:r w:rsidRPr="009127C3">
        <w:t xml:space="preserve">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не позднее 30 апреля года, следующего за отчетным периодом.</w:t>
      </w:r>
    </w:p>
    <w:p w:rsidR="009127C3" w:rsidRPr="009127C3" w:rsidRDefault="009127C3" w:rsidP="00E45C98">
      <w:pPr>
        <w:widowControl w:val="0"/>
        <w:autoSpaceDE w:val="0"/>
        <w:autoSpaceDN w:val="0"/>
        <w:ind w:firstLine="709"/>
        <w:jc w:val="both"/>
      </w:pPr>
      <w:r w:rsidRPr="009127C3">
        <w:t>5. Муниципальный служащий представляет сведения о расходах за отчетный период (с 01 января по 31 декабря).</w:t>
      </w:r>
    </w:p>
    <w:p w:rsidR="009127C3" w:rsidRPr="009127C3" w:rsidRDefault="009127C3" w:rsidP="00E45C98">
      <w:pPr>
        <w:widowControl w:val="0"/>
        <w:autoSpaceDE w:val="0"/>
        <w:autoSpaceDN w:val="0"/>
        <w:ind w:firstLine="709"/>
        <w:jc w:val="both"/>
      </w:pPr>
      <w:r w:rsidRPr="009127C3">
        <w:t>6. Сведения о расходах (за исключением сведений, предоставляемых Главой Администрации города Пскова) представляются в кадровую службу органа местного самоуправления муниципального образования «Город Псков» либо специально уполномоченному лицу, определяемому представителем нанимателя.</w:t>
      </w:r>
    </w:p>
    <w:p w:rsidR="009127C3" w:rsidRPr="009127C3" w:rsidRDefault="009127C3" w:rsidP="00E45C98">
      <w:pPr>
        <w:widowControl w:val="0"/>
        <w:autoSpaceDE w:val="0"/>
        <w:autoSpaceDN w:val="0"/>
        <w:ind w:firstLine="709"/>
        <w:jc w:val="both"/>
      </w:pPr>
      <w:r w:rsidRPr="009127C3">
        <w:t xml:space="preserve">7. </w:t>
      </w:r>
      <w:proofErr w:type="gramStart"/>
      <w:r w:rsidRPr="009127C3">
        <w:t>Лицо, замещающее должность Главы Администрации города Пскова, представляет Губернатору Псковской области в порядке, установленном Законом Псковской области от 30.07.2007 № 700-ОЗ «Об организации муниципальной службы в Псковской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9127C3">
        <w:t xml:space="preserve"> </w:t>
      </w:r>
      <w:proofErr w:type="gramStart"/>
      <w:r w:rsidRPr="009127C3">
        <w:t xml:space="preserve">уставных (складочных) капиталах организаций), совершенной им, его супругой (супругом) и (или) </w:t>
      </w:r>
      <w:r w:rsidRPr="009127C3">
        <w:lastRenderedPageBreak/>
        <w:t>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9127C3" w:rsidRPr="009127C3" w:rsidRDefault="009127C3" w:rsidP="00E45C98">
      <w:pPr>
        <w:widowControl w:val="0"/>
        <w:autoSpaceDE w:val="0"/>
        <w:autoSpaceDN w:val="0"/>
        <w:ind w:firstLine="709"/>
        <w:jc w:val="both"/>
      </w:pPr>
      <w:r w:rsidRPr="009127C3">
        <w:t xml:space="preserve">8. </w:t>
      </w:r>
      <w:proofErr w:type="gramStart"/>
      <w:r w:rsidRPr="009127C3">
        <w:t>Гражданин, претендующий на замещение должности Главы Администрации города Пскова, представляет Губернатору Псковской области в порядке, установленном Законом Псковской области от 30.07.2007 № 700-ОЗ «Об организации муниципальной службы в Псковской области»,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w:t>
      </w:r>
      <w:proofErr w:type="gramEnd"/>
      <w:r w:rsidRPr="009127C3">
        <w:t xml:space="preserve">, </w:t>
      </w:r>
      <w:proofErr w:type="gramStart"/>
      <w:r w:rsidRPr="009127C3">
        <w:t>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гражданина, претендующего на замещение должности главы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9127C3" w:rsidRPr="009127C3" w:rsidRDefault="009127C3" w:rsidP="00E45C98">
      <w:pPr>
        <w:widowControl w:val="0"/>
        <w:autoSpaceDE w:val="0"/>
        <w:autoSpaceDN w:val="0"/>
        <w:ind w:firstLine="709"/>
        <w:jc w:val="both"/>
      </w:pPr>
      <w:r w:rsidRPr="009127C3">
        <w:t>9. В случае непредставления по объективным причинам муниципальным служащим сведений о расходах данный факт подлежит рассмотрению на комиссии по соблюдению требований к служебному поведению муниципальных служащих и урегулированию конфликтов интересов на муниципальной службе.</w:t>
      </w:r>
    </w:p>
    <w:p w:rsidR="009127C3" w:rsidRPr="009127C3" w:rsidRDefault="009127C3" w:rsidP="00E45C98">
      <w:pPr>
        <w:widowControl w:val="0"/>
        <w:autoSpaceDE w:val="0"/>
        <w:autoSpaceDN w:val="0"/>
        <w:ind w:firstLine="709"/>
        <w:jc w:val="both"/>
      </w:pPr>
      <w:r w:rsidRPr="009127C3">
        <w:t>10. Проверка достоверности и полноты сведений о расходах, представленных в соответствии с настоящим Положением муниципальным служащим, осуществляется в соответствии с законодательством Российской Федерации.</w:t>
      </w:r>
    </w:p>
    <w:p w:rsidR="009127C3" w:rsidRPr="009127C3" w:rsidRDefault="009127C3" w:rsidP="00E45C98">
      <w:pPr>
        <w:widowControl w:val="0"/>
        <w:autoSpaceDE w:val="0"/>
        <w:autoSpaceDN w:val="0"/>
        <w:ind w:firstLine="709"/>
        <w:jc w:val="both"/>
      </w:pPr>
      <w:r w:rsidRPr="009127C3">
        <w:t>11. Сведения о расходах, представляемые в соответствии с настоящим Положением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127C3" w:rsidRPr="009127C3" w:rsidRDefault="009127C3" w:rsidP="00E45C98">
      <w:pPr>
        <w:widowControl w:val="0"/>
        <w:autoSpaceDE w:val="0"/>
        <w:autoSpaceDN w:val="0"/>
        <w:ind w:firstLine="709"/>
        <w:jc w:val="both"/>
      </w:pPr>
      <w:r w:rsidRPr="009127C3">
        <w:t>Эти сведения представляются представителю нанимателя и иным должностным лицам в случаях, предусмотренных федеральными законами и законами области.</w:t>
      </w:r>
    </w:p>
    <w:p w:rsidR="009127C3" w:rsidRPr="009127C3" w:rsidRDefault="009127C3" w:rsidP="00E45C98">
      <w:pPr>
        <w:widowControl w:val="0"/>
        <w:autoSpaceDE w:val="0"/>
        <w:autoSpaceDN w:val="0"/>
        <w:ind w:firstLine="709"/>
        <w:jc w:val="both"/>
      </w:pPr>
      <w:r w:rsidRPr="009127C3">
        <w:t xml:space="preserve">12. </w:t>
      </w:r>
      <w:proofErr w:type="gramStart"/>
      <w:r w:rsidRPr="009127C3">
        <w:t xml:space="preserve">Сведения об источниках получения средств, за счет которых совершены сделки (совершена сделка),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муниципального образования «Город Псков», а также предоставляются для опубликования средствам массовой информации в порядке, установленном нормативным правовым актом </w:t>
      </w:r>
      <w:r w:rsidR="00386C2F">
        <w:t>Псковской</w:t>
      </w:r>
      <w:proofErr w:type="gramEnd"/>
      <w:r w:rsidR="00386C2F">
        <w:t xml:space="preserve"> городской Думы</w:t>
      </w:r>
      <w:r w:rsidRPr="009127C3">
        <w:t>, с соблюдением законодательства Российской Федерации требований о защите персональных данных.</w:t>
      </w:r>
    </w:p>
    <w:p w:rsidR="009127C3" w:rsidRPr="009127C3" w:rsidRDefault="009127C3" w:rsidP="00D74E2E">
      <w:pPr>
        <w:widowControl w:val="0"/>
        <w:autoSpaceDE w:val="0"/>
        <w:autoSpaceDN w:val="0"/>
        <w:ind w:firstLine="709"/>
        <w:jc w:val="both"/>
      </w:pPr>
      <w:r w:rsidRPr="009127C3">
        <w:t>13. Муниципальные служащие,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127C3" w:rsidRPr="009127C3" w:rsidRDefault="009127C3" w:rsidP="00D74E2E">
      <w:pPr>
        <w:widowControl w:val="0"/>
        <w:autoSpaceDE w:val="0"/>
        <w:autoSpaceDN w:val="0"/>
        <w:ind w:firstLine="709"/>
        <w:jc w:val="both"/>
      </w:pPr>
      <w:r w:rsidRPr="009127C3">
        <w:t>14. Сведения о расходах, представленные в соответствии с настоящим Положением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9127C3" w:rsidRPr="009127C3" w:rsidRDefault="009127C3" w:rsidP="00D74E2E">
      <w:pPr>
        <w:widowControl w:val="0"/>
        <w:autoSpaceDE w:val="0"/>
        <w:autoSpaceDN w:val="0"/>
        <w:ind w:firstLine="709"/>
        <w:jc w:val="both"/>
      </w:pPr>
      <w:r w:rsidRPr="009127C3">
        <w:t>15. Непредставление муниципальным служащим сведений о расходах</w:t>
      </w:r>
      <w:r w:rsidR="00C86A71">
        <w:t>, а также о расходах</w:t>
      </w:r>
      <w:r w:rsidRPr="009127C3">
        <w:t xml:space="preserve"> своих супруги (супруга) и несовершеннолетних детей в случае, если представление таких сведений обязательно,</w:t>
      </w:r>
      <w:r w:rsidR="007F2727">
        <w:t xml:space="preserve"> либо представление заведомо недостоверных или неполных сведений</w:t>
      </w:r>
      <w:r w:rsidRPr="009127C3">
        <w:t xml:space="preserve"> является правонарушением, влекущим увольнение муниципального служащего с муниципальной службы.</w:t>
      </w:r>
    </w:p>
    <w:p w:rsidR="007963B2" w:rsidRPr="009127C3" w:rsidRDefault="007963B2" w:rsidP="007963B2">
      <w:pPr>
        <w:tabs>
          <w:tab w:val="left" w:pos="364"/>
          <w:tab w:val="left" w:pos="993"/>
        </w:tabs>
        <w:ind w:left="709"/>
        <w:contextualSpacing/>
        <w:jc w:val="both"/>
        <w:rPr>
          <w:rFonts w:eastAsia="Calibri"/>
          <w:lang w:eastAsia="en-US"/>
        </w:rPr>
      </w:pPr>
    </w:p>
    <w:p w:rsidR="00E271F5" w:rsidRDefault="00E271F5" w:rsidP="00824967">
      <w:pPr>
        <w:tabs>
          <w:tab w:val="left" w:pos="364"/>
          <w:tab w:val="left" w:pos="993"/>
        </w:tabs>
        <w:ind w:left="709"/>
        <w:contextualSpacing/>
        <w:jc w:val="both"/>
        <w:rPr>
          <w:rFonts w:eastAsia="Calibri"/>
          <w:lang w:eastAsia="en-US"/>
        </w:rPr>
      </w:pPr>
    </w:p>
    <w:p w:rsidR="007D56D2" w:rsidRDefault="007D56D2" w:rsidP="00824967">
      <w:pPr>
        <w:tabs>
          <w:tab w:val="left" w:pos="364"/>
          <w:tab w:val="left" w:pos="993"/>
        </w:tabs>
        <w:ind w:left="709"/>
        <w:contextualSpacing/>
        <w:jc w:val="both"/>
        <w:rPr>
          <w:rFonts w:eastAsia="Calibri"/>
          <w:lang w:eastAsia="en-US"/>
        </w:rPr>
      </w:pPr>
    </w:p>
    <w:p w:rsidR="007D56D2" w:rsidRPr="009A4E5A" w:rsidRDefault="007D56D2" w:rsidP="00824967">
      <w:pPr>
        <w:tabs>
          <w:tab w:val="left" w:pos="364"/>
          <w:tab w:val="left" w:pos="993"/>
        </w:tabs>
        <w:ind w:left="709"/>
        <w:contextualSpacing/>
        <w:jc w:val="both"/>
        <w:rPr>
          <w:rFonts w:eastAsia="Calibri"/>
          <w:lang w:eastAsia="en-US"/>
        </w:rPr>
      </w:pPr>
    </w:p>
    <w:p w:rsidR="000A39AE" w:rsidRDefault="00824967" w:rsidP="0060234C">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sectPr w:rsidR="000A39AE"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1DB6"/>
    <w:rsid w:val="00016044"/>
    <w:rsid w:val="000461C6"/>
    <w:rsid w:val="00050D2F"/>
    <w:rsid w:val="00062BA8"/>
    <w:rsid w:val="00066A4F"/>
    <w:rsid w:val="000715DC"/>
    <w:rsid w:val="00074BCF"/>
    <w:rsid w:val="000A39AE"/>
    <w:rsid w:val="000A4477"/>
    <w:rsid w:val="000C24ED"/>
    <w:rsid w:val="000C6DE2"/>
    <w:rsid w:val="0010785D"/>
    <w:rsid w:val="0012629F"/>
    <w:rsid w:val="00146D35"/>
    <w:rsid w:val="00171B38"/>
    <w:rsid w:val="00174B93"/>
    <w:rsid w:val="001A2C28"/>
    <w:rsid w:val="001D2701"/>
    <w:rsid w:val="001E222B"/>
    <w:rsid w:val="001E258F"/>
    <w:rsid w:val="00204A22"/>
    <w:rsid w:val="00216377"/>
    <w:rsid w:val="00227FB0"/>
    <w:rsid w:val="00240F62"/>
    <w:rsid w:val="00241D2E"/>
    <w:rsid w:val="00247F0F"/>
    <w:rsid w:val="0025029D"/>
    <w:rsid w:val="00251142"/>
    <w:rsid w:val="00270B20"/>
    <w:rsid w:val="00274451"/>
    <w:rsid w:val="002964E2"/>
    <w:rsid w:val="002A3649"/>
    <w:rsid w:val="002B1E1A"/>
    <w:rsid w:val="002B400C"/>
    <w:rsid w:val="002C6775"/>
    <w:rsid w:val="002D00E2"/>
    <w:rsid w:val="00371E41"/>
    <w:rsid w:val="0038413C"/>
    <w:rsid w:val="00385174"/>
    <w:rsid w:val="00386C2F"/>
    <w:rsid w:val="003B12DC"/>
    <w:rsid w:val="003B1348"/>
    <w:rsid w:val="003D24A6"/>
    <w:rsid w:val="003E1173"/>
    <w:rsid w:val="003F33BF"/>
    <w:rsid w:val="0040270F"/>
    <w:rsid w:val="00407045"/>
    <w:rsid w:val="00427039"/>
    <w:rsid w:val="00476D9F"/>
    <w:rsid w:val="004922FA"/>
    <w:rsid w:val="004B065F"/>
    <w:rsid w:val="004B06C1"/>
    <w:rsid w:val="004B61C5"/>
    <w:rsid w:val="004E2135"/>
    <w:rsid w:val="004F00D9"/>
    <w:rsid w:val="004F6E1F"/>
    <w:rsid w:val="0050189C"/>
    <w:rsid w:val="00503098"/>
    <w:rsid w:val="00544652"/>
    <w:rsid w:val="00564A96"/>
    <w:rsid w:val="005978DA"/>
    <w:rsid w:val="005C46E4"/>
    <w:rsid w:val="005C66AC"/>
    <w:rsid w:val="005D0E0A"/>
    <w:rsid w:val="005F1E95"/>
    <w:rsid w:val="005F677B"/>
    <w:rsid w:val="0060234C"/>
    <w:rsid w:val="00607198"/>
    <w:rsid w:val="00610E4F"/>
    <w:rsid w:val="00632B9D"/>
    <w:rsid w:val="00637973"/>
    <w:rsid w:val="006651A9"/>
    <w:rsid w:val="00667875"/>
    <w:rsid w:val="0067032F"/>
    <w:rsid w:val="006B28C5"/>
    <w:rsid w:val="006B3B8B"/>
    <w:rsid w:val="006C17DF"/>
    <w:rsid w:val="006D37D7"/>
    <w:rsid w:val="006F38EA"/>
    <w:rsid w:val="0070349B"/>
    <w:rsid w:val="00723B7A"/>
    <w:rsid w:val="007465F3"/>
    <w:rsid w:val="007655BC"/>
    <w:rsid w:val="007963B2"/>
    <w:rsid w:val="007A4F1C"/>
    <w:rsid w:val="007B578A"/>
    <w:rsid w:val="007D56D2"/>
    <w:rsid w:val="007D7458"/>
    <w:rsid w:val="007D74D3"/>
    <w:rsid w:val="007E56E5"/>
    <w:rsid w:val="007F2727"/>
    <w:rsid w:val="008006AC"/>
    <w:rsid w:val="008144B1"/>
    <w:rsid w:val="00824967"/>
    <w:rsid w:val="0085077D"/>
    <w:rsid w:val="00851219"/>
    <w:rsid w:val="00864A27"/>
    <w:rsid w:val="0088214B"/>
    <w:rsid w:val="0089348D"/>
    <w:rsid w:val="008C5BBF"/>
    <w:rsid w:val="008D758F"/>
    <w:rsid w:val="009041ED"/>
    <w:rsid w:val="00905DAC"/>
    <w:rsid w:val="009127C3"/>
    <w:rsid w:val="00942434"/>
    <w:rsid w:val="00943DB4"/>
    <w:rsid w:val="00946C6D"/>
    <w:rsid w:val="00950957"/>
    <w:rsid w:val="00960BAB"/>
    <w:rsid w:val="00960D3D"/>
    <w:rsid w:val="00961201"/>
    <w:rsid w:val="00963FE2"/>
    <w:rsid w:val="009650A5"/>
    <w:rsid w:val="00966E20"/>
    <w:rsid w:val="00967AC8"/>
    <w:rsid w:val="009776C2"/>
    <w:rsid w:val="009776D3"/>
    <w:rsid w:val="00992F87"/>
    <w:rsid w:val="009A095B"/>
    <w:rsid w:val="009B0DDD"/>
    <w:rsid w:val="009B4BC9"/>
    <w:rsid w:val="009B5C5A"/>
    <w:rsid w:val="009F0DDF"/>
    <w:rsid w:val="00A0223D"/>
    <w:rsid w:val="00A0696D"/>
    <w:rsid w:val="00A22A34"/>
    <w:rsid w:val="00A27B3F"/>
    <w:rsid w:val="00A4308D"/>
    <w:rsid w:val="00A47203"/>
    <w:rsid w:val="00A621C3"/>
    <w:rsid w:val="00A7565A"/>
    <w:rsid w:val="00A872D5"/>
    <w:rsid w:val="00A91A3A"/>
    <w:rsid w:val="00B325BC"/>
    <w:rsid w:val="00B43148"/>
    <w:rsid w:val="00B776BB"/>
    <w:rsid w:val="00B80764"/>
    <w:rsid w:val="00B81A40"/>
    <w:rsid w:val="00B84118"/>
    <w:rsid w:val="00B9729D"/>
    <w:rsid w:val="00BB6BDC"/>
    <w:rsid w:val="00BE21C9"/>
    <w:rsid w:val="00BF0B73"/>
    <w:rsid w:val="00C057E3"/>
    <w:rsid w:val="00C46090"/>
    <w:rsid w:val="00C53B96"/>
    <w:rsid w:val="00C82A90"/>
    <w:rsid w:val="00C86A71"/>
    <w:rsid w:val="00C9035F"/>
    <w:rsid w:val="00CA4B46"/>
    <w:rsid w:val="00CB07F6"/>
    <w:rsid w:val="00CB2023"/>
    <w:rsid w:val="00CB4F03"/>
    <w:rsid w:val="00D03142"/>
    <w:rsid w:val="00D2224B"/>
    <w:rsid w:val="00D2627C"/>
    <w:rsid w:val="00D36B27"/>
    <w:rsid w:val="00D426B7"/>
    <w:rsid w:val="00D54FAF"/>
    <w:rsid w:val="00D74E2E"/>
    <w:rsid w:val="00DA6D6D"/>
    <w:rsid w:val="00DC2F30"/>
    <w:rsid w:val="00DC4576"/>
    <w:rsid w:val="00DC5346"/>
    <w:rsid w:val="00DD2109"/>
    <w:rsid w:val="00DD7500"/>
    <w:rsid w:val="00DF1E6B"/>
    <w:rsid w:val="00E0069F"/>
    <w:rsid w:val="00E15A93"/>
    <w:rsid w:val="00E271F5"/>
    <w:rsid w:val="00E32271"/>
    <w:rsid w:val="00E40332"/>
    <w:rsid w:val="00E45C98"/>
    <w:rsid w:val="00E573B9"/>
    <w:rsid w:val="00E8191E"/>
    <w:rsid w:val="00EA5389"/>
    <w:rsid w:val="00ED1509"/>
    <w:rsid w:val="00ED4C6E"/>
    <w:rsid w:val="00EE2AE0"/>
    <w:rsid w:val="00EF068F"/>
    <w:rsid w:val="00EF7F5C"/>
    <w:rsid w:val="00F06207"/>
    <w:rsid w:val="00F10459"/>
    <w:rsid w:val="00F16668"/>
    <w:rsid w:val="00F26325"/>
    <w:rsid w:val="00F2774A"/>
    <w:rsid w:val="00F41384"/>
    <w:rsid w:val="00F451A3"/>
    <w:rsid w:val="00F550DC"/>
    <w:rsid w:val="00FA470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No Spacing"/>
    <w:uiPriority w:val="1"/>
    <w:qFormat/>
    <w:rsid w:val="001E22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styleId="a7">
    <w:name w:val="No Spacing"/>
    <w:uiPriority w:val="1"/>
    <w:qFormat/>
    <w:rsid w:val="001E2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Дума</cp:lastModifiedBy>
  <cp:revision>10</cp:revision>
  <cp:lastPrinted>2020-12-28T06:57:00Z</cp:lastPrinted>
  <dcterms:created xsi:type="dcterms:W3CDTF">2020-12-26T07:01:00Z</dcterms:created>
  <dcterms:modified xsi:type="dcterms:W3CDTF">2020-12-28T12:03:00Z</dcterms:modified>
</cp:coreProperties>
</file>