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C1" w:rsidRPr="007C11C1" w:rsidRDefault="00824967" w:rsidP="007C11C1">
      <w:pPr>
        <w:pStyle w:val="ConsPlusTitl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7C11C1" w:rsidRPr="007C11C1">
        <w:rPr>
          <w:rFonts w:ascii="Times New Roman" w:hAnsi="Times New Roman" w:cs="Times New Roman"/>
          <w:sz w:val="24"/>
          <w:szCs w:val="24"/>
        </w:rPr>
        <w:t>ПСКОВСКАЯ ГОРОДСКАЯ ДУМА</w:t>
      </w:r>
      <w:r w:rsidR="007C11C1" w:rsidRPr="007C11C1">
        <w:rPr>
          <w:rFonts w:ascii="Times New Roman" w:hAnsi="Times New Roman" w:cs="Times New Roman"/>
          <w:sz w:val="24"/>
          <w:szCs w:val="24"/>
        </w:rPr>
        <w:tab/>
      </w:r>
      <w:r w:rsidR="007C11C1" w:rsidRPr="007C11C1">
        <w:rPr>
          <w:rFonts w:ascii="Times New Roman" w:hAnsi="Times New Roman" w:cs="Times New Roman"/>
          <w:sz w:val="24"/>
          <w:szCs w:val="24"/>
        </w:rPr>
        <w:tab/>
      </w:r>
      <w:r w:rsidR="007C11C1" w:rsidRPr="007C11C1">
        <w:rPr>
          <w:rFonts w:ascii="Times New Roman" w:hAnsi="Times New Roman" w:cs="Times New Roman"/>
          <w:sz w:val="24"/>
          <w:szCs w:val="24"/>
        </w:rPr>
        <w:tab/>
      </w:r>
      <w:r w:rsidR="007C11C1" w:rsidRPr="007C11C1">
        <w:rPr>
          <w:rFonts w:ascii="Times New Roman" w:hAnsi="Times New Roman" w:cs="Times New Roman"/>
          <w:sz w:val="24"/>
          <w:szCs w:val="24"/>
        </w:rPr>
        <w:tab/>
      </w:r>
      <w:r w:rsidR="007C11C1" w:rsidRPr="007C11C1">
        <w:rPr>
          <w:rFonts w:ascii="Times New Roman" w:hAnsi="Times New Roman" w:cs="Times New Roman"/>
          <w:sz w:val="24"/>
          <w:szCs w:val="24"/>
        </w:rPr>
        <w:tab/>
      </w:r>
      <w:r w:rsidR="007C11C1" w:rsidRPr="007C11C1">
        <w:rPr>
          <w:rFonts w:ascii="Times New Roman" w:hAnsi="Times New Roman" w:cs="Times New Roman"/>
          <w:sz w:val="24"/>
          <w:szCs w:val="24"/>
        </w:rPr>
        <w:tab/>
      </w:r>
      <w:r w:rsidR="007C11C1" w:rsidRPr="007C11C1">
        <w:rPr>
          <w:rFonts w:ascii="Times New Roman" w:hAnsi="Times New Roman" w:cs="Times New Roman"/>
          <w:sz w:val="24"/>
          <w:szCs w:val="24"/>
        </w:rPr>
        <w:tab/>
      </w:r>
      <w:r w:rsidR="007C11C1" w:rsidRPr="007C11C1">
        <w:rPr>
          <w:rFonts w:ascii="Times New Roman" w:hAnsi="Times New Roman" w:cs="Times New Roman"/>
          <w:sz w:val="24"/>
          <w:szCs w:val="24"/>
        </w:rPr>
        <w:tab/>
      </w:r>
      <w:r w:rsidR="007C11C1" w:rsidRPr="007C11C1">
        <w:rPr>
          <w:rFonts w:ascii="Times New Roman" w:hAnsi="Times New Roman" w:cs="Times New Roman"/>
          <w:sz w:val="24"/>
          <w:szCs w:val="24"/>
        </w:rPr>
        <w:tab/>
      </w:r>
      <w:r w:rsidR="007C11C1" w:rsidRPr="007C11C1">
        <w:rPr>
          <w:rFonts w:ascii="Times New Roman" w:hAnsi="Times New Roman" w:cs="Times New Roman"/>
          <w:sz w:val="24"/>
          <w:szCs w:val="24"/>
        </w:rPr>
        <w:tab/>
      </w:r>
    </w:p>
    <w:p w:rsidR="007C11C1" w:rsidRPr="007C11C1" w:rsidRDefault="007C11C1" w:rsidP="007C11C1">
      <w:pPr>
        <w:widowControl w:val="0"/>
        <w:tabs>
          <w:tab w:val="left" w:pos="364"/>
        </w:tabs>
        <w:autoSpaceDE w:val="0"/>
        <w:autoSpaceDN w:val="0"/>
      </w:pPr>
    </w:p>
    <w:p w:rsidR="007C11C1" w:rsidRPr="007C11C1" w:rsidRDefault="007C11C1" w:rsidP="007C11C1">
      <w:pPr>
        <w:widowControl w:val="0"/>
        <w:tabs>
          <w:tab w:val="left" w:pos="364"/>
        </w:tabs>
        <w:autoSpaceDE w:val="0"/>
        <w:autoSpaceDN w:val="0"/>
      </w:pPr>
    </w:p>
    <w:p w:rsidR="007C11C1" w:rsidRPr="007C11C1" w:rsidRDefault="007C11C1" w:rsidP="007C11C1">
      <w:pPr>
        <w:widowControl w:val="0"/>
        <w:tabs>
          <w:tab w:val="left" w:pos="364"/>
        </w:tabs>
        <w:autoSpaceDE w:val="0"/>
        <w:autoSpaceDN w:val="0"/>
      </w:pPr>
    </w:p>
    <w:p w:rsidR="007C11C1" w:rsidRPr="007C11C1" w:rsidRDefault="007C11C1" w:rsidP="007C11C1">
      <w:pPr>
        <w:widowControl w:val="0"/>
        <w:tabs>
          <w:tab w:val="left" w:pos="364"/>
        </w:tabs>
        <w:autoSpaceDE w:val="0"/>
        <w:autoSpaceDN w:val="0"/>
      </w:pPr>
      <w:r w:rsidRPr="007C11C1">
        <w:t xml:space="preserve">       </w:t>
      </w:r>
      <w:r>
        <w:t xml:space="preserve">                   РЕШЕНИЕ №1301</w:t>
      </w:r>
      <w:bookmarkStart w:id="0" w:name="_GoBack"/>
      <w:bookmarkEnd w:id="0"/>
      <w:r w:rsidRPr="007C11C1">
        <w:t xml:space="preserve"> от 22 сентября 2020 года  </w:t>
      </w:r>
    </w:p>
    <w:p w:rsidR="007C11C1" w:rsidRPr="007C11C1" w:rsidRDefault="007C11C1" w:rsidP="007C11C1">
      <w:pPr>
        <w:widowControl w:val="0"/>
        <w:tabs>
          <w:tab w:val="left" w:pos="364"/>
        </w:tabs>
        <w:autoSpaceDE w:val="0"/>
        <w:autoSpaceDN w:val="0"/>
      </w:pPr>
      <w:r w:rsidRPr="007C11C1">
        <w:t>Принято  на 41-ой очередной сессии Псковской городской Думы шестого созыва</w:t>
      </w:r>
      <w:r w:rsidRPr="007C11C1"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36019" w:rsidRDefault="00A36019" w:rsidP="007963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A36019">
        <w:rPr>
          <w:rFonts w:eastAsia="Calibri"/>
          <w:bCs/>
          <w:lang w:eastAsia="en-US"/>
        </w:rPr>
        <w:t xml:space="preserve">Об утверждении нормативов состава сточных вод для объектов </w:t>
      </w:r>
    </w:p>
    <w:p w:rsidR="00A36019" w:rsidRDefault="00A36019" w:rsidP="007963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A36019">
        <w:rPr>
          <w:rFonts w:eastAsia="Calibri"/>
          <w:bCs/>
          <w:lang w:eastAsia="en-US"/>
        </w:rPr>
        <w:t xml:space="preserve">абонентов организаций, осуществляющих водоотведение </w:t>
      </w:r>
      <w:proofErr w:type="gramStart"/>
      <w:r w:rsidRPr="00A36019">
        <w:rPr>
          <w:rFonts w:eastAsia="Calibri"/>
          <w:bCs/>
          <w:lang w:eastAsia="en-US"/>
        </w:rPr>
        <w:t>с</w:t>
      </w:r>
      <w:proofErr w:type="gramEnd"/>
      <w:r w:rsidRPr="00A36019">
        <w:rPr>
          <w:rFonts w:eastAsia="Calibri"/>
          <w:bCs/>
          <w:lang w:eastAsia="en-US"/>
        </w:rPr>
        <w:t xml:space="preserve"> </w:t>
      </w:r>
    </w:p>
    <w:p w:rsidR="00A36019" w:rsidRDefault="00A36019" w:rsidP="007963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A36019">
        <w:rPr>
          <w:rFonts w:eastAsia="Calibri"/>
          <w:bCs/>
          <w:lang w:eastAsia="en-US"/>
        </w:rPr>
        <w:t xml:space="preserve">использованием централизованной системы водоотведения </w:t>
      </w:r>
    </w:p>
    <w:p w:rsidR="00A36019" w:rsidRDefault="00A36019" w:rsidP="007963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A36019">
        <w:rPr>
          <w:rFonts w:eastAsia="Calibri"/>
          <w:bCs/>
          <w:lang w:eastAsia="en-US"/>
        </w:rPr>
        <w:t xml:space="preserve">МП г. Пскова «Горводоканал» на территории муниципального </w:t>
      </w:r>
    </w:p>
    <w:p w:rsidR="007963B2" w:rsidRPr="00E9638C" w:rsidRDefault="00A36019" w:rsidP="007963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A36019">
        <w:rPr>
          <w:rFonts w:eastAsia="Calibri"/>
          <w:bCs/>
          <w:lang w:eastAsia="en-US"/>
        </w:rPr>
        <w:t>образования «Город Псков»</w:t>
      </w: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7963B2" w:rsidRPr="00E21949" w:rsidRDefault="00A36019" w:rsidP="007963B2">
      <w:pPr>
        <w:tabs>
          <w:tab w:val="left" w:pos="364"/>
        </w:tabs>
        <w:ind w:firstLine="709"/>
        <w:jc w:val="both"/>
      </w:pPr>
      <w:proofErr w:type="gramStart"/>
      <w:r w:rsidRPr="00A36019">
        <w:t>В соответствии с Федеральными законами от 06.10.2003 №131-ФЗ «Об общих принципах организации местного самоуправления в Российской Федерации»,</w:t>
      </w:r>
      <w:r>
        <w:t xml:space="preserve"> от 10.01.2002 №</w:t>
      </w:r>
      <w:r w:rsidRPr="00A36019">
        <w:t xml:space="preserve">7-ФЗ </w:t>
      </w:r>
      <w:r>
        <w:t>«</w:t>
      </w:r>
      <w:r w:rsidRPr="00A36019">
        <w:t>Об охране окружающей среды</w:t>
      </w:r>
      <w:r>
        <w:t>»</w:t>
      </w:r>
      <w:r w:rsidRPr="00A36019">
        <w:t xml:space="preserve">, от 07.12.2011 № 416-ФЗ </w:t>
      </w:r>
      <w:r>
        <w:t>«</w:t>
      </w:r>
      <w:r w:rsidRPr="00A36019">
        <w:t>О водоснабжении и водоотведении</w:t>
      </w:r>
      <w:r>
        <w:t>»</w:t>
      </w:r>
      <w:r w:rsidRPr="00A36019">
        <w:t xml:space="preserve">, </w:t>
      </w:r>
      <w:r>
        <w:t>П</w:t>
      </w:r>
      <w:r w:rsidRPr="00A36019">
        <w:t>остановлениями Правительства Российской Федерации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Федерации», от 22.05.2020 № 728 «Об утверждении</w:t>
      </w:r>
      <w:proofErr w:type="gramEnd"/>
      <w:r w:rsidRPr="00A36019">
        <w:t xml:space="preserve"> правил осуществления контроля состава и свойств сточных вод и о внесении изменений и признании </w:t>
      </w:r>
      <w:proofErr w:type="gramStart"/>
      <w:r w:rsidRPr="00A36019">
        <w:t>утратившими</w:t>
      </w:r>
      <w:proofErr w:type="gramEnd"/>
      <w:r w:rsidRPr="00A36019">
        <w:t xml:space="preserve"> силу некоторых актов Правительства Российской Федерации», руководствуясь Уставом муниципального образования «Город Псков»</w:t>
      </w:r>
      <w:r w:rsidR="007963B2" w:rsidRPr="003F3E9B">
        <w:t>,</w:t>
      </w:r>
    </w:p>
    <w:p w:rsidR="007963B2" w:rsidRDefault="007963B2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27EC1" w:rsidRPr="00927EC1" w:rsidRDefault="00927EC1" w:rsidP="00927EC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27EC1">
        <w:t>1. Утвердить нормативы состава сточных вод</w:t>
      </w:r>
      <w:r w:rsidRPr="00927EC1">
        <w:rPr>
          <w:b/>
        </w:rPr>
        <w:t xml:space="preserve"> </w:t>
      </w:r>
      <w:r w:rsidRPr="00927EC1">
        <w:t>для объектов абонентов организаций, осуществляющих водоотведение с использованием централизованной системы водоотведения МП г. Пскова «Горводоканал» на территории муниципального образования «Город Псков»», согласно Приложению к настоящему Решению.</w:t>
      </w:r>
    </w:p>
    <w:p w:rsidR="00927EC1" w:rsidRPr="00927EC1" w:rsidRDefault="00927EC1" w:rsidP="00927EC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27EC1">
        <w:rPr>
          <w:bCs/>
        </w:rPr>
        <w:t xml:space="preserve">2. </w:t>
      </w:r>
      <w:r w:rsidRPr="00927EC1">
        <w:t>Признать утратившим силу постановление Псковской</w:t>
      </w:r>
      <w:r w:rsidR="006D44D5">
        <w:t xml:space="preserve"> городской Думы от 31.10.2003 №</w:t>
      </w:r>
      <w:r w:rsidRPr="00927EC1">
        <w:t>169 «Об утверждении условий приема загрязняющих веще</w:t>
      </w:r>
      <w:proofErr w:type="gramStart"/>
      <w:r w:rsidRPr="00927EC1">
        <w:t>ств в ст</w:t>
      </w:r>
      <w:proofErr w:type="gramEnd"/>
      <w:r w:rsidRPr="00927EC1">
        <w:t>очных водах, отводимых абонентами в систему хозяйственно-бытовой канализации города Пскова».</w:t>
      </w:r>
    </w:p>
    <w:p w:rsidR="00927EC1" w:rsidRPr="00927EC1" w:rsidRDefault="006D44D5" w:rsidP="00927EC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</w:t>
      </w:r>
      <w:r w:rsidR="00927EC1" w:rsidRPr="00927EC1">
        <w:rPr>
          <w:bCs/>
        </w:rPr>
        <w:t>. Настоящее Решение вступает в силу с момента его официального опубликования и распространяется на правоотношения, возникшие с 1 июля 2020 года.</w:t>
      </w:r>
    </w:p>
    <w:p w:rsidR="007963B2" w:rsidRPr="00943CB0" w:rsidRDefault="006D44D5" w:rsidP="00927EC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t>4</w:t>
      </w:r>
      <w:r w:rsidR="00927EC1" w:rsidRPr="00927EC1">
        <w:t xml:space="preserve">. Опубликовать настоящее Решение в газете «Псковские новости» и разместить на </w:t>
      </w:r>
      <w:r w:rsidR="00927EC1" w:rsidRPr="00927EC1">
        <w:lastRenderedPageBreak/>
        <w:t>официальном сайте муниципального образования «Город Псков» и в сети «Интернет».</w:t>
      </w: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0A39AE" w:rsidRPr="00BE3AD8" w:rsidRDefault="000A39AE" w:rsidP="006D44D5">
      <w:pPr>
        <w:jc w:val="right"/>
      </w:pPr>
      <w:r>
        <w:br w:type="page"/>
      </w:r>
      <w:r w:rsidRPr="00C601E2">
        <w:lastRenderedPageBreak/>
        <w:t xml:space="preserve">Приложение </w:t>
      </w:r>
    </w:p>
    <w:p w:rsidR="000A39AE" w:rsidRPr="00C601E2" w:rsidRDefault="000A39AE" w:rsidP="006D44D5">
      <w:pPr>
        <w:jc w:val="right"/>
      </w:pPr>
      <w:r w:rsidRPr="00C601E2">
        <w:t xml:space="preserve">к </w:t>
      </w:r>
      <w:r w:rsidRPr="00BE3AD8">
        <w:t>Р</w:t>
      </w:r>
      <w:r>
        <w:t xml:space="preserve">ешению </w:t>
      </w:r>
      <w:r w:rsidRPr="00C601E2">
        <w:t>Псковской городской Думы</w:t>
      </w:r>
    </w:p>
    <w:p w:rsidR="000A39AE" w:rsidRPr="00C601E2" w:rsidRDefault="000A39AE" w:rsidP="006D44D5">
      <w:pPr>
        <w:jc w:val="right"/>
        <w:rPr>
          <w:sz w:val="28"/>
          <w:szCs w:val="28"/>
        </w:rPr>
      </w:pPr>
      <w:r w:rsidRPr="00C601E2">
        <w:t>от __________________ №___________</w:t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943DB4" w:rsidRDefault="00943DB4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943DB4" w:rsidRPr="00943DB4" w:rsidRDefault="001146C8" w:rsidP="00943DB4">
      <w:pPr>
        <w:jc w:val="center"/>
        <w:rPr>
          <w:kern w:val="2"/>
        </w:rPr>
      </w:pPr>
      <w:r w:rsidRPr="001146C8">
        <w:rPr>
          <w:kern w:val="2"/>
        </w:rPr>
        <w:t>Нормативы состава сточных вод для объектов абонентов организаций, осуществляющих водоотведение с использованием централизованной системы водоотведения МП г. Пскова «Горводоканал» на территории муниципального образования «Город Псков»</w:t>
      </w:r>
    </w:p>
    <w:p w:rsidR="00943DB4" w:rsidRPr="00943DB4" w:rsidRDefault="00943DB4" w:rsidP="00943DB4">
      <w:pPr>
        <w:jc w:val="center"/>
        <w:rPr>
          <w:kern w:val="2"/>
          <w:sz w:val="2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146C8" w:rsidRPr="001146C8" w:rsidTr="001146C8">
        <w:trPr>
          <w:jc w:val="center"/>
        </w:trPr>
        <w:tc>
          <w:tcPr>
            <w:tcW w:w="817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both"/>
              <w:outlineLvl w:val="0"/>
            </w:pPr>
            <w:r w:rsidRPr="001146C8">
              <w:t xml:space="preserve">№ </w:t>
            </w:r>
            <w:proofErr w:type="gramStart"/>
            <w:r w:rsidRPr="001146C8">
              <w:t>п</w:t>
            </w:r>
            <w:proofErr w:type="gramEnd"/>
            <w:r w:rsidRPr="001146C8">
              <w:t>/п</w:t>
            </w:r>
          </w:p>
        </w:tc>
        <w:tc>
          <w:tcPr>
            <w:tcW w:w="5563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1146C8" w:rsidRPr="001146C8" w:rsidRDefault="001146C8" w:rsidP="001146C8">
            <w:pPr>
              <w:autoSpaceDE w:val="0"/>
              <w:autoSpaceDN w:val="0"/>
              <w:adjustRightInd w:val="0"/>
              <w:jc w:val="center"/>
              <w:outlineLvl w:val="0"/>
            </w:pPr>
            <w:r w:rsidRPr="001146C8">
              <w:t>Перечень загрязняющих веществ</w:t>
            </w:r>
          </w:p>
        </w:tc>
        <w:tc>
          <w:tcPr>
            <w:tcW w:w="3191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1146C8">
              <w:t xml:space="preserve">Норматив состава сточных вод, </w:t>
            </w:r>
            <w:r w:rsidRPr="001146C8">
              <w:br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p>
              </m:sSubSup>
            </m:oMath>
            <w:r w:rsidRPr="001146C8">
              <w:t>, мг/дм³</w:t>
            </w:r>
          </w:p>
        </w:tc>
      </w:tr>
      <w:tr w:rsidR="001146C8" w:rsidRPr="001146C8" w:rsidTr="001146C8">
        <w:trPr>
          <w:jc w:val="center"/>
        </w:trPr>
        <w:tc>
          <w:tcPr>
            <w:tcW w:w="817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both"/>
              <w:outlineLvl w:val="0"/>
            </w:pPr>
            <w:r w:rsidRPr="001146C8">
              <w:t>1.</w:t>
            </w:r>
          </w:p>
        </w:tc>
        <w:tc>
          <w:tcPr>
            <w:tcW w:w="5563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both"/>
              <w:outlineLvl w:val="0"/>
            </w:pPr>
            <w:r w:rsidRPr="001146C8">
              <w:t>Взвешенные вещества</w:t>
            </w:r>
          </w:p>
        </w:tc>
        <w:tc>
          <w:tcPr>
            <w:tcW w:w="3191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center"/>
              <w:outlineLvl w:val="0"/>
            </w:pPr>
            <w:r w:rsidRPr="001146C8">
              <w:t>39,62</w:t>
            </w:r>
          </w:p>
        </w:tc>
      </w:tr>
      <w:tr w:rsidR="001146C8" w:rsidRPr="001146C8" w:rsidTr="001146C8">
        <w:trPr>
          <w:jc w:val="center"/>
        </w:trPr>
        <w:tc>
          <w:tcPr>
            <w:tcW w:w="817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both"/>
              <w:outlineLvl w:val="0"/>
            </w:pPr>
            <w:r w:rsidRPr="001146C8">
              <w:t>2.</w:t>
            </w:r>
          </w:p>
        </w:tc>
        <w:tc>
          <w:tcPr>
            <w:tcW w:w="5563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both"/>
              <w:outlineLvl w:val="0"/>
            </w:pPr>
            <w:r w:rsidRPr="001146C8">
              <w:t>Нефтепродукты</w:t>
            </w:r>
          </w:p>
        </w:tc>
        <w:tc>
          <w:tcPr>
            <w:tcW w:w="3191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center"/>
              <w:outlineLvl w:val="0"/>
            </w:pPr>
            <w:r w:rsidRPr="001146C8">
              <w:t>1,0</w:t>
            </w:r>
          </w:p>
        </w:tc>
      </w:tr>
      <w:tr w:rsidR="001146C8" w:rsidRPr="001146C8" w:rsidTr="001146C8">
        <w:trPr>
          <w:jc w:val="center"/>
        </w:trPr>
        <w:tc>
          <w:tcPr>
            <w:tcW w:w="817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both"/>
              <w:outlineLvl w:val="0"/>
            </w:pPr>
            <w:r w:rsidRPr="001146C8">
              <w:t>3.</w:t>
            </w:r>
          </w:p>
        </w:tc>
        <w:tc>
          <w:tcPr>
            <w:tcW w:w="5563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both"/>
              <w:outlineLvl w:val="0"/>
            </w:pPr>
            <w:r w:rsidRPr="001146C8">
              <w:t>БПК  полн.</w:t>
            </w:r>
          </w:p>
        </w:tc>
        <w:tc>
          <w:tcPr>
            <w:tcW w:w="3191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center"/>
              <w:outlineLvl w:val="0"/>
            </w:pPr>
            <w:r w:rsidRPr="001146C8">
              <w:t>273,0</w:t>
            </w:r>
          </w:p>
        </w:tc>
      </w:tr>
      <w:tr w:rsidR="001146C8" w:rsidRPr="001146C8" w:rsidTr="001146C8">
        <w:trPr>
          <w:jc w:val="center"/>
        </w:trPr>
        <w:tc>
          <w:tcPr>
            <w:tcW w:w="817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both"/>
              <w:outlineLvl w:val="0"/>
            </w:pPr>
            <w:r w:rsidRPr="001146C8">
              <w:t>4.</w:t>
            </w:r>
          </w:p>
        </w:tc>
        <w:tc>
          <w:tcPr>
            <w:tcW w:w="5563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both"/>
              <w:outlineLvl w:val="0"/>
            </w:pPr>
            <w:r w:rsidRPr="001146C8">
              <w:t>Сульфат-анион (сульфаты)</w:t>
            </w:r>
          </w:p>
        </w:tc>
        <w:tc>
          <w:tcPr>
            <w:tcW w:w="3191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center"/>
              <w:outlineLvl w:val="0"/>
            </w:pPr>
            <w:r w:rsidRPr="001146C8">
              <w:t>98,0</w:t>
            </w:r>
          </w:p>
        </w:tc>
      </w:tr>
      <w:tr w:rsidR="001146C8" w:rsidRPr="001146C8" w:rsidTr="001146C8">
        <w:trPr>
          <w:jc w:val="center"/>
        </w:trPr>
        <w:tc>
          <w:tcPr>
            <w:tcW w:w="817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both"/>
              <w:outlineLvl w:val="0"/>
            </w:pPr>
            <w:r w:rsidRPr="001146C8">
              <w:t>5.</w:t>
            </w:r>
          </w:p>
        </w:tc>
        <w:tc>
          <w:tcPr>
            <w:tcW w:w="5563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both"/>
              <w:outlineLvl w:val="0"/>
            </w:pPr>
            <w:r w:rsidRPr="001146C8">
              <w:t>Хлорид-анион (хлориды)</w:t>
            </w:r>
          </w:p>
        </w:tc>
        <w:tc>
          <w:tcPr>
            <w:tcW w:w="3191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center"/>
              <w:outlineLvl w:val="0"/>
            </w:pPr>
            <w:r w:rsidRPr="001146C8">
              <w:t>314,0</w:t>
            </w:r>
          </w:p>
        </w:tc>
      </w:tr>
      <w:tr w:rsidR="001146C8" w:rsidRPr="001146C8" w:rsidTr="001146C8">
        <w:trPr>
          <w:jc w:val="center"/>
        </w:trPr>
        <w:tc>
          <w:tcPr>
            <w:tcW w:w="817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both"/>
              <w:outlineLvl w:val="0"/>
            </w:pPr>
            <w:r w:rsidRPr="001146C8">
              <w:t>6.</w:t>
            </w:r>
          </w:p>
        </w:tc>
        <w:tc>
          <w:tcPr>
            <w:tcW w:w="5563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both"/>
              <w:outlineLvl w:val="0"/>
            </w:pPr>
            <w:r w:rsidRPr="001146C8">
              <w:t>Фосфаты (по фосфору)</w:t>
            </w:r>
          </w:p>
        </w:tc>
        <w:tc>
          <w:tcPr>
            <w:tcW w:w="3191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center"/>
              <w:outlineLvl w:val="0"/>
            </w:pPr>
            <w:r w:rsidRPr="001146C8">
              <w:t>0,4</w:t>
            </w:r>
          </w:p>
        </w:tc>
      </w:tr>
      <w:tr w:rsidR="001146C8" w:rsidRPr="001146C8" w:rsidTr="001146C8">
        <w:trPr>
          <w:jc w:val="center"/>
        </w:trPr>
        <w:tc>
          <w:tcPr>
            <w:tcW w:w="817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both"/>
              <w:outlineLvl w:val="0"/>
            </w:pPr>
            <w:r w:rsidRPr="001146C8">
              <w:t>7.</w:t>
            </w:r>
          </w:p>
        </w:tc>
        <w:tc>
          <w:tcPr>
            <w:tcW w:w="5563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both"/>
              <w:outlineLvl w:val="0"/>
            </w:pPr>
            <w:r w:rsidRPr="001146C8">
              <w:t>АСПАВ (анионные синтетические поверхностно-активные вещества)</w:t>
            </w:r>
          </w:p>
        </w:tc>
        <w:tc>
          <w:tcPr>
            <w:tcW w:w="3191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center"/>
              <w:outlineLvl w:val="0"/>
            </w:pPr>
            <w:r w:rsidRPr="001146C8">
              <w:t>2,8</w:t>
            </w:r>
          </w:p>
        </w:tc>
      </w:tr>
      <w:tr w:rsidR="001146C8" w:rsidRPr="001146C8" w:rsidTr="001146C8">
        <w:trPr>
          <w:jc w:val="center"/>
        </w:trPr>
        <w:tc>
          <w:tcPr>
            <w:tcW w:w="817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both"/>
              <w:outlineLvl w:val="0"/>
            </w:pPr>
            <w:r w:rsidRPr="001146C8">
              <w:t>8.</w:t>
            </w:r>
          </w:p>
        </w:tc>
        <w:tc>
          <w:tcPr>
            <w:tcW w:w="5563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both"/>
              <w:outlineLvl w:val="0"/>
            </w:pPr>
            <w:r w:rsidRPr="001146C8">
              <w:t>Аммоний-ион</w:t>
            </w:r>
          </w:p>
        </w:tc>
        <w:tc>
          <w:tcPr>
            <w:tcW w:w="3191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center"/>
              <w:outlineLvl w:val="0"/>
            </w:pPr>
            <w:r w:rsidRPr="001146C8">
              <w:t>11,8</w:t>
            </w:r>
          </w:p>
        </w:tc>
      </w:tr>
      <w:tr w:rsidR="001146C8" w:rsidRPr="001146C8" w:rsidTr="001146C8">
        <w:trPr>
          <w:jc w:val="center"/>
        </w:trPr>
        <w:tc>
          <w:tcPr>
            <w:tcW w:w="817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both"/>
              <w:outlineLvl w:val="0"/>
            </w:pPr>
            <w:r w:rsidRPr="001146C8">
              <w:t>9.</w:t>
            </w:r>
          </w:p>
        </w:tc>
        <w:tc>
          <w:tcPr>
            <w:tcW w:w="5563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both"/>
              <w:outlineLvl w:val="0"/>
            </w:pPr>
            <w:r w:rsidRPr="001146C8">
              <w:t>Железо</w:t>
            </w:r>
          </w:p>
        </w:tc>
        <w:tc>
          <w:tcPr>
            <w:tcW w:w="3191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center"/>
              <w:outlineLvl w:val="0"/>
            </w:pPr>
            <w:r w:rsidRPr="001146C8">
              <w:t>1,1</w:t>
            </w:r>
          </w:p>
        </w:tc>
      </w:tr>
      <w:tr w:rsidR="001146C8" w:rsidRPr="001146C8" w:rsidTr="001146C8">
        <w:trPr>
          <w:jc w:val="center"/>
        </w:trPr>
        <w:tc>
          <w:tcPr>
            <w:tcW w:w="817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both"/>
              <w:outlineLvl w:val="0"/>
            </w:pPr>
            <w:r w:rsidRPr="001146C8">
              <w:t>10.</w:t>
            </w:r>
          </w:p>
        </w:tc>
        <w:tc>
          <w:tcPr>
            <w:tcW w:w="5563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both"/>
              <w:outlineLvl w:val="0"/>
            </w:pPr>
            <w:r w:rsidRPr="001146C8">
              <w:t>Марганец</w:t>
            </w:r>
          </w:p>
        </w:tc>
        <w:tc>
          <w:tcPr>
            <w:tcW w:w="3191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center"/>
              <w:outlineLvl w:val="0"/>
            </w:pPr>
            <w:r w:rsidRPr="001146C8">
              <w:t>0,01</w:t>
            </w:r>
          </w:p>
        </w:tc>
      </w:tr>
      <w:tr w:rsidR="001146C8" w:rsidRPr="001146C8" w:rsidTr="001146C8">
        <w:trPr>
          <w:jc w:val="center"/>
        </w:trPr>
        <w:tc>
          <w:tcPr>
            <w:tcW w:w="817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both"/>
              <w:outlineLvl w:val="0"/>
            </w:pPr>
            <w:r w:rsidRPr="001146C8">
              <w:t>11.</w:t>
            </w:r>
          </w:p>
        </w:tc>
        <w:tc>
          <w:tcPr>
            <w:tcW w:w="5563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both"/>
              <w:outlineLvl w:val="0"/>
            </w:pPr>
            <w:r w:rsidRPr="001146C8">
              <w:t>Медь</w:t>
            </w:r>
          </w:p>
        </w:tc>
        <w:tc>
          <w:tcPr>
            <w:tcW w:w="3191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center"/>
              <w:outlineLvl w:val="0"/>
            </w:pPr>
            <w:r w:rsidRPr="001146C8">
              <w:t>0,049</w:t>
            </w:r>
          </w:p>
        </w:tc>
      </w:tr>
      <w:tr w:rsidR="001146C8" w:rsidRPr="001146C8" w:rsidTr="001146C8">
        <w:trPr>
          <w:jc w:val="center"/>
        </w:trPr>
        <w:tc>
          <w:tcPr>
            <w:tcW w:w="817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both"/>
              <w:outlineLvl w:val="0"/>
            </w:pPr>
            <w:r w:rsidRPr="001146C8">
              <w:t>12.</w:t>
            </w:r>
          </w:p>
        </w:tc>
        <w:tc>
          <w:tcPr>
            <w:tcW w:w="5563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both"/>
              <w:outlineLvl w:val="0"/>
            </w:pPr>
            <w:r w:rsidRPr="001146C8">
              <w:t>Никель</w:t>
            </w:r>
          </w:p>
        </w:tc>
        <w:tc>
          <w:tcPr>
            <w:tcW w:w="3191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center"/>
              <w:outlineLvl w:val="0"/>
            </w:pPr>
            <w:r w:rsidRPr="001146C8">
              <w:t>0,01</w:t>
            </w:r>
          </w:p>
        </w:tc>
      </w:tr>
      <w:tr w:rsidR="001146C8" w:rsidRPr="001146C8" w:rsidTr="001146C8">
        <w:trPr>
          <w:jc w:val="center"/>
        </w:trPr>
        <w:tc>
          <w:tcPr>
            <w:tcW w:w="817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both"/>
              <w:outlineLvl w:val="0"/>
            </w:pPr>
            <w:r w:rsidRPr="001146C8">
              <w:t>13.</w:t>
            </w:r>
          </w:p>
        </w:tc>
        <w:tc>
          <w:tcPr>
            <w:tcW w:w="5563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both"/>
              <w:outlineLvl w:val="0"/>
            </w:pPr>
            <w:r w:rsidRPr="001146C8">
              <w:t>Хром шестивалентный</w:t>
            </w:r>
          </w:p>
        </w:tc>
        <w:tc>
          <w:tcPr>
            <w:tcW w:w="3191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center"/>
              <w:outlineLvl w:val="0"/>
            </w:pPr>
            <w:r w:rsidRPr="001146C8">
              <w:t>0,01</w:t>
            </w:r>
          </w:p>
        </w:tc>
      </w:tr>
      <w:tr w:rsidR="001146C8" w:rsidRPr="001146C8" w:rsidTr="001146C8">
        <w:trPr>
          <w:jc w:val="center"/>
        </w:trPr>
        <w:tc>
          <w:tcPr>
            <w:tcW w:w="817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both"/>
              <w:outlineLvl w:val="0"/>
            </w:pPr>
            <w:r w:rsidRPr="001146C8">
              <w:t>14.</w:t>
            </w:r>
          </w:p>
        </w:tc>
        <w:tc>
          <w:tcPr>
            <w:tcW w:w="5563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both"/>
              <w:outlineLvl w:val="0"/>
            </w:pPr>
            <w:r w:rsidRPr="001146C8">
              <w:t>Цинк</w:t>
            </w:r>
          </w:p>
        </w:tc>
        <w:tc>
          <w:tcPr>
            <w:tcW w:w="3191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center"/>
              <w:outlineLvl w:val="0"/>
            </w:pPr>
            <w:r w:rsidRPr="001146C8">
              <w:t>0,01</w:t>
            </w:r>
          </w:p>
        </w:tc>
      </w:tr>
      <w:tr w:rsidR="001146C8" w:rsidRPr="001146C8" w:rsidTr="001146C8">
        <w:trPr>
          <w:jc w:val="center"/>
        </w:trPr>
        <w:tc>
          <w:tcPr>
            <w:tcW w:w="817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both"/>
              <w:outlineLvl w:val="0"/>
            </w:pPr>
            <w:r w:rsidRPr="001146C8">
              <w:t>15.</w:t>
            </w:r>
          </w:p>
        </w:tc>
        <w:tc>
          <w:tcPr>
            <w:tcW w:w="5563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both"/>
              <w:outlineLvl w:val="0"/>
            </w:pPr>
            <w:r w:rsidRPr="001146C8">
              <w:t>Фенолы</w:t>
            </w:r>
          </w:p>
        </w:tc>
        <w:tc>
          <w:tcPr>
            <w:tcW w:w="3191" w:type="dxa"/>
            <w:shd w:val="clear" w:color="auto" w:fill="auto"/>
          </w:tcPr>
          <w:p w:rsidR="001146C8" w:rsidRPr="001146C8" w:rsidRDefault="001146C8" w:rsidP="001146C8">
            <w:pPr>
              <w:autoSpaceDE w:val="0"/>
              <w:autoSpaceDN w:val="0"/>
              <w:adjustRightInd w:val="0"/>
              <w:jc w:val="center"/>
              <w:outlineLvl w:val="0"/>
            </w:pPr>
            <w:r w:rsidRPr="001146C8">
              <w:t>0,001</w:t>
            </w:r>
          </w:p>
        </w:tc>
      </w:tr>
    </w:tbl>
    <w:p w:rsidR="00943DB4" w:rsidRPr="00943DB4" w:rsidRDefault="00943DB4" w:rsidP="00943DB4">
      <w:pPr>
        <w:rPr>
          <w:sz w:val="20"/>
          <w:szCs w:val="20"/>
        </w:rPr>
      </w:pPr>
    </w:p>
    <w:p w:rsidR="00943DB4" w:rsidRPr="00943DB4" w:rsidRDefault="00943DB4" w:rsidP="00943DB4">
      <w:pPr>
        <w:ind w:right="43"/>
        <w:rPr>
          <w:sz w:val="28"/>
          <w:szCs w:val="20"/>
        </w:rPr>
      </w:pPr>
    </w:p>
    <w:p w:rsidR="00943DB4" w:rsidRPr="00943DB4" w:rsidRDefault="00943DB4" w:rsidP="00943DB4">
      <w:pPr>
        <w:ind w:right="43"/>
        <w:rPr>
          <w:sz w:val="28"/>
          <w:szCs w:val="20"/>
        </w:rPr>
      </w:pPr>
    </w:p>
    <w:p w:rsidR="00943DB4" w:rsidRPr="00943DB4" w:rsidRDefault="00943DB4" w:rsidP="00943DB4">
      <w:pPr>
        <w:ind w:right="43"/>
        <w:rPr>
          <w:sz w:val="28"/>
          <w:szCs w:val="20"/>
        </w:rPr>
      </w:pPr>
    </w:p>
    <w:p w:rsidR="00943DB4" w:rsidRPr="00943DB4" w:rsidRDefault="00943DB4" w:rsidP="00943DB4">
      <w:pPr>
        <w:ind w:right="43"/>
      </w:pPr>
      <w:r w:rsidRPr="00943DB4">
        <w:t>Глава города Пскова</w:t>
      </w:r>
      <w:r w:rsidRPr="00943DB4">
        <w:tab/>
      </w:r>
      <w:r w:rsidRPr="00943DB4">
        <w:tab/>
      </w:r>
      <w:r w:rsidRPr="00943DB4">
        <w:tab/>
      </w:r>
      <w:r w:rsidRPr="00943DB4">
        <w:tab/>
      </w:r>
      <w:r w:rsidRPr="00943DB4">
        <w:tab/>
      </w:r>
      <w:r w:rsidRPr="00943DB4">
        <w:tab/>
      </w:r>
      <w:r w:rsidRPr="00943DB4">
        <w:tab/>
      </w:r>
      <w:r w:rsidRPr="00943DB4">
        <w:tab/>
      </w:r>
      <w:proofErr w:type="spellStart"/>
      <w:r w:rsidRPr="00943DB4">
        <w:t>Е.А.Полонская</w:t>
      </w:r>
      <w:proofErr w:type="spellEnd"/>
    </w:p>
    <w:p w:rsidR="00943DB4" w:rsidRPr="00943DB4" w:rsidRDefault="00943DB4" w:rsidP="00943DB4">
      <w:pPr>
        <w:ind w:right="43"/>
        <w:rPr>
          <w:sz w:val="20"/>
          <w:szCs w:val="20"/>
        </w:rPr>
      </w:pPr>
    </w:p>
    <w:p w:rsidR="00943DB4" w:rsidRDefault="00943DB4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943DB4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39AE"/>
    <w:rsid w:val="000A4477"/>
    <w:rsid w:val="000C6DE2"/>
    <w:rsid w:val="001146C8"/>
    <w:rsid w:val="0012629F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44652"/>
    <w:rsid w:val="005978DA"/>
    <w:rsid w:val="005C66AC"/>
    <w:rsid w:val="005D0E0A"/>
    <w:rsid w:val="005F1E95"/>
    <w:rsid w:val="00637973"/>
    <w:rsid w:val="006651A9"/>
    <w:rsid w:val="00667875"/>
    <w:rsid w:val="0067032F"/>
    <w:rsid w:val="006B28C5"/>
    <w:rsid w:val="006D37D7"/>
    <w:rsid w:val="006D44D5"/>
    <w:rsid w:val="006F38EA"/>
    <w:rsid w:val="0070349B"/>
    <w:rsid w:val="007465F3"/>
    <w:rsid w:val="007963B2"/>
    <w:rsid w:val="007A4F1C"/>
    <w:rsid w:val="007B578A"/>
    <w:rsid w:val="007C11C1"/>
    <w:rsid w:val="007D7458"/>
    <w:rsid w:val="007D74D3"/>
    <w:rsid w:val="007E56E5"/>
    <w:rsid w:val="008006AC"/>
    <w:rsid w:val="008144B1"/>
    <w:rsid w:val="00824967"/>
    <w:rsid w:val="0085077D"/>
    <w:rsid w:val="00851219"/>
    <w:rsid w:val="0089348D"/>
    <w:rsid w:val="009041ED"/>
    <w:rsid w:val="00905DAC"/>
    <w:rsid w:val="00927EC1"/>
    <w:rsid w:val="00943DB4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0DDD"/>
    <w:rsid w:val="009B4BC9"/>
    <w:rsid w:val="009B5C5A"/>
    <w:rsid w:val="00A0223D"/>
    <w:rsid w:val="00A0696D"/>
    <w:rsid w:val="00A22A34"/>
    <w:rsid w:val="00A27B3F"/>
    <w:rsid w:val="00A36019"/>
    <w:rsid w:val="00A4308D"/>
    <w:rsid w:val="00A47203"/>
    <w:rsid w:val="00A621C3"/>
    <w:rsid w:val="00A7565A"/>
    <w:rsid w:val="00A872D5"/>
    <w:rsid w:val="00B325BC"/>
    <w:rsid w:val="00B43148"/>
    <w:rsid w:val="00B776BB"/>
    <w:rsid w:val="00B80764"/>
    <w:rsid w:val="00B84118"/>
    <w:rsid w:val="00B9729D"/>
    <w:rsid w:val="00B97B5D"/>
    <w:rsid w:val="00BB6BDC"/>
    <w:rsid w:val="00BE21C9"/>
    <w:rsid w:val="00BF0B73"/>
    <w:rsid w:val="00C057E3"/>
    <w:rsid w:val="00C53B96"/>
    <w:rsid w:val="00C82A90"/>
    <w:rsid w:val="00CB07F6"/>
    <w:rsid w:val="00CB202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51</cp:revision>
  <cp:lastPrinted>2020-09-23T07:29:00Z</cp:lastPrinted>
  <dcterms:created xsi:type="dcterms:W3CDTF">2017-06-14T09:45:00Z</dcterms:created>
  <dcterms:modified xsi:type="dcterms:W3CDTF">2020-09-23T10:00:00Z</dcterms:modified>
</cp:coreProperties>
</file>