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56" w:rsidRDefault="00E65956" w:rsidP="00E6595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65956" w:rsidRDefault="00E65956" w:rsidP="00E6595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65956" w:rsidRDefault="00E65956" w:rsidP="00E6595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65956" w:rsidRDefault="00E65956" w:rsidP="00E6595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65956" w:rsidRDefault="00E65956" w:rsidP="00E6595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РЕШЕНИЕ №1223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E65956" w:rsidRDefault="00E65956" w:rsidP="00E6595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C4A85" w:rsidRDefault="00BC4A85" w:rsidP="00D67385">
      <w:pPr>
        <w:rPr>
          <w:rFonts w:eastAsia="Calibri"/>
          <w:bCs/>
          <w:lang w:eastAsia="en-US"/>
        </w:rPr>
      </w:pPr>
      <w:r w:rsidRPr="00BC4A85">
        <w:rPr>
          <w:rFonts w:eastAsia="Calibri"/>
          <w:bCs/>
          <w:lang w:eastAsia="en-US"/>
        </w:rPr>
        <w:t xml:space="preserve">О даче согласия на передачу в безвозмездное пользование Псковской </w:t>
      </w:r>
    </w:p>
    <w:p w:rsidR="00BC4A85" w:rsidRDefault="00BC4A85" w:rsidP="00D67385">
      <w:pPr>
        <w:rPr>
          <w:rFonts w:eastAsia="Calibri"/>
          <w:bCs/>
          <w:lang w:eastAsia="en-US"/>
        </w:rPr>
      </w:pPr>
      <w:r w:rsidRPr="00BC4A85">
        <w:rPr>
          <w:rFonts w:eastAsia="Calibri"/>
          <w:bCs/>
          <w:lang w:eastAsia="en-US"/>
        </w:rPr>
        <w:t xml:space="preserve">областной общественной организации «Чудской проект» части </w:t>
      </w:r>
    </w:p>
    <w:p w:rsidR="00BC4A85" w:rsidRDefault="00BC4A85" w:rsidP="00D67385">
      <w:pPr>
        <w:rPr>
          <w:rFonts w:eastAsia="Calibri"/>
          <w:bCs/>
          <w:lang w:eastAsia="en-US"/>
        </w:rPr>
      </w:pPr>
      <w:r w:rsidRPr="00BC4A85">
        <w:rPr>
          <w:rFonts w:eastAsia="Calibri"/>
          <w:bCs/>
          <w:lang w:eastAsia="en-US"/>
        </w:rPr>
        <w:t xml:space="preserve">нежилого помещения 1005, находящегося в </w:t>
      </w:r>
      <w:proofErr w:type="gramStart"/>
      <w:r w:rsidRPr="00BC4A85">
        <w:rPr>
          <w:rFonts w:eastAsia="Calibri"/>
          <w:bCs/>
          <w:lang w:eastAsia="en-US"/>
        </w:rPr>
        <w:t>муниципальной</w:t>
      </w:r>
      <w:proofErr w:type="gramEnd"/>
      <w:r w:rsidRPr="00BC4A85">
        <w:rPr>
          <w:rFonts w:eastAsia="Calibri"/>
          <w:bCs/>
          <w:lang w:eastAsia="en-US"/>
        </w:rPr>
        <w:t xml:space="preserve"> </w:t>
      </w:r>
    </w:p>
    <w:p w:rsidR="00BC4A85" w:rsidRDefault="00BC4A85" w:rsidP="00D67385">
      <w:pPr>
        <w:rPr>
          <w:rFonts w:eastAsia="Calibri"/>
          <w:bCs/>
          <w:lang w:eastAsia="en-US"/>
        </w:rPr>
      </w:pPr>
      <w:r w:rsidRPr="00BC4A85">
        <w:rPr>
          <w:rFonts w:eastAsia="Calibri"/>
          <w:bCs/>
          <w:lang w:eastAsia="en-US"/>
        </w:rPr>
        <w:t>собственности муниципального образования «Город Псков»</w:t>
      </w:r>
      <w:r>
        <w:rPr>
          <w:rFonts w:eastAsia="Calibri"/>
          <w:bCs/>
          <w:lang w:eastAsia="en-US"/>
        </w:rPr>
        <w:t>,</w:t>
      </w:r>
    </w:p>
    <w:p w:rsidR="00476D9F" w:rsidRPr="00927249" w:rsidRDefault="00BC4A85" w:rsidP="00D67385">
      <w:pPr>
        <w:rPr>
          <w:rFonts w:eastAsia="Calibri"/>
          <w:bCs/>
          <w:lang w:eastAsia="en-US"/>
        </w:rPr>
      </w:pPr>
      <w:r w:rsidRPr="00BC4A85">
        <w:rPr>
          <w:rFonts w:eastAsia="Calibri"/>
          <w:bCs/>
          <w:lang w:eastAsia="en-US"/>
        </w:rPr>
        <w:t xml:space="preserve">расположенного по адресу: г. Псков, </w:t>
      </w:r>
      <w:r>
        <w:rPr>
          <w:rFonts w:eastAsia="Calibri"/>
          <w:bCs/>
          <w:lang w:eastAsia="en-US"/>
        </w:rPr>
        <w:t xml:space="preserve">ул. </w:t>
      </w:r>
      <w:proofErr w:type="spellStart"/>
      <w:r>
        <w:rPr>
          <w:rFonts w:eastAsia="Calibri"/>
          <w:bCs/>
          <w:lang w:eastAsia="en-US"/>
        </w:rPr>
        <w:t>Я.</w:t>
      </w:r>
      <w:r w:rsidRPr="00BC4A85">
        <w:rPr>
          <w:rFonts w:eastAsia="Calibri"/>
          <w:bCs/>
          <w:lang w:eastAsia="en-US"/>
        </w:rPr>
        <w:t>Фабрициуса</w:t>
      </w:r>
      <w:proofErr w:type="spellEnd"/>
      <w:r w:rsidRPr="00BC4A85">
        <w:rPr>
          <w:rFonts w:eastAsia="Calibri"/>
          <w:bCs/>
          <w:lang w:eastAsia="en-US"/>
        </w:rPr>
        <w:t>, д. 2а, без проведения торгов</w:t>
      </w:r>
    </w:p>
    <w:p w:rsidR="008552B6" w:rsidRDefault="008552B6" w:rsidP="001E258F">
      <w:pPr>
        <w:rPr>
          <w:rFonts w:eastAsia="Calibri"/>
          <w:lang w:eastAsia="en-US"/>
        </w:rPr>
      </w:pPr>
    </w:p>
    <w:p w:rsidR="00AE2509" w:rsidRPr="001E258F" w:rsidRDefault="00AE2509" w:rsidP="001E258F">
      <w:pPr>
        <w:rPr>
          <w:rFonts w:eastAsia="Calibri"/>
          <w:lang w:eastAsia="en-US"/>
        </w:rPr>
      </w:pPr>
    </w:p>
    <w:p w:rsidR="00824967" w:rsidRPr="009F51E7" w:rsidRDefault="00F316A4" w:rsidP="008B4F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316A4">
        <w:t>В соответствии с Федеральным законом от 21.12.2001 № 178-ФЗ «О приватизации государственного и муниципального имущества», пунктом 4 части 1 статьи 17.1 Федерального закона от 26 июля 2016 года № 135-ФЗ «О защите конкуренции», Положением о приватизации муниципального имущества города Пскова, утвержденным Постановлением Псковской городской Думы от 11.07.2005 № 452, пунктом 1 статьи 9, подпунктом 2.2 пункта 2 и пунктом 3 статьи 16 Порядка</w:t>
      </w:r>
      <w:proofErr w:type="gramEnd"/>
      <w:r w:rsidRPr="00F316A4">
        <w:t xml:space="preserve">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года  № 552, руководствуясь подпунктом 3 пункта 1 статьи 8 и подпунктом 5 пункта 1, подпунктом 16 пункта 2  статьи 23 Устава муниципального образования "Город Псков"</w:t>
      </w:r>
      <w:r w:rsidR="007E56E5" w:rsidRPr="009F51E7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C4C66" w:rsidRDefault="001C4C6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316A4" w:rsidRPr="00F316A4" w:rsidRDefault="00F316A4" w:rsidP="00F316A4">
      <w:pPr>
        <w:tabs>
          <w:tab w:val="left" w:pos="567"/>
        </w:tabs>
        <w:suppressAutoHyphens/>
        <w:ind w:firstLine="709"/>
        <w:jc w:val="both"/>
      </w:pPr>
      <w:r w:rsidRPr="00F316A4">
        <w:t>1. Внести в приложение к решению Псковской городской Думы от 25.12.2019 № 974 «Об утверждении Прогнозного плана (программы) приватизации муниципального имущества города Пскова на 2020 год» следующие изменения:</w:t>
      </w:r>
    </w:p>
    <w:p w:rsidR="00F316A4" w:rsidRPr="00F316A4" w:rsidRDefault="00F316A4" w:rsidP="00F316A4">
      <w:pPr>
        <w:tabs>
          <w:tab w:val="left" w:pos="567"/>
        </w:tabs>
        <w:suppressAutoHyphens/>
        <w:ind w:firstLine="709"/>
        <w:jc w:val="both"/>
      </w:pPr>
      <w:r w:rsidRPr="00F316A4">
        <w:t>в таблице «1. Перечень муниципальных объектов нежилого фонда, которые планируется приватизировать в 2020 году»:</w:t>
      </w:r>
    </w:p>
    <w:p w:rsidR="00F316A4" w:rsidRPr="00F316A4" w:rsidRDefault="00F316A4" w:rsidP="00F316A4">
      <w:pPr>
        <w:tabs>
          <w:tab w:val="left" w:pos="567"/>
        </w:tabs>
        <w:suppressAutoHyphens/>
        <w:ind w:firstLine="709"/>
        <w:jc w:val="both"/>
      </w:pPr>
      <w:r w:rsidRPr="00F316A4">
        <w:lastRenderedPageBreak/>
        <w:t>1)</w:t>
      </w:r>
      <w:r w:rsidRPr="00F316A4">
        <w:tab/>
        <w:t>строку 10 исключить;</w:t>
      </w:r>
    </w:p>
    <w:p w:rsidR="00F316A4" w:rsidRPr="00F316A4" w:rsidRDefault="00F316A4" w:rsidP="00F316A4">
      <w:pPr>
        <w:tabs>
          <w:tab w:val="left" w:pos="567"/>
        </w:tabs>
        <w:suppressAutoHyphens/>
        <w:ind w:firstLine="709"/>
        <w:jc w:val="both"/>
      </w:pPr>
      <w:r w:rsidRPr="00F316A4">
        <w:t>2)</w:t>
      </w:r>
      <w:r w:rsidRPr="00F316A4">
        <w:tab/>
        <w:t>итоговую строку изложить в следующей редакции:</w:t>
      </w:r>
    </w:p>
    <w:p w:rsidR="00F316A4" w:rsidRPr="00F316A4" w:rsidRDefault="00F316A4" w:rsidP="00F316A4">
      <w:pPr>
        <w:tabs>
          <w:tab w:val="left" w:pos="567"/>
        </w:tabs>
        <w:suppressAutoHyphens/>
        <w:ind w:firstLine="709"/>
        <w:jc w:val="both"/>
      </w:pPr>
      <w:r w:rsidRPr="00F316A4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689"/>
        <w:gridCol w:w="1527"/>
        <w:gridCol w:w="345"/>
        <w:gridCol w:w="345"/>
        <w:gridCol w:w="345"/>
        <w:gridCol w:w="346"/>
        <w:gridCol w:w="2308"/>
        <w:gridCol w:w="2308"/>
      </w:tblGrid>
      <w:tr w:rsidR="00F316A4" w:rsidRPr="00F316A4" w:rsidTr="00127EFA">
        <w:trPr>
          <w:cantSplit/>
        </w:trPr>
        <w:tc>
          <w:tcPr>
            <w:tcW w:w="202" w:type="pct"/>
            <w:vMerge w:val="restart"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  <w:r w:rsidRPr="00F316A4">
              <w:rPr>
                <w:sz w:val="28"/>
                <w:szCs w:val="28"/>
              </w:rPr>
              <w:tab/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F316A4" w:rsidRPr="00F316A4" w:rsidRDefault="00F316A4" w:rsidP="00F316A4">
            <w:pPr>
              <w:jc w:val="right"/>
              <w:rPr>
                <w:b/>
                <w:sz w:val="20"/>
                <w:szCs w:val="20"/>
              </w:rPr>
            </w:pPr>
            <w:r w:rsidRPr="00F316A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316A4">
              <w:rPr>
                <w:b/>
                <w:sz w:val="20"/>
                <w:szCs w:val="20"/>
              </w:rPr>
              <w:t>2 298,2</w:t>
            </w: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  <w:vAlign w:val="bottom"/>
          </w:tcPr>
          <w:p w:rsidR="00F316A4" w:rsidRPr="00F316A4" w:rsidRDefault="00F316A4" w:rsidP="00F316A4">
            <w:pPr>
              <w:jc w:val="right"/>
              <w:rPr>
                <w:b/>
                <w:sz w:val="20"/>
                <w:szCs w:val="20"/>
              </w:rPr>
            </w:pPr>
            <w:r w:rsidRPr="00F316A4">
              <w:rPr>
                <w:b/>
                <w:sz w:val="20"/>
                <w:szCs w:val="20"/>
              </w:rPr>
              <w:t>18 433 650,00</w:t>
            </w:r>
          </w:p>
        </w:tc>
        <w:tc>
          <w:tcPr>
            <w:tcW w:w="1170" w:type="pct"/>
            <w:shd w:val="clear" w:color="auto" w:fill="auto"/>
            <w:vAlign w:val="bottom"/>
          </w:tcPr>
          <w:p w:rsidR="00F316A4" w:rsidRPr="00F316A4" w:rsidRDefault="00F316A4" w:rsidP="00F316A4">
            <w:pPr>
              <w:jc w:val="right"/>
              <w:rPr>
                <w:b/>
                <w:sz w:val="20"/>
                <w:szCs w:val="20"/>
              </w:rPr>
            </w:pPr>
            <w:r w:rsidRPr="00F316A4">
              <w:rPr>
                <w:b/>
                <w:sz w:val="20"/>
                <w:szCs w:val="20"/>
              </w:rPr>
              <w:t>9 913 100,00</w:t>
            </w:r>
          </w:p>
        </w:tc>
      </w:tr>
      <w:tr w:rsidR="00F316A4" w:rsidRPr="00F316A4" w:rsidTr="00127EFA">
        <w:trPr>
          <w:cantSplit/>
        </w:trPr>
        <w:tc>
          <w:tcPr>
            <w:tcW w:w="202" w:type="pct"/>
            <w:vMerge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F316A4" w:rsidRPr="00F316A4" w:rsidRDefault="00F316A4" w:rsidP="00F316A4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pct"/>
            <w:gridSpan w:val="2"/>
            <w:shd w:val="clear" w:color="auto" w:fill="auto"/>
            <w:vAlign w:val="center"/>
          </w:tcPr>
          <w:p w:rsidR="00F316A4" w:rsidRPr="00F316A4" w:rsidRDefault="00F316A4" w:rsidP="00F316A4">
            <w:pPr>
              <w:jc w:val="center"/>
              <w:rPr>
                <w:b/>
                <w:bCs/>
                <w:sz w:val="20"/>
                <w:szCs w:val="20"/>
              </w:rPr>
            </w:pPr>
            <w:r w:rsidRPr="00F316A4">
              <w:rPr>
                <w:b/>
                <w:bCs/>
                <w:sz w:val="20"/>
                <w:szCs w:val="20"/>
              </w:rPr>
              <w:t>ВСЕГО: </w:t>
            </w:r>
            <w:r w:rsidRPr="00F316A4">
              <w:rPr>
                <w:b/>
                <w:sz w:val="20"/>
                <w:szCs w:val="20"/>
              </w:rPr>
              <w:t>28 346 750,00</w:t>
            </w:r>
          </w:p>
        </w:tc>
      </w:tr>
    </w:tbl>
    <w:p w:rsidR="00F316A4" w:rsidRPr="00F316A4" w:rsidRDefault="00F316A4" w:rsidP="00F316A4">
      <w:pPr>
        <w:tabs>
          <w:tab w:val="left" w:pos="567"/>
        </w:tabs>
        <w:suppressAutoHyphens/>
        <w:spacing w:line="300" w:lineRule="exact"/>
        <w:jc w:val="both"/>
        <w:rPr>
          <w:sz w:val="28"/>
          <w:szCs w:val="28"/>
        </w:rPr>
      </w:pPr>
      <w:r w:rsidRPr="00F316A4">
        <w:rPr>
          <w:sz w:val="28"/>
          <w:szCs w:val="28"/>
        </w:rPr>
        <w:t>».</w:t>
      </w:r>
    </w:p>
    <w:p w:rsidR="00F316A4" w:rsidRPr="00F316A4" w:rsidRDefault="00F316A4" w:rsidP="00F316A4">
      <w:pPr>
        <w:tabs>
          <w:tab w:val="left" w:pos="567"/>
        </w:tabs>
        <w:suppressAutoHyphens/>
        <w:ind w:firstLine="709"/>
        <w:jc w:val="both"/>
      </w:pPr>
      <w:r w:rsidRPr="00F316A4">
        <w:t xml:space="preserve">2. </w:t>
      </w:r>
      <w:proofErr w:type="gramStart"/>
      <w:r w:rsidRPr="00F316A4">
        <w:t>Дать согласие на передачу в безвозмездное пользование без проведения торгов Псковской областной общественной организации «Собрание высшего офицерского состава» («Клуб генералов и адмиралов») нежилого помещения 1028   КН 60:27:0020302:257 площадью – 78,8 кв.м., находящегося в муниципальной собственности муниципального образования «Город Псков», расположенного по адресу: г. Псков, ул. Яна Фабрициуса, д. 5а  для осуществления уставной деятельности сроком на 5 лет.</w:t>
      </w:r>
      <w:proofErr w:type="gramEnd"/>
    </w:p>
    <w:p w:rsidR="00F316A4" w:rsidRPr="00F316A4" w:rsidRDefault="00F316A4" w:rsidP="00F316A4">
      <w:pPr>
        <w:tabs>
          <w:tab w:val="left" w:pos="567"/>
        </w:tabs>
        <w:suppressAutoHyphens/>
        <w:ind w:firstLine="709"/>
        <w:jc w:val="both"/>
      </w:pPr>
      <w:r w:rsidRPr="00F316A4">
        <w:t>3.Настоящее решение вступает в силу с момента его официального опубликования.</w:t>
      </w:r>
    </w:p>
    <w:p w:rsidR="00A47203" w:rsidRPr="00F316A4" w:rsidRDefault="00F316A4" w:rsidP="00F316A4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F316A4"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C7397A" w:rsidRPr="00F316A4">
        <w:t>.</w:t>
      </w:r>
    </w:p>
    <w:p w:rsidR="00130C09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C463AF" w:rsidRDefault="00C463A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C463AF" w:rsidRPr="009A4E5A" w:rsidRDefault="00C463A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7218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305AE"/>
    <w:rsid w:val="000461C6"/>
    <w:rsid w:val="00050D2F"/>
    <w:rsid w:val="00066A4F"/>
    <w:rsid w:val="00074BCF"/>
    <w:rsid w:val="000A4477"/>
    <w:rsid w:val="000A647A"/>
    <w:rsid w:val="000C6DE2"/>
    <w:rsid w:val="000F3D93"/>
    <w:rsid w:val="0012629F"/>
    <w:rsid w:val="00130C09"/>
    <w:rsid w:val="001332DA"/>
    <w:rsid w:val="00174B93"/>
    <w:rsid w:val="001A2C28"/>
    <w:rsid w:val="001B0C7E"/>
    <w:rsid w:val="001C4C66"/>
    <w:rsid w:val="001D257E"/>
    <w:rsid w:val="001D2701"/>
    <w:rsid w:val="001D745D"/>
    <w:rsid w:val="001E258F"/>
    <w:rsid w:val="00204A22"/>
    <w:rsid w:val="00216377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D00E2"/>
    <w:rsid w:val="00371E41"/>
    <w:rsid w:val="0037221F"/>
    <w:rsid w:val="0038413C"/>
    <w:rsid w:val="003B12DC"/>
    <w:rsid w:val="003C266D"/>
    <w:rsid w:val="003D0127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D273E"/>
    <w:rsid w:val="005F1E95"/>
    <w:rsid w:val="00637973"/>
    <w:rsid w:val="006651A9"/>
    <w:rsid w:val="00667875"/>
    <w:rsid w:val="0067032F"/>
    <w:rsid w:val="006D37D7"/>
    <w:rsid w:val="006E6EC4"/>
    <w:rsid w:val="006F38EA"/>
    <w:rsid w:val="0070349B"/>
    <w:rsid w:val="00721814"/>
    <w:rsid w:val="007465F3"/>
    <w:rsid w:val="007A4F1C"/>
    <w:rsid w:val="007B578A"/>
    <w:rsid w:val="007D7458"/>
    <w:rsid w:val="007D74D3"/>
    <w:rsid w:val="007E56E5"/>
    <w:rsid w:val="008006AC"/>
    <w:rsid w:val="008079AD"/>
    <w:rsid w:val="008144B1"/>
    <w:rsid w:val="00824967"/>
    <w:rsid w:val="0085077D"/>
    <w:rsid w:val="00851219"/>
    <w:rsid w:val="008552B6"/>
    <w:rsid w:val="0087176E"/>
    <w:rsid w:val="0089348D"/>
    <w:rsid w:val="008B4FE3"/>
    <w:rsid w:val="008F2771"/>
    <w:rsid w:val="009041ED"/>
    <w:rsid w:val="00927249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9F51E7"/>
    <w:rsid w:val="00A0223D"/>
    <w:rsid w:val="00A0696D"/>
    <w:rsid w:val="00A22A34"/>
    <w:rsid w:val="00A4308D"/>
    <w:rsid w:val="00A47203"/>
    <w:rsid w:val="00A7565A"/>
    <w:rsid w:val="00A872D5"/>
    <w:rsid w:val="00A95BA0"/>
    <w:rsid w:val="00AE1F00"/>
    <w:rsid w:val="00AE2509"/>
    <w:rsid w:val="00B14AD0"/>
    <w:rsid w:val="00B2790C"/>
    <w:rsid w:val="00B776BB"/>
    <w:rsid w:val="00B80764"/>
    <w:rsid w:val="00B84118"/>
    <w:rsid w:val="00BB6BDC"/>
    <w:rsid w:val="00BC1473"/>
    <w:rsid w:val="00BC4A85"/>
    <w:rsid w:val="00BC6EA8"/>
    <w:rsid w:val="00BE21C9"/>
    <w:rsid w:val="00C057E3"/>
    <w:rsid w:val="00C463AF"/>
    <w:rsid w:val="00C53B96"/>
    <w:rsid w:val="00C71B1F"/>
    <w:rsid w:val="00C7397A"/>
    <w:rsid w:val="00C82A90"/>
    <w:rsid w:val="00CB07F6"/>
    <w:rsid w:val="00CB2023"/>
    <w:rsid w:val="00D20E52"/>
    <w:rsid w:val="00D2224B"/>
    <w:rsid w:val="00D2627C"/>
    <w:rsid w:val="00D36B27"/>
    <w:rsid w:val="00D67385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65956"/>
    <w:rsid w:val="00E8191E"/>
    <w:rsid w:val="00EA119A"/>
    <w:rsid w:val="00ED1509"/>
    <w:rsid w:val="00EE106A"/>
    <w:rsid w:val="00EF068F"/>
    <w:rsid w:val="00EF7F5C"/>
    <w:rsid w:val="00F0470C"/>
    <w:rsid w:val="00F06207"/>
    <w:rsid w:val="00F10459"/>
    <w:rsid w:val="00F16668"/>
    <w:rsid w:val="00F26325"/>
    <w:rsid w:val="00F316A4"/>
    <w:rsid w:val="00F41384"/>
    <w:rsid w:val="00F451A3"/>
    <w:rsid w:val="00F550DC"/>
    <w:rsid w:val="00F84951"/>
    <w:rsid w:val="00FA599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60</cp:revision>
  <cp:lastPrinted>2020-07-02T13:28:00Z</cp:lastPrinted>
  <dcterms:created xsi:type="dcterms:W3CDTF">2017-06-14T09:45:00Z</dcterms:created>
  <dcterms:modified xsi:type="dcterms:W3CDTF">2020-07-02T14:02:00Z</dcterms:modified>
</cp:coreProperties>
</file>