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83" w:rsidRPr="006C7272" w:rsidRDefault="006C7272" w:rsidP="006C72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BFA46" wp14:editId="25CD3C4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72" w:rsidRPr="005F26E9" w:rsidRDefault="006C7272" w:rsidP="006C72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6C7272" w:rsidRPr="005F26E9" w:rsidRDefault="006C7272" w:rsidP="006C72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F2CE4" wp14:editId="08B9F54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72" w:rsidRDefault="006C7272" w:rsidP="006C72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23.06.2020</w:t>
                            </w:r>
                            <w:bookmarkStart w:id="0" w:name="_GoBack"/>
                            <w:bookmarkEnd w:id="0"/>
                          </w:p>
                          <w:p w:rsidR="006C7272" w:rsidRPr="005F26E9" w:rsidRDefault="006C7272" w:rsidP="006C72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6C7272" w:rsidRDefault="006C7272" w:rsidP="006C72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23.06.2020</w:t>
                      </w:r>
                      <w:bookmarkStart w:id="1" w:name="_GoBack"/>
                      <w:bookmarkEnd w:id="1"/>
                    </w:p>
                    <w:p w:rsidR="006C7272" w:rsidRPr="005F26E9" w:rsidRDefault="006C7272" w:rsidP="006C72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.06.2020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038573" wp14:editId="5F2372C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A6" w:rsidRDefault="007459C7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16.03.2020 № 337 «</w:t>
      </w:r>
      <w:r w:rsidR="00853D15">
        <w:rPr>
          <w:rFonts w:ascii="Times New Roman" w:hAnsi="Times New Roman" w:cs="Times New Roman"/>
          <w:sz w:val="28"/>
          <w:szCs w:val="28"/>
        </w:rPr>
        <w:t>По</w:t>
      </w:r>
      <w:r w:rsidR="00853D15" w:rsidRPr="00853D15">
        <w:rPr>
          <w:rFonts w:ascii="Times New Roman" w:hAnsi="Times New Roman" w:cs="Times New Roman"/>
          <w:sz w:val="28"/>
          <w:szCs w:val="28"/>
        </w:rPr>
        <w:t xml:space="preserve"> </w:t>
      </w:r>
      <w:r w:rsidR="00853D15">
        <w:rPr>
          <w:rFonts w:ascii="Times New Roman" w:hAnsi="Times New Roman" w:cs="Times New Roman"/>
          <w:sz w:val="28"/>
          <w:szCs w:val="28"/>
        </w:rPr>
        <w:t>предупреждению</w:t>
      </w:r>
      <w:r w:rsidR="00853D15" w:rsidRPr="00853D15">
        <w:rPr>
          <w:rFonts w:ascii="Times New Roman" w:hAnsi="Times New Roman" w:cs="Times New Roman"/>
          <w:sz w:val="28"/>
          <w:szCs w:val="28"/>
        </w:rPr>
        <w:t xml:space="preserve"> завоза и распространения новой коронавирусной инфекции, вызванной 2019-nCoV, на территории муниципального образования «Город Псков»</w:t>
      </w:r>
      <w:r w:rsidR="00853D15">
        <w:rPr>
          <w:rFonts w:ascii="Times New Roman" w:hAnsi="Times New Roman" w:cs="Times New Roman"/>
          <w:sz w:val="28"/>
          <w:szCs w:val="28"/>
        </w:rPr>
        <w:t>.</w:t>
      </w:r>
    </w:p>
    <w:p w:rsidR="00A70E98" w:rsidRDefault="00A70E98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BEE" w:rsidRDefault="00843721" w:rsidP="00A70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721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21 декабря 1994 г. № 68-ФЗ «О защите населения и территорий от чрезвычайных ситуаций природного и техногенного характера», статьями 6 и 31 Федерального закона от 30 марта 1999 г. № 52-ФЗ «О санитарно-эпидемиологическом благополучии населения», Указом Президента Российской Федерации от 02 апреля 2020 г. № 239 «О мерах по обеспечению санитарно-эпидемиологического благополучия населения на территории</w:t>
      </w:r>
      <w:proofErr w:type="gramEnd"/>
      <w:r w:rsidRPr="00843721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распространением </w:t>
      </w:r>
      <w:proofErr w:type="gramStart"/>
      <w:r w:rsidRPr="00843721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(COVID-19)», статьями 6 и 12 Закона области от 04 мая 2008 г. № 762-03 «О защите населения и территорий от чрезвычайных ситуаций природного и техногенного характера», предписанием Главного государственного санитарного врача по Псковской области </w:t>
      </w:r>
      <w:proofErr w:type="spellStart"/>
      <w:r w:rsidRPr="00843721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Pr="00843721">
        <w:rPr>
          <w:rFonts w:ascii="Times New Roman" w:hAnsi="Times New Roman" w:cs="Times New Roman"/>
          <w:sz w:val="28"/>
          <w:szCs w:val="28"/>
        </w:rPr>
        <w:t xml:space="preserve"> А.В. от 13 апреля 2020 г. № 220, на основании распоряжения Администрации области от 05 марта 2020 г. № 133-р «О введении режима повышенной</w:t>
      </w:r>
      <w:proofErr w:type="gramEnd"/>
      <w:r w:rsidRPr="00843721">
        <w:rPr>
          <w:rFonts w:ascii="Times New Roman" w:hAnsi="Times New Roman" w:cs="Times New Roman"/>
          <w:sz w:val="28"/>
          <w:szCs w:val="28"/>
        </w:rPr>
        <w:t xml:space="preserve"> готовности Псковской областной - территориальной подсистемы единой государственной системы предупреждения и ликвидации чрезвычайных, Указа Губернатора Псковской области М.Ю. Ведерникова от 15 марта 2020 г. № 30-УГ «О мерах по противодействию распространению на территории Псковской области новой коронавирусной инфекции (2019-nCoV)», в соответствии с протоколом заседания № 6 временной рабочей группы Администрации города Пскова по недопущению завоза и распространения новой коронавирусной инфекции, вызванной 2019-nCoV, на территории муниципального образования «Город Псков» от 14.04.2020, руководствуясь статьями 32, 34 Устава муниципального образования «Город Псков», Администрация города Пскова</w:t>
      </w:r>
    </w:p>
    <w:p w:rsidR="00B50EA1" w:rsidRDefault="00B50EA1" w:rsidP="00A70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BEE" w:rsidRDefault="00EB6BEE" w:rsidP="00A70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7909" w:rsidRDefault="00E47909" w:rsidP="00A70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57A" w:rsidRDefault="00BF657A" w:rsidP="00A70E98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Пскова от 16.03.2020 № 337 «По</w:t>
      </w:r>
      <w:r w:rsidRPr="0085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Pr="00853D15">
        <w:rPr>
          <w:rFonts w:ascii="Times New Roman" w:hAnsi="Times New Roman" w:cs="Times New Roman"/>
          <w:sz w:val="28"/>
          <w:szCs w:val="28"/>
        </w:rPr>
        <w:t xml:space="preserve"> завоза и распространения новой коронавирусной инфекции, вызванной 2019-nCoV, на территории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169A6" w:rsidRPr="00843721" w:rsidRDefault="009169A6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E98" w:rsidRDefault="00A70E98" w:rsidP="00A70E98">
      <w:pPr>
        <w:pStyle w:val="ConsPlusNormal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слова «</w:t>
      </w:r>
      <w:r w:rsidRPr="00843721">
        <w:rPr>
          <w:rFonts w:ascii="Times New Roman" w:hAnsi="Times New Roman" w:cs="Times New Roman"/>
          <w:sz w:val="28"/>
          <w:szCs w:val="28"/>
        </w:rPr>
        <w:t xml:space="preserve">Указа Губернатора Псковской области </w:t>
      </w:r>
      <w:proofErr w:type="spellStart"/>
      <w:r w:rsidRPr="00843721">
        <w:rPr>
          <w:rFonts w:ascii="Times New Roman" w:hAnsi="Times New Roman" w:cs="Times New Roman"/>
          <w:sz w:val="28"/>
          <w:szCs w:val="28"/>
        </w:rPr>
        <w:t>М.Ю.Ведерникова</w:t>
      </w:r>
      <w:proofErr w:type="spellEnd"/>
      <w:r w:rsidRPr="00843721">
        <w:rPr>
          <w:rFonts w:ascii="Times New Roman" w:hAnsi="Times New Roman" w:cs="Times New Roman"/>
          <w:sz w:val="28"/>
          <w:szCs w:val="28"/>
        </w:rPr>
        <w:t xml:space="preserve"> от 15 марта 2020 г. № 30-УГ «О мерах по противодействию распространению на территории Псковской области новой коронавирусной инфекции (2019-nCoV)»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98" w:rsidRDefault="00A70E98" w:rsidP="00A70E98">
      <w:pPr>
        <w:pStyle w:val="ConsPlusNormal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70E98" w:rsidRDefault="00A70E98" w:rsidP="00A70E9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70E98" w:rsidRDefault="00A70E98" w:rsidP="00A70E9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E98" w:rsidRDefault="00A70E98" w:rsidP="00A70E9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3721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721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Псковской </w:t>
      </w:r>
      <w:r w:rsidRPr="0084372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721">
        <w:rPr>
          <w:rFonts w:ascii="Times New Roman" w:hAnsi="Times New Roman" w:cs="Times New Roman"/>
          <w:sz w:val="28"/>
          <w:szCs w:val="28"/>
        </w:rPr>
        <w:t xml:space="preserve"> от 15 марта 2020 г. № 30-УГ «О мерах по </w:t>
      </w:r>
      <w:r>
        <w:rPr>
          <w:rFonts w:ascii="Times New Roman" w:hAnsi="Times New Roman" w:cs="Times New Roman"/>
          <w:sz w:val="28"/>
          <w:szCs w:val="28"/>
        </w:rPr>
        <w:t>обеспечению санитарно-эпидемиологического благополучия населения</w:t>
      </w:r>
      <w:r w:rsidRPr="00843721">
        <w:rPr>
          <w:rFonts w:ascii="Times New Roman" w:hAnsi="Times New Roman" w:cs="Times New Roman"/>
          <w:sz w:val="28"/>
          <w:szCs w:val="28"/>
        </w:rPr>
        <w:t xml:space="preserve"> на территории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связи с распространением</w:t>
      </w:r>
      <w:r w:rsidRPr="00843721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913AD">
        <w:rPr>
          <w:rFonts w:ascii="Times New Roman" w:hAnsi="Times New Roman" w:cs="Times New Roman"/>
          <w:sz w:val="28"/>
          <w:szCs w:val="28"/>
        </w:rPr>
        <w:t>-</w:t>
      </w:r>
      <w:r w:rsidRPr="00843721">
        <w:rPr>
          <w:rFonts w:ascii="Times New Roman" w:hAnsi="Times New Roman" w:cs="Times New Roman"/>
          <w:sz w:val="28"/>
          <w:szCs w:val="28"/>
        </w:rPr>
        <w:t>2019)»</w:t>
      </w:r>
      <w:r w:rsidR="00D4389D">
        <w:rPr>
          <w:rFonts w:ascii="Times New Roman" w:hAnsi="Times New Roman" w:cs="Times New Roman"/>
          <w:sz w:val="28"/>
          <w:szCs w:val="28"/>
        </w:rPr>
        <w:t>;</w:t>
      </w:r>
    </w:p>
    <w:p w:rsidR="00A70E98" w:rsidRDefault="00A70E98" w:rsidP="00A70E98">
      <w:pPr>
        <w:pStyle w:val="ConsPlusNormal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43721" w:rsidRPr="00A70E98" w:rsidRDefault="00C84EA7" w:rsidP="00A70E98">
      <w:pPr>
        <w:pStyle w:val="ConsPlusNormal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3721" w:rsidRPr="00A70E9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3721" w:rsidRPr="00A70E98">
        <w:rPr>
          <w:rFonts w:ascii="Times New Roman" w:hAnsi="Times New Roman" w:cs="Times New Roman"/>
          <w:sz w:val="28"/>
          <w:szCs w:val="28"/>
        </w:rPr>
        <w:t xml:space="preserve"> </w:t>
      </w:r>
      <w:r w:rsidR="00D4389D">
        <w:rPr>
          <w:rFonts w:ascii="Times New Roman" w:hAnsi="Times New Roman" w:cs="Times New Roman"/>
          <w:sz w:val="28"/>
          <w:szCs w:val="28"/>
        </w:rPr>
        <w:t>«</w:t>
      </w:r>
      <w:r w:rsidR="00843721" w:rsidRPr="00A70E98">
        <w:rPr>
          <w:rFonts w:ascii="Times New Roman" w:hAnsi="Times New Roman" w:cs="Times New Roman"/>
          <w:sz w:val="28"/>
          <w:szCs w:val="28"/>
        </w:rPr>
        <w:t>6</w:t>
      </w:r>
      <w:r w:rsidR="00D4389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8642D6">
        <w:rPr>
          <w:rFonts w:ascii="Times New Roman" w:hAnsi="Times New Roman" w:cs="Times New Roman"/>
          <w:sz w:val="28"/>
          <w:szCs w:val="28"/>
        </w:rPr>
        <w:t>учреждений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3721" w:rsidRPr="00A70E98">
        <w:rPr>
          <w:rFonts w:ascii="Times New Roman" w:hAnsi="Times New Roman" w:cs="Times New Roman"/>
          <w:sz w:val="28"/>
          <w:szCs w:val="28"/>
        </w:rPr>
        <w:t xml:space="preserve"> </w:t>
      </w:r>
      <w:r w:rsidR="00D4389D">
        <w:rPr>
          <w:rFonts w:ascii="Times New Roman" w:hAnsi="Times New Roman" w:cs="Times New Roman"/>
          <w:sz w:val="28"/>
          <w:szCs w:val="28"/>
        </w:rPr>
        <w:t>дополнить словами «, за исключением библиотек</w:t>
      </w:r>
      <w:proofErr w:type="gramStart"/>
      <w:r w:rsidR="00D4389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642D6" w:rsidRPr="005E06D0" w:rsidRDefault="008642D6" w:rsidP="00A70E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721" w:rsidRDefault="00843721" w:rsidP="00A70E98">
      <w:pPr>
        <w:pStyle w:val="ConsPlusNormal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</w:t>
      </w:r>
      <w:r w:rsidR="00454A0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21 следующего содержания:</w:t>
      </w:r>
    </w:p>
    <w:p w:rsidR="0006635B" w:rsidRDefault="0006635B" w:rsidP="00A70E9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A0F" w:rsidRDefault="002E5E03" w:rsidP="00A70E9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09B8">
        <w:rPr>
          <w:rFonts w:ascii="Times New Roman" w:hAnsi="Times New Roman" w:cs="Times New Roman"/>
          <w:sz w:val="28"/>
          <w:szCs w:val="28"/>
        </w:rPr>
        <w:t>2</w:t>
      </w:r>
      <w:r w:rsidR="00843721">
        <w:rPr>
          <w:rFonts w:ascii="Times New Roman" w:hAnsi="Times New Roman" w:cs="Times New Roman"/>
          <w:sz w:val="28"/>
          <w:szCs w:val="28"/>
        </w:rPr>
        <w:t>1</w:t>
      </w:r>
      <w:r w:rsidR="0006635B" w:rsidRPr="0006635B">
        <w:rPr>
          <w:rFonts w:ascii="Times New Roman" w:hAnsi="Times New Roman" w:cs="Times New Roman"/>
          <w:sz w:val="28"/>
          <w:szCs w:val="28"/>
        </w:rPr>
        <w:t>.</w:t>
      </w:r>
      <w:r w:rsidR="00F25E26">
        <w:rPr>
          <w:rFonts w:ascii="Times New Roman" w:hAnsi="Times New Roman" w:cs="Times New Roman"/>
          <w:sz w:val="28"/>
          <w:szCs w:val="28"/>
        </w:rPr>
        <w:t xml:space="preserve"> </w:t>
      </w:r>
      <w:r w:rsidR="00F25E26" w:rsidRPr="00F25E26">
        <w:rPr>
          <w:rFonts w:ascii="Times New Roman" w:hAnsi="Times New Roman" w:cs="Times New Roman"/>
          <w:sz w:val="28"/>
          <w:szCs w:val="28"/>
        </w:rPr>
        <w:t xml:space="preserve"> </w:t>
      </w:r>
      <w:r w:rsidR="00843721" w:rsidRPr="00843721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="00843721" w:rsidRPr="00843721">
        <w:rPr>
          <w:rFonts w:ascii="Times New Roman" w:hAnsi="Times New Roman" w:cs="Times New Roman"/>
          <w:sz w:val="28"/>
          <w:szCs w:val="28"/>
        </w:rPr>
        <w:t>Управления культуры Администрации города Пскова</w:t>
      </w:r>
      <w:proofErr w:type="gramEnd"/>
      <w:r w:rsidR="00843721" w:rsidRPr="00843721">
        <w:rPr>
          <w:rFonts w:ascii="Times New Roman" w:hAnsi="Times New Roman" w:cs="Times New Roman"/>
          <w:sz w:val="28"/>
          <w:szCs w:val="28"/>
        </w:rPr>
        <w:t xml:space="preserve"> Ю.А. Мартынову</w:t>
      </w:r>
      <w:r w:rsidR="00454A0F">
        <w:rPr>
          <w:rFonts w:ascii="Times New Roman" w:hAnsi="Times New Roman" w:cs="Times New Roman"/>
          <w:sz w:val="28"/>
          <w:szCs w:val="28"/>
        </w:rPr>
        <w:t>:</w:t>
      </w:r>
    </w:p>
    <w:p w:rsidR="005E06D0" w:rsidRDefault="00454A0F" w:rsidP="0035476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</w:t>
      </w:r>
      <w:r>
        <w:t xml:space="preserve"> </w:t>
      </w:r>
      <w:proofErr w:type="gramStart"/>
      <w:r w:rsidRPr="00454A0F">
        <w:rPr>
          <w:rFonts w:ascii="Times New Roman" w:hAnsi="Times New Roman" w:cs="Times New Roman"/>
          <w:sz w:val="28"/>
          <w:szCs w:val="28"/>
        </w:rPr>
        <w:t>В</w:t>
      </w:r>
      <w:r w:rsidR="00843721" w:rsidRPr="00454A0F">
        <w:rPr>
          <w:rFonts w:ascii="Times New Roman" w:hAnsi="Times New Roman" w:cs="Times New Roman"/>
          <w:sz w:val="28"/>
          <w:szCs w:val="28"/>
        </w:rPr>
        <w:t xml:space="preserve"> </w:t>
      </w:r>
      <w:r w:rsidR="00843721" w:rsidRPr="00C913AD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843721" w:rsidRPr="00843721">
        <w:rPr>
          <w:rFonts w:ascii="Times New Roman" w:hAnsi="Times New Roman" w:cs="Times New Roman"/>
          <w:sz w:val="28"/>
          <w:szCs w:val="28"/>
        </w:rPr>
        <w:t>исполнения пункта 2</w:t>
      </w:r>
      <w:r w:rsidR="00C913AD">
        <w:rPr>
          <w:rFonts w:ascii="Times New Roman" w:hAnsi="Times New Roman" w:cs="Times New Roman"/>
          <w:sz w:val="28"/>
          <w:szCs w:val="28"/>
        </w:rPr>
        <w:t>)а</w:t>
      </w:r>
      <w:r w:rsidR="00843721" w:rsidRPr="00843721">
        <w:rPr>
          <w:rFonts w:ascii="Times New Roman" w:hAnsi="Times New Roman" w:cs="Times New Roman"/>
          <w:sz w:val="28"/>
          <w:szCs w:val="28"/>
        </w:rPr>
        <w:t xml:space="preserve">) Указа Губернатора Псковской области М.Ю. Ведерникова от </w:t>
      </w:r>
      <w:r w:rsidR="00C913AD">
        <w:rPr>
          <w:rFonts w:ascii="Times New Roman" w:hAnsi="Times New Roman" w:cs="Times New Roman"/>
          <w:sz w:val="28"/>
          <w:szCs w:val="28"/>
        </w:rPr>
        <w:t>22</w:t>
      </w:r>
      <w:r w:rsidR="00843721" w:rsidRPr="00843721">
        <w:rPr>
          <w:rFonts w:ascii="Times New Roman" w:hAnsi="Times New Roman" w:cs="Times New Roman"/>
          <w:sz w:val="28"/>
          <w:szCs w:val="28"/>
        </w:rPr>
        <w:t>.0</w:t>
      </w:r>
      <w:r w:rsidR="00C913AD">
        <w:rPr>
          <w:rFonts w:ascii="Times New Roman" w:hAnsi="Times New Roman" w:cs="Times New Roman"/>
          <w:sz w:val="28"/>
          <w:szCs w:val="28"/>
        </w:rPr>
        <w:t>6</w:t>
      </w:r>
      <w:r w:rsidR="00843721" w:rsidRPr="00843721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913AD">
        <w:rPr>
          <w:rFonts w:ascii="Times New Roman" w:hAnsi="Times New Roman" w:cs="Times New Roman"/>
          <w:sz w:val="28"/>
          <w:szCs w:val="28"/>
        </w:rPr>
        <w:t>111</w:t>
      </w:r>
      <w:r w:rsidR="00843721" w:rsidRPr="00843721">
        <w:rPr>
          <w:rFonts w:ascii="Times New Roman" w:hAnsi="Times New Roman" w:cs="Times New Roman"/>
          <w:sz w:val="28"/>
          <w:szCs w:val="28"/>
        </w:rPr>
        <w:t xml:space="preserve">-УГ «О внесении изменений в Указ Губернатора области от 15 марта 2020 г. № 30-УГ «О мерах по </w:t>
      </w:r>
      <w:r w:rsidR="00C913AD">
        <w:rPr>
          <w:rFonts w:ascii="Times New Roman" w:hAnsi="Times New Roman" w:cs="Times New Roman"/>
          <w:sz w:val="28"/>
          <w:szCs w:val="28"/>
        </w:rPr>
        <w:t>обеспечению санитарно-эпидемиологического благополучия населения</w:t>
      </w:r>
      <w:r w:rsidR="00843721" w:rsidRPr="00843721">
        <w:rPr>
          <w:rFonts w:ascii="Times New Roman" w:hAnsi="Times New Roman" w:cs="Times New Roman"/>
          <w:sz w:val="28"/>
          <w:szCs w:val="28"/>
        </w:rPr>
        <w:t xml:space="preserve"> на территории Псковской области</w:t>
      </w:r>
      <w:r w:rsidR="00C913AD">
        <w:rPr>
          <w:rFonts w:ascii="Times New Roman" w:hAnsi="Times New Roman" w:cs="Times New Roman"/>
          <w:sz w:val="28"/>
          <w:szCs w:val="28"/>
        </w:rPr>
        <w:t xml:space="preserve"> в связи с распространением</w:t>
      </w:r>
      <w:r w:rsidR="00843721" w:rsidRPr="00843721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(</w:t>
      </w:r>
      <w:r w:rsidR="00C913A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913AD" w:rsidRPr="00C913AD">
        <w:rPr>
          <w:rFonts w:ascii="Times New Roman" w:hAnsi="Times New Roman" w:cs="Times New Roman"/>
          <w:sz w:val="28"/>
          <w:szCs w:val="28"/>
        </w:rPr>
        <w:t>-</w:t>
      </w:r>
      <w:r w:rsidR="00843721" w:rsidRPr="00843721">
        <w:rPr>
          <w:rFonts w:ascii="Times New Roman" w:hAnsi="Times New Roman" w:cs="Times New Roman"/>
          <w:sz w:val="28"/>
          <w:szCs w:val="28"/>
        </w:rPr>
        <w:t>2019)»</w:t>
      </w:r>
      <w:r w:rsidR="00C913AD">
        <w:rPr>
          <w:rFonts w:ascii="Times New Roman" w:hAnsi="Times New Roman" w:cs="Times New Roman"/>
          <w:sz w:val="28"/>
          <w:szCs w:val="28"/>
        </w:rPr>
        <w:t xml:space="preserve"> </w:t>
      </w:r>
      <w:r w:rsidRPr="00454A0F">
        <w:rPr>
          <w:rFonts w:ascii="Times New Roman" w:hAnsi="Times New Roman" w:cs="Times New Roman"/>
          <w:sz w:val="28"/>
          <w:szCs w:val="28"/>
        </w:rPr>
        <w:t>организовать</w:t>
      </w:r>
      <w:r w:rsidR="00C913AD" w:rsidRPr="00454A0F">
        <w:rPr>
          <w:rFonts w:ascii="Times New Roman" w:hAnsi="Times New Roman" w:cs="Times New Roman"/>
          <w:sz w:val="28"/>
          <w:szCs w:val="28"/>
        </w:rPr>
        <w:t xml:space="preserve"> открытие </w:t>
      </w:r>
      <w:r w:rsidR="00C913AD">
        <w:rPr>
          <w:rFonts w:ascii="Times New Roman" w:hAnsi="Times New Roman" w:cs="Times New Roman"/>
          <w:sz w:val="28"/>
          <w:szCs w:val="28"/>
        </w:rPr>
        <w:t>филиалов МУК «Централизованная библиотечная система»</w:t>
      </w:r>
      <w:r>
        <w:rPr>
          <w:rFonts w:ascii="Times New Roman" w:hAnsi="Times New Roman" w:cs="Times New Roman"/>
          <w:sz w:val="28"/>
          <w:szCs w:val="28"/>
        </w:rPr>
        <w:t xml:space="preserve"> для посетителей</w:t>
      </w:r>
      <w:r w:rsidR="00F25E26" w:rsidRPr="00F25E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6E45" w:rsidRDefault="00336E45" w:rsidP="00A70E9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721" w:rsidRPr="00454A0F" w:rsidRDefault="00843721" w:rsidP="00A70E9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F4">
        <w:rPr>
          <w:rFonts w:ascii="Times New Roman" w:hAnsi="Times New Roman" w:cs="Times New Roman"/>
          <w:sz w:val="28"/>
          <w:szCs w:val="28"/>
        </w:rPr>
        <w:t>2</w:t>
      </w:r>
      <w:r w:rsidR="00454A0F" w:rsidRPr="001722F4">
        <w:rPr>
          <w:rFonts w:ascii="Times New Roman" w:hAnsi="Times New Roman" w:cs="Times New Roman"/>
          <w:sz w:val="28"/>
          <w:szCs w:val="28"/>
        </w:rPr>
        <w:t>1.</w:t>
      </w:r>
      <w:r w:rsidRPr="001722F4">
        <w:rPr>
          <w:rFonts w:ascii="Times New Roman" w:hAnsi="Times New Roman" w:cs="Times New Roman"/>
          <w:sz w:val="28"/>
          <w:szCs w:val="28"/>
        </w:rPr>
        <w:t>2</w:t>
      </w:r>
      <w:r w:rsidR="005E06D0" w:rsidRPr="001722F4">
        <w:rPr>
          <w:rFonts w:ascii="Times New Roman" w:hAnsi="Times New Roman" w:cs="Times New Roman"/>
          <w:sz w:val="28"/>
          <w:szCs w:val="28"/>
        </w:rPr>
        <w:t>.</w:t>
      </w:r>
      <w:r w:rsidR="00454A0F" w:rsidRPr="001722F4">
        <w:rPr>
          <w:rFonts w:ascii="Times New Roman" w:hAnsi="Times New Roman" w:cs="Times New Roman"/>
          <w:sz w:val="28"/>
          <w:szCs w:val="28"/>
        </w:rPr>
        <w:t xml:space="preserve"> </w:t>
      </w:r>
      <w:r w:rsidR="001722F4" w:rsidRPr="001722F4">
        <w:rPr>
          <w:rFonts w:ascii="Times New Roman" w:hAnsi="Times New Roman" w:cs="Times New Roman"/>
          <w:sz w:val="28"/>
          <w:szCs w:val="28"/>
        </w:rPr>
        <w:t>Обязать руководителей ф</w:t>
      </w:r>
      <w:r w:rsidR="00454A0F" w:rsidRPr="001722F4">
        <w:rPr>
          <w:rFonts w:ascii="Times New Roman" w:hAnsi="Times New Roman" w:cs="Times New Roman"/>
          <w:sz w:val="28"/>
          <w:szCs w:val="28"/>
        </w:rPr>
        <w:t>илиал</w:t>
      </w:r>
      <w:r w:rsidR="001722F4" w:rsidRPr="001722F4">
        <w:rPr>
          <w:rFonts w:ascii="Times New Roman" w:hAnsi="Times New Roman" w:cs="Times New Roman"/>
          <w:sz w:val="28"/>
          <w:szCs w:val="28"/>
        </w:rPr>
        <w:t>ов</w:t>
      </w:r>
      <w:r w:rsidR="00454A0F" w:rsidRPr="001722F4">
        <w:rPr>
          <w:rFonts w:ascii="Times New Roman" w:hAnsi="Times New Roman" w:cs="Times New Roman"/>
          <w:sz w:val="28"/>
          <w:szCs w:val="28"/>
        </w:rPr>
        <w:t xml:space="preserve"> МУК «Централизованная библиотечная система»</w:t>
      </w:r>
      <w:r w:rsidR="0006635B" w:rsidRPr="001722F4">
        <w:rPr>
          <w:rFonts w:ascii="Times New Roman" w:hAnsi="Times New Roman" w:cs="Times New Roman"/>
          <w:sz w:val="28"/>
          <w:szCs w:val="28"/>
        </w:rPr>
        <w:t xml:space="preserve"> </w:t>
      </w:r>
      <w:r w:rsidR="001722F4" w:rsidRPr="001722F4">
        <w:rPr>
          <w:rFonts w:ascii="Times New Roman" w:hAnsi="Times New Roman" w:cs="Times New Roman"/>
          <w:sz w:val="28"/>
          <w:szCs w:val="28"/>
        </w:rPr>
        <w:t xml:space="preserve">организовать работу по </w:t>
      </w:r>
      <w:r w:rsidRPr="001722F4">
        <w:rPr>
          <w:rFonts w:ascii="Times New Roman" w:hAnsi="Times New Roman" w:cs="Times New Roman"/>
          <w:sz w:val="28"/>
          <w:szCs w:val="28"/>
        </w:rPr>
        <w:t>осуществл</w:t>
      </w:r>
      <w:r w:rsidR="001722F4" w:rsidRPr="001722F4">
        <w:rPr>
          <w:rFonts w:ascii="Times New Roman" w:hAnsi="Times New Roman" w:cs="Times New Roman"/>
          <w:sz w:val="28"/>
          <w:szCs w:val="28"/>
        </w:rPr>
        <w:t>ению</w:t>
      </w:r>
      <w:r w:rsidRPr="001722F4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1722F4" w:rsidRPr="001722F4">
        <w:rPr>
          <w:rFonts w:ascii="Times New Roman" w:hAnsi="Times New Roman" w:cs="Times New Roman"/>
          <w:sz w:val="28"/>
          <w:szCs w:val="28"/>
        </w:rPr>
        <w:t>я</w:t>
      </w:r>
      <w:r w:rsidRPr="001722F4">
        <w:rPr>
          <w:rFonts w:ascii="Times New Roman" w:hAnsi="Times New Roman" w:cs="Times New Roman"/>
          <w:sz w:val="28"/>
          <w:szCs w:val="28"/>
        </w:rPr>
        <w:t xml:space="preserve"> посетителей исключительно по предварительной записи с предварительным заказом книг, иных документов библиотечного фонда для их использования вне здания (помещения) библиотеки с обязательным </w:t>
      </w:r>
      <w:r w:rsidRPr="00454A0F">
        <w:rPr>
          <w:rFonts w:ascii="Times New Roman" w:hAnsi="Times New Roman" w:cs="Times New Roman"/>
          <w:sz w:val="28"/>
          <w:szCs w:val="28"/>
        </w:rPr>
        <w:t>выполнением</w:t>
      </w:r>
      <w:r w:rsidR="00454A0F" w:rsidRPr="00454A0F">
        <w:rPr>
          <w:rFonts w:ascii="Times New Roman" w:hAnsi="Times New Roman" w:cs="Times New Roman"/>
          <w:sz w:val="28"/>
          <w:szCs w:val="28"/>
        </w:rPr>
        <w:t xml:space="preserve"> санитарно-противоэпидемических мероприятий.</w:t>
      </w:r>
    </w:p>
    <w:p w:rsidR="00CA0AE1" w:rsidRPr="00E47909" w:rsidRDefault="00CA0AE1" w:rsidP="00A70E9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C5" w:rsidRDefault="002271E6" w:rsidP="00A70E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1C5">
        <w:rPr>
          <w:rFonts w:ascii="Times New Roman" w:hAnsi="Times New Roman" w:cs="Times New Roman"/>
          <w:sz w:val="28"/>
          <w:szCs w:val="28"/>
        </w:rPr>
        <w:t xml:space="preserve">. </w:t>
      </w:r>
      <w:r w:rsidR="003761C5" w:rsidRPr="003761C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«Псковские новости» и разместить на официальном сайте муниципального образования «Город </w:t>
      </w:r>
      <w:r w:rsidR="003761C5" w:rsidRPr="003761C5">
        <w:rPr>
          <w:rFonts w:ascii="Times New Roman" w:hAnsi="Times New Roman" w:cs="Times New Roman"/>
          <w:sz w:val="28"/>
          <w:szCs w:val="28"/>
        </w:rPr>
        <w:lastRenderedPageBreak/>
        <w:t>Псков» в сети «Интернет».</w:t>
      </w:r>
    </w:p>
    <w:p w:rsidR="00806A2E" w:rsidRPr="00E47909" w:rsidRDefault="00806A2E" w:rsidP="00A70E9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EE" w:rsidRDefault="00843721" w:rsidP="00A70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B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6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B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4480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33A7" w:rsidRDefault="002433A7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1E6" w:rsidRDefault="002271E6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3A7" w:rsidRDefault="002433A7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D2AF6" w:rsidRDefault="002433A7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6340">
        <w:rPr>
          <w:rFonts w:ascii="Times New Roman" w:hAnsi="Times New Roman" w:cs="Times New Roman"/>
          <w:sz w:val="28"/>
          <w:szCs w:val="28"/>
        </w:rPr>
        <w:t xml:space="preserve">     А.Н. Братчиков</w:t>
      </w:r>
    </w:p>
    <w:sectPr w:rsidR="00BD2AF6" w:rsidSect="00991C1F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EF0757"/>
    <w:multiLevelType w:val="hybridMultilevel"/>
    <w:tmpl w:val="989ADEF8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30576"/>
    <w:rsid w:val="000379B3"/>
    <w:rsid w:val="00051EA5"/>
    <w:rsid w:val="0006635B"/>
    <w:rsid w:val="001722F4"/>
    <w:rsid w:val="001C19A4"/>
    <w:rsid w:val="0020420B"/>
    <w:rsid w:val="002271E6"/>
    <w:rsid w:val="002433A7"/>
    <w:rsid w:val="00274B7D"/>
    <w:rsid w:val="002E5E03"/>
    <w:rsid w:val="00301745"/>
    <w:rsid w:val="00336E45"/>
    <w:rsid w:val="00354760"/>
    <w:rsid w:val="003761C5"/>
    <w:rsid w:val="003940CC"/>
    <w:rsid w:val="003F104F"/>
    <w:rsid w:val="004103A0"/>
    <w:rsid w:val="00454A0F"/>
    <w:rsid w:val="004731FC"/>
    <w:rsid w:val="004B6340"/>
    <w:rsid w:val="004D3A2B"/>
    <w:rsid w:val="004E6B94"/>
    <w:rsid w:val="00544803"/>
    <w:rsid w:val="005911E6"/>
    <w:rsid w:val="005957DC"/>
    <w:rsid w:val="005C03AF"/>
    <w:rsid w:val="005E06D0"/>
    <w:rsid w:val="006904BF"/>
    <w:rsid w:val="006C7272"/>
    <w:rsid w:val="006D2883"/>
    <w:rsid w:val="007459C7"/>
    <w:rsid w:val="00786940"/>
    <w:rsid w:val="00806A2E"/>
    <w:rsid w:val="00843721"/>
    <w:rsid w:val="00853D15"/>
    <w:rsid w:val="008642D6"/>
    <w:rsid w:val="00866315"/>
    <w:rsid w:val="009169A6"/>
    <w:rsid w:val="009209B8"/>
    <w:rsid w:val="0096396A"/>
    <w:rsid w:val="00991C1F"/>
    <w:rsid w:val="009D0AE8"/>
    <w:rsid w:val="009E2AB8"/>
    <w:rsid w:val="009F0E8C"/>
    <w:rsid w:val="009F1D37"/>
    <w:rsid w:val="00A04732"/>
    <w:rsid w:val="00A347FD"/>
    <w:rsid w:val="00A566E9"/>
    <w:rsid w:val="00A70E98"/>
    <w:rsid w:val="00A7754B"/>
    <w:rsid w:val="00A906F5"/>
    <w:rsid w:val="00A93C34"/>
    <w:rsid w:val="00B50EA1"/>
    <w:rsid w:val="00BC1576"/>
    <w:rsid w:val="00BC7C63"/>
    <w:rsid w:val="00BD2AF6"/>
    <w:rsid w:val="00BE028A"/>
    <w:rsid w:val="00BF657A"/>
    <w:rsid w:val="00C27560"/>
    <w:rsid w:val="00C826C0"/>
    <w:rsid w:val="00C84EA7"/>
    <w:rsid w:val="00C913AD"/>
    <w:rsid w:val="00CA0AE1"/>
    <w:rsid w:val="00D02169"/>
    <w:rsid w:val="00D4389D"/>
    <w:rsid w:val="00D64BDD"/>
    <w:rsid w:val="00D71631"/>
    <w:rsid w:val="00DA7729"/>
    <w:rsid w:val="00E43E33"/>
    <w:rsid w:val="00E47909"/>
    <w:rsid w:val="00EB6BEE"/>
    <w:rsid w:val="00EC121E"/>
    <w:rsid w:val="00F25E26"/>
    <w:rsid w:val="00F37E0F"/>
    <w:rsid w:val="00F416C5"/>
    <w:rsid w:val="00F454A3"/>
    <w:rsid w:val="00F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793B-57EB-41E2-A848-F119EA52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Иванова Юлия Павловна</cp:lastModifiedBy>
  <cp:revision>4</cp:revision>
  <cp:lastPrinted>2020-06-23T12:17:00Z</cp:lastPrinted>
  <dcterms:created xsi:type="dcterms:W3CDTF">2020-06-25T08:05:00Z</dcterms:created>
  <dcterms:modified xsi:type="dcterms:W3CDTF">2020-06-25T08:20:00Z</dcterms:modified>
</cp:coreProperties>
</file>