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72" w:rsidRDefault="00262272" w:rsidP="0026227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72" w:rsidRDefault="00262272" w:rsidP="0026227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262272" w:rsidRDefault="00262272" w:rsidP="0026227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72" w:rsidRDefault="00262272" w:rsidP="0026227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03.02.2020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262272" w:rsidRDefault="00262272" w:rsidP="0026227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03.02.2020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765675" cy="2623185"/>
            <wp:effectExtent l="0" t="0" r="0" b="5715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A0A" w:rsidRDefault="00896A0A" w:rsidP="0089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персонифицированного</w:t>
      </w:r>
    </w:p>
    <w:p w:rsidR="00896A0A" w:rsidRDefault="00896A0A" w:rsidP="0089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 дополнительного образования детей</w:t>
      </w:r>
    </w:p>
    <w:p w:rsidR="00896A0A" w:rsidRDefault="00896A0A" w:rsidP="0089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образовательных организациях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896A0A" w:rsidRPr="00EE4DE0" w:rsidRDefault="00896A0A" w:rsidP="0089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 «Город Псков»</w:t>
      </w:r>
    </w:p>
    <w:p w:rsidR="003524AB" w:rsidRDefault="003524AB" w:rsidP="00E22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524AB" w:rsidRDefault="003524AB" w:rsidP="00E2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4AB" w:rsidRDefault="009E04C7" w:rsidP="00E2222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на основании </w:t>
      </w:r>
      <w:bookmarkStart w:id="1" w:name="__DdeLink__22467_439653588"/>
      <w:r w:rsidR="00EE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риказа Комитета по образованию Псковской области от </w:t>
      </w:r>
      <w:r w:rsidR="00AC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 августа </w:t>
      </w:r>
      <w:r w:rsidR="00EE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№777а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введении персонифицированного финансирования </w:t>
      </w:r>
      <w:r w:rsidR="00B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 детей в Псковской области»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</w:t>
      </w:r>
      <w:proofErr w:type="gramEnd"/>
      <w:r w:rsidR="00E4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статьями 32,34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="00E4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муниципального образования «Город Псков»</w:t>
      </w:r>
      <w:bookmarkStart w:id="2" w:name="__DdeLink__483_2462420301"/>
      <w:r w:rsidR="00E4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города Пскова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bookmarkEnd w:id="2"/>
    </w:p>
    <w:p w:rsidR="00E452C7" w:rsidRDefault="00E452C7" w:rsidP="00E2222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C7" w:rsidRDefault="00E452C7" w:rsidP="00E2222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ПОСТАНОВЛЯЕТ:</w:t>
      </w:r>
    </w:p>
    <w:p w:rsidR="003524AB" w:rsidRDefault="00E452C7" w:rsidP="00E222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3524AB" w:rsidRPr="001E4639" w:rsidRDefault="00E452C7" w:rsidP="001E46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E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</w:t>
      </w:r>
      <w:r w:rsidR="009E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персониф</w:t>
      </w:r>
      <w:r w:rsidR="001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ицированного финансирования дополнительного образования детей </w:t>
      </w:r>
      <w:r w:rsidR="00EE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1E4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  </w:t>
      </w:r>
    </w:p>
    <w:p w:rsidR="003524AB" w:rsidRDefault="001E4639" w:rsidP="00E2222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8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A4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.Опубликовать настоящее постановление в газете «Псковские Новости» и разместить</w:t>
      </w:r>
      <w:r w:rsidR="009E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</w:t>
      </w:r>
      <w:r w:rsidR="00BE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 муниципального образования </w:t>
      </w:r>
      <w:r w:rsidR="00715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</w:t>
      </w:r>
      <w:r w:rsidR="00BE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 Псков</w:t>
      </w:r>
      <w:r w:rsidR="00715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E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9E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«Интернет».</w:t>
      </w:r>
    </w:p>
    <w:p w:rsidR="00BE1D94" w:rsidRDefault="001E4639" w:rsidP="00E22222">
      <w:pPr>
        <w:tabs>
          <w:tab w:val="left" w:pos="42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8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A4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E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 постановление вступает в силу с момента</w:t>
      </w:r>
      <w:r w:rsidR="00B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</w:t>
      </w:r>
      <w:r w:rsidR="00BE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опубликования</w:t>
      </w:r>
      <w:r w:rsidR="00A8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</w:t>
      </w:r>
      <w:r w:rsidR="003A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на </w:t>
      </w:r>
      <w:proofErr w:type="gramStart"/>
      <w:r w:rsidR="003A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правоотношения</w:t>
      </w:r>
      <w:proofErr w:type="gramEnd"/>
      <w:r w:rsidR="00A8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возникшие </w:t>
      </w:r>
      <w:r w:rsidR="003A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01 сентября 2019 года.</w:t>
      </w:r>
    </w:p>
    <w:p w:rsidR="003524AB" w:rsidRDefault="001E4639" w:rsidP="00E22222">
      <w:pPr>
        <w:tabs>
          <w:tab w:val="left" w:pos="42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BE1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9E0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E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BE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9E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33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 Г</w:t>
      </w:r>
      <w:r w:rsidR="00BE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города Пскова </w:t>
      </w:r>
      <w:r w:rsidR="0033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BE1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</w:t>
      </w:r>
      <w:r w:rsidR="00336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4AB" w:rsidRDefault="003524AB" w:rsidP="00E2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94" w:rsidRDefault="00BE1D94" w:rsidP="00E2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344" w:rsidRDefault="00BE1D94" w:rsidP="005A7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Администрации города Пскова</w:t>
      </w:r>
      <w:r w:rsidR="00C6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А.Н.Братчиков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1A2" w:rsidRPr="00776F3A" w:rsidRDefault="004D68AB" w:rsidP="004D6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A231A2" w:rsidRPr="00776F3A">
        <w:rPr>
          <w:rFonts w:ascii="Times New Roman" w:hAnsi="Times New Roman" w:cs="Times New Roman"/>
          <w:sz w:val="28"/>
          <w:szCs w:val="28"/>
        </w:rPr>
        <w:t>Приложение</w:t>
      </w:r>
    </w:p>
    <w:p w:rsidR="00A231A2" w:rsidRPr="00776F3A" w:rsidRDefault="00A231A2" w:rsidP="00E22222">
      <w:pPr>
        <w:pStyle w:val="ConsPlusNormal"/>
        <w:ind w:firstLine="709"/>
        <w:jc w:val="right"/>
        <w:rPr>
          <w:sz w:val="28"/>
          <w:szCs w:val="28"/>
        </w:rPr>
      </w:pPr>
      <w:r w:rsidRPr="00776F3A">
        <w:rPr>
          <w:sz w:val="28"/>
          <w:szCs w:val="28"/>
        </w:rPr>
        <w:t xml:space="preserve">к постановлению Администрации </w:t>
      </w:r>
    </w:p>
    <w:p w:rsidR="00A231A2" w:rsidRPr="00776F3A" w:rsidRDefault="003A0AD9" w:rsidP="003A0AD9">
      <w:pPr>
        <w:pStyle w:val="ConsPlusNormal"/>
        <w:ind w:firstLine="709"/>
        <w:jc w:val="center"/>
        <w:rPr>
          <w:sz w:val="28"/>
          <w:szCs w:val="28"/>
        </w:rPr>
      </w:pPr>
      <w:r w:rsidRPr="00776F3A">
        <w:rPr>
          <w:sz w:val="28"/>
          <w:szCs w:val="28"/>
        </w:rPr>
        <w:t xml:space="preserve">                                 </w:t>
      </w:r>
      <w:r w:rsidR="00A231A2" w:rsidRPr="00776F3A">
        <w:rPr>
          <w:sz w:val="28"/>
          <w:szCs w:val="28"/>
        </w:rPr>
        <w:t>города Пскова</w:t>
      </w:r>
    </w:p>
    <w:p w:rsidR="00A231A2" w:rsidRPr="00776F3A" w:rsidRDefault="009B0742" w:rsidP="009B0742">
      <w:pPr>
        <w:pStyle w:val="ConsPlusNormal"/>
        <w:ind w:firstLine="709"/>
        <w:jc w:val="center"/>
        <w:rPr>
          <w:sz w:val="28"/>
          <w:szCs w:val="28"/>
        </w:rPr>
      </w:pPr>
      <w:r w:rsidRPr="00776F3A">
        <w:rPr>
          <w:sz w:val="28"/>
          <w:szCs w:val="28"/>
        </w:rPr>
        <w:t xml:space="preserve">                                                          </w:t>
      </w:r>
      <w:r w:rsidR="00A231A2" w:rsidRPr="00776F3A">
        <w:rPr>
          <w:sz w:val="28"/>
          <w:szCs w:val="28"/>
        </w:rPr>
        <w:t>от</w:t>
      </w:r>
      <w:r w:rsidR="00B655D4" w:rsidRPr="00776F3A">
        <w:rPr>
          <w:sz w:val="28"/>
          <w:szCs w:val="28"/>
        </w:rPr>
        <w:t xml:space="preserve"> </w:t>
      </w:r>
      <w:r w:rsidR="00262272">
        <w:rPr>
          <w:sz w:val="28"/>
          <w:szCs w:val="28"/>
        </w:rPr>
        <w:t xml:space="preserve"> 03.02.2020 №  109</w:t>
      </w:r>
    </w:p>
    <w:p w:rsidR="00776F3A" w:rsidRDefault="00776F3A" w:rsidP="00ED0496">
      <w:pPr>
        <w:pStyle w:val="ConsPlusNormal"/>
        <w:jc w:val="both"/>
        <w:rPr>
          <w:sz w:val="28"/>
          <w:szCs w:val="28"/>
        </w:rPr>
      </w:pPr>
    </w:p>
    <w:p w:rsidR="006A1DC0" w:rsidRDefault="006A1DC0" w:rsidP="00ED0496">
      <w:pPr>
        <w:pStyle w:val="ConsPlusNormal"/>
        <w:jc w:val="both"/>
        <w:rPr>
          <w:sz w:val="28"/>
          <w:szCs w:val="28"/>
        </w:rPr>
      </w:pPr>
    </w:p>
    <w:p w:rsidR="00DF5949" w:rsidRDefault="00DF5949" w:rsidP="00C55920">
      <w:pPr>
        <w:pStyle w:val="ConsPlusNormal"/>
        <w:jc w:val="both"/>
        <w:rPr>
          <w:sz w:val="28"/>
          <w:szCs w:val="28"/>
        </w:rPr>
      </w:pPr>
    </w:p>
    <w:p w:rsidR="006A1DC0" w:rsidRPr="00B655D4" w:rsidRDefault="006A1DC0" w:rsidP="00C55920">
      <w:pPr>
        <w:pStyle w:val="ConsPlusNormal"/>
        <w:jc w:val="both"/>
        <w:rPr>
          <w:sz w:val="28"/>
          <w:szCs w:val="28"/>
        </w:rPr>
      </w:pPr>
    </w:p>
    <w:p w:rsidR="00A231A2" w:rsidRPr="00697B20" w:rsidRDefault="00577628" w:rsidP="004A4BA9">
      <w:pPr>
        <w:pStyle w:val="ConsPlusTitle"/>
        <w:rPr>
          <w:sz w:val="28"/>
          <w:szCs w:val="28"/>
        </w:rPr>
      </w:pPr>
      <w:bookmarkStart w:id="3" w:name="P36"/>
      <w:bookmarkEnd w:id="3"/>
      <w:r w:rsidRPr="00697B20">
        <w:rPr>
          <w:sz w:val="28"/>
          <w:szCs w:val="28"/>
        </w:rPr>
        <w:t>Порядок</w:t>
      </w:r>
      <w:r w:rsidR="00EE528E" w:rsidRPr="00697B20">
        <w:rPr>
          <w:sz w:val="28"/>
          <w:szCs w:val="28"/>
        </w:rPr>
        <w:t xml:space="preserve">  персонифицированного</w:t>
      </w:r>
      <w:r w:rsidR="00A231A2" w:rsidRPr="00697B20">
        <w:rPr>
          <w:sz w:val="28"/>
          <w:szCs w:val="28"/>
        </w:rPr>
        <w:t xml:space="preserve"> </w:t>
      </w:r>
      <w:r w:rsidR="00EE528E" w:rsidRPr="00697B20">
        <w:rPr>
          <w:sz w:val="28"/>
          <w:szCs w:val="28"/>
        </w:rPr>
        <w:t xml:space="preserve"> финансирования дополнительного образования</w:t>
      </w:r>
      <w:r w:rsidR="00A231A2" w:rsidRPr="00697B20">
        <w:rPr>
          <w:sz w:val="28"/>
          <w:szCs w:val="28"/>
        </w:rPr>
        <w:t xml:space="preserve"> детей</w:t>
      </w:r>
      <w:r w:rsidR="00EE528E" w:rsidRPr="00697B20">
        <w:rPr>
          <w:sz w:val="28"/>
          <w:szCs w:val="28"/>
        </w:rPr>
        <w:t xml:space="preserve"> </w:t>
      </w:r>
      <w:r w:rsidR="00A231A2" w:rsidRPr="00697B20">
        <w:rPr>
          <w:sz w:val="28"/>
          <w:szCs w:val="28"/>
        </w:rPr>
        <w:t>в муниципальном образовании «Город Псков»</w:t>
      </w:r>
    </w:p>
    <w:p w:rsidR="00374D9F" w:rsidRDefault="00374D9F" w:rsidP="00C55920">
      <w:pPr>
        <w:pStyle w:val="ConsPlusNormal"/>
        <w:jc w:val="both"/>
        <w:rPr>
          <w:sz w:val="28"/>
          <w:szCs w:val="28"/>
        </w:rPr>
      </w:pPr>
    </w:p>
    <w:p w:rsidR="006A1DC0" w:rsidRDefault="006A1DC0" w:rsidP="00C55920">
      <w:pPr>
        <w:pStyle w:val="ConsPlusNormal"/>
        <w:jc w:val="both"/>
        <w:rPr>
          <w:sz w:val="28"/>
          <w:szCs w:val="28"/>
        </w:rPr>
      </w:pPr>
    </w:p>
    <w:p w:rsidR="00DF5949" w:rsidRPr="00A231A2" w:rsidRDefault="00DF5949" w:rsidP="00E22222">
      <w:pPr>
        <w:pStyle w:val="ConsPlusNormal"/>
        <w:ind w:firstLine="709"/>
        <w:jc w:val="both"/>
        <w:rPr>
          <w:sz w:val="28"/>
          <w:szCs w:val="28"/>
        </w:rPr>
      </w:pPr>
    </w:p>
    <w:p w:rsidR="00A231A2" w:rsidRPr="006A1DC0" w:rsidRDefault="00DE48D3" w:rsidP="00E22222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6A1DC0">
        <w:rPr>
          <w:sz w:val="28"/>
          <w:szCs w:val="28"/>
          <w:lang w:val="en-US"/>
        </w:rPr>
        <w:t>I</w:t>
      </w:r>
      <w:r w:rsidR="00A231A2" w:rsidRPr="006A1DC0">
        <w:rPr>
          <w:sz w:val="28"/>
          <w:szCs w:val="28"/>
        </w:rPr>
        <w:t>. Общие положения</w:t>
      </w:r>
    </w:p>
    <w:p w:rsidR="006A1DC0" w:rsidRPr="00DE48D3" w:rsidRDefault="006A1DC0" w:rsidP="00ED0496">
      <w:pPr>
        <w:pStyle w:val="ConsPlusNormal"/>
        <w:jc w:val="both"/>
        <w:rPr>
          <w:sz w:val="28"/>
          <w:szCs w:val="28"/>
        </w:rPr>
      </w:pPr>
    </w:p>
    <w:p w:rsidR="00A231A2" w:rsidRPr="00FD63CC" w:rsidRDefault="00FD63CC" w:rsidP="00E222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7628">
        <w:rPr>
          <w:sz w:val="28"/>
          <w:szCs w:val="28"/>
        </w:rPr>
        <w:t xml:space="preserve"> </w:t>
      </w:r>
      <w:proofErr w:type="gramStart"/>
      <w:r w:rsidR="00577628">
        <w:rPr>
          <w:sz w:val="28"/>
          <w:szCs w:val="28"/>
        </w:rPr>
        <w:t>Порядок</w:t>
      </w:r>
      <w:r w:rsidR="00EE528E">
        <w:rPr>
          <w:sz w:val="28"/>
          <w:szCs w:val="28"/>
        </w:rPr>
        <w:t xml:space="preserve"> персонифицированного финансирования дополнительного  образования</w:t>
      </w:r>
      <w:r w:rsidR="00A231A2" w:rsidRPr="00FD63CC">
        <w:rPr>
          <w:sz w:val="28"/>
          <w:szCs w:val="28"/>
        </w:rPr>
        <w:t xml:space="preserve"> детей в муниципальном образован</w:t>
      </w:r>
      <w:r w:rsidR="00577628">
        <w:rPr>
          <w:sz w:val="28"/>
          <w:szCs w:val="28"/>
        </w:rPr>
        <w:t>ии «Город Псков» (далее - Порядок) регулирует функционирование системы персонифицированного финансирования дополнительного обра</w:t>
      </w:r>
      <w:r w:rsidR="0081398D">
        <w:rPr>
          <w:sz w:val="28"/>
          <w:szCs w:val="28"/>
        </w:rPr>
        <w:t>зования детей</w:t>
      </w:r>
      <w:r w:rsidR="00577628">
        <w:rPr>
          <w:sz w:val="28"/>
          <w:szCs w:val="28"/>
        </w:rPr>
        <w:t>, внедрение которой осуществляется</w:t>
      </w:r>
      <w:r w:rsidR="00A231A2" w:rsidRPr="00FD63CC">
        <w:rPr>
          <w:sz w:val="28"/>
          <w:szCs w:val="28"/>
        </w:rPr>
        <w:t xml:space="preserve"> </w:t>
      </w:r>
      <w:r w:rsidR="00577628">
        <w:rPr>
          <w:sz w:val="28"/>
          <w:szCs w:val="28"/>
        </w:rPr>
        <w:t>в муниципальном образовании</w:t>
      </w:r>
      <w:r w:rsidR="00B571D8">
        <w:rPr>
          <w:sz w:val="28"/>
          <w:szCs w:val="28"/>
        </w:rPr>
        <w:t xml:space="preserve"> «Город Псков» с целью реализации приказа Комитета по образованию Псковской области от 02 августа 2019 года № 777а «О введении персонифицированного финансирования дополнительного образования д</w:t>
      </w:r>
      <w:r w:rsidR="0081398D">
        <w:rPr>
          <w:sz w:val="28"/>
          <w:szCs w:val="28"/>
        </w:rPr>
        <w:t>етей в Псковской области».</w:t>
      </w:r>
      <w:proofErr w:type="gramEnd"/>
    </w:p>
    <w:p w:rsidR="0052224E" w:rsidRDefault="00A231A2" w:rsidP="00A226BE">
      <w:pPr>
        <w:pStyle w:val="ConsPlusNormal"/>
        <w:ind w:firstLine="709"/>
        <w:jc w:val="both"/>
        <w:rPr>
          <w:sz w:val="28"/>
          <w:szCs w:val="28"/>
        </w:rPr>
      </w:pPr>
      <w:r w:rsidRPr="00FD63CC">
        <w:rPr>
          <w:sz w:val="28"/>
          <w:szCs w:val="28"/>
        </w:rPr>
        <w:t>2</w:t>
      </w:r>
      <w:r w:rsidR="00B3671B">
        <w:rPr>
          <w:sz w:val="28"/>
          <w:szCs w:val="28"/>
        </w:rPr>
        <w:t xml:space="preserve">. </w:t>
      </w:r>
      <w:r w:rsidR="00B571D8">
        <w:rPr>
          <w:sz w:val="28"/>
          <w:szCs w:val="28"/>
        </w:rPr>
        <w:t xml:space="preserve"> С целью обеспечения единства образовательного пространства и равенства образовательных возможно</w:t>
      </w:r>
      <w:r w:rsidR="0052224E">
        <w:rPr>
          <w:sz w:val="28"/>
          <w:szCs w:val="28"/>
        </w:rPr>
        <w:t>стей для детей</w:t>
      </w:r>
      <w:r w:rsidR="00B571D8">
        <w:rPr>
          <w:sz w:val="28"/>
          <w:szCs w:val="28"/>
        </w:rPr>
        <w:t xml:space="preserve"> на территории муниципального образования «Город Псков» вводи</w:t>
      </w:r>
      <w:r w:rsidR="0052224E">
        <w:rPr>
          <w:sz w:val="28"/>
          <w:szCs w:val="28"/>
        </w:rPr>
        <w:t>тся система</w:t>
      </w:r>
      <w:r w:rsidR="00AC5321">
        <w:rPr>
          <w:sz w:val="28"/>
          <w:szCs w:val="28"/>
        </w:rPr>
        <w:t xml:space="preserve"> персонифицированного финансирования дополнительного образования детей </w:t>
      </w:r>
      <w:r w:rsidR="0052224E">
        <w:rPr>
          <w:sz w:val="28"/>
          <w:szCs w:val="28"/>
        </w:rPr>
        <w:t>с целью обеспечения получения детьми, проживающими на территории муниципального образования, дополнительного образования за счет средств бюджета города Пскова.</w:t>
      </w:r>
    </w:p>
    <w:p w:rsidR="00A231A2" w:rsidRDefault="0052224E" w:rsidP="00A226B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E4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целей настоящего Порядка используются следующие понятия:  </w:t>
      </w:r>
    </w:p>
    <w:p w:rsidR="00B571D8" w:rsidRDefault="001D569B" w:rsidP="00A226B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20775">
        <w:rPr>
          <w:sz w:val="28"/>
          <w:szCs w:val="28"/>
        </w:rPr>
        <w:t xml:space="preserve"> </w:t>
      </w:r>
      <w:r w:rsidR="00B571D8">
        <w:rPr>
          <w:sz w:val="28"/>
          <w:szCs w:val="28"/>
        </w:rPr>
        <w:t>Персонифицированное финансирование дополнительного образования детей (</w:t>
      </w:r>
      <w:r w:rsidR="0081398D">
        <w:rPr>
          <w:sz w:val="28"/>
          <w:szCs w:val="28"/>
        </w:rPr>
        <w:t xml:space="preserve">далее </w:t>
      </w:r>
      <w:r w:rsidR="00B571D8">
        <w:rPr>
          <w:sz w:val="28"/>
          <w:szCs w:val="28"/>
        </w:rPr>
        <w:t>ПФДО)</w:t>
      </w:r>
      <w:r w:rsidR="0081398D">
        <w:rPr>
          <w:sz w:val="28"/>
          <w:szCs w:val="28"/>
        </w:rPr>
        <w:t xml:space="preserve"> </w:t>
      </w:r>
      <w:r w:rsidR="00B571D8">
        <w:rPr>
          <w:sz w:val="28"/>
          <w:szCs w:val="28"/>
        </w:rPr>
        <w:t>- это новая схема финансирования дополнительного образования. Система призвана предоставить детям возможность</w:t>
      </w:r>
      <w:r w:rsidR="00A226BE">
        <w:rPr>
          <w:sz w:val="28"/>
          <w:szCs w:val="28"/>
        </w:rPr>
        <w:t xml:space="preserve"> используя бюджетные средства обучаться бес</w:t>
      </w:r>
      <w:r w:rsidR="001E4639">
        <w:rPr>
          <w:sz w:val="28"/>
          <w:szCs w:val="28"/>
        </w:rPr>
        <w:t xml:space="preserve">платно в любой </w:t>
      </w:r>
      <w:r w:rsidR="00A226BE">
        <w:rPr>
          <w:sz w:val="28"/>
          <w:szCs w:val="28"/>
        </w:rPr>
        <w:t xml:space="preserve"> организации, в том числе и част</w:t>
      </w:r>
      <w:r w:rsidR="00995E54">
        <w:rPr>
          <w:sz w:val="28"/>
          <w:szCs w:val="28"/>
        </w:rPr>
        <w:t>ной.</w:t>
      </w:r>
    </w:p>
    <w:p w:rsidR="00C30EEB" w:rsidRPr="008F1328" w:rsidRDefault="00C30EEB" w:rsidP="00C30EEB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F1328">
        <w:rPr>
          <w:rFonts w:ascii="Times New Roman" w:hAnsi="Times New Roman" w:cs="Times New Roman"/>
          <w:sz w:val="28"/>
          <w:szCs w:val="28"/>
        </w:rPr>
        <w:t>Информационная система ПФДО</w:t>
      </w:r>
      <w:r>
        <w:rPr>
          <w:rFonts w:ascii="Times New Roman" w:hAnsi="Times New Roman" w:cs="Times New Roman"/>
          <w:sz w:val="28"/>
          <w:szCs w:val="28"/>
        </w:rPr>
        <w:t xml:space="preserve"> (далее ИС ПФДО)</w:t>
      </w:r>
      <w:r w:rsidRPr="008F1328">
        <w:rPr>
          <w:rFonts w:ascii="Times New Roman" w:hAnsi="Times New Roman" w:cs="Times New Roman"/>
          <w:sz w:val="28"/>
          <w:szCs w:val="28"/>
        </w:rPr>
        <w:t xml:space="preserve"> - система, создаваемая и используемая с целью автомат</w:t>
      </w:r>
      <w:r>
        <w:rPr>
          <w:rFonts w:ascii="Times New Roman" w:hAnsi="Times New Roman" w:cs="Times New Roman"/>
          <w:sz w:val="28"/>
          <w:szCs w:val="28"/>
        </w:rPr>
        <w:t xml:space="preserve">изации процедур выбора детьми </w:t>
      </w:r>
      <w:r w:rsidRPr="008F1328">
        <w:rPr>
          <w:rFonts w:ascii="Times New Roman" w:hAnsi="Times New Roman" w:cs="Times New Roman"/>
          <w:sz w:val="28"/>
          <w:szCs w:val="28"/>
        </w:rPr>
        <w:t>исполнителей  образовательных услуг, до</w:t>
      </w:r>
      <w:r>
        <w:rPr>
          <w:rFonts w:ascii="Times New Roman" w:hAnsi="Times New Roman" w:cs="Times New Roman"/>
          <w:sz w:val="28"/>
          <w:szCs w:val="28"/>
        </w:rPr>
        <w:t>полнительных общеразвивающих</w:t>
      </w:r>
      <w:r w:rsidRPr="008F1328">
        <w:rPr>
          <w:rFonts w:ascii="Times New Roman" w:hAnsi="Times New Roman" w:cs="Times New Roman"/>
          <w:sz w:val="28"/>
          <w:szCs w:val="28"/>
        </w:rPr>
        <w:t xml:space="preserve"> программ, ведения у</w:t>
      </w:r>
      <w:r>
        <w:rPr>
          <w:rFonts w:ascii="Times New Roman" w:hAnsi="Times New Roman" w:cs="Times New Roman"/>
          <w:sz w:val="28"/>
          <w:szCs w:val="28"/>
        </w:rPr>
        <w:t>чета использования сертификатов</w:t>
      </w:r>
      <w:r w:rsidRPr="008F1328">
        <w:rPr>
          <w:rFonts w:ascii="Times New Roman" w:hAnsi="Times New Roman" w:cs="Times New Roman"/>
          <w:sz w:val="28"/>
          <w:szCs w:val="28"/>
        </w:rPr>
        <w:t>.</w:t>
      </w:r>
    </w:p>
    <w:p w:rsidR="00C30EEB" w:rsidRPr="00C30EEB" w:rsidRDefault="00C30EEB" w:rsidP="00C30EEB">
      <w:pPr>
        <w:pStyle w:val="af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Pr="008F1328">
        <w:rPr>
          <w:rFonts w:ascii="Times New Roman" w:hAnsi="Times New Roman" w:cs="Times New Roman"/>
          <w:color w:val="auto"/>
          <w:sz w:val="28"/>
          <w:szCs w:val="28"/>
        </w:rPr>
        <w:t xml:space="preserve">Оператор </w:t>
      </w:r>
      <w:r w:rsidR="00AE0035">
        <w:rPr>
          <w:rFonts w:ascii="Times New Roman" w:hAnsi="Times New Roman" w:cs="Times New Roman"/>
          <w:color w:val="auto"/>
          <w:sz w:val="28"/>
          <w:szCs w:val="28"/>
        </w:rPr>
        <w:t xml:space="preserve">ИС </w:t>
      </w:r>
      <w:r w:rsidRPr="008F1328">
        <w:rPr>
          <w:rFonts w:ascii="Times New Roman" w:hAnsi="Times New Roman" w:cs="Times New Roman"/>
          <w:color w:val="auto"/>
          <w:sz w:val="28"/>
          <w:szCs w:val="28"/>
        </w:rPr>
        <w:t xml:space="preserve">ПФДО – участник  системы </w:t>
      </w:r>
      <w:r w:rsidR="00AE0035">
        <w:rPr>
          <w:rFonts w:ascii="Times New Roman" w:hAnsi="Times New Roman" w:cs="Times New Roman"/>
          <w:color w:val="auto"/>
          <w:sz w:val="28"/>
          <w:szCs w:val="28"/>
        </w:rPr>
        <w:t xml:space="preserve">ИС </w:t>
      </w:r>
      <w:r w:rsidRPr="008F1328">
        <w:rPr>
          <w:rFonts w:ascii="Times New Roman" w:hAnsi="Times New Roman" w:cs="Times New Roman"/>
          <w:color w:val="auto"/>
          <w:sz w:val="28"/>
          <w:szCs w:val="28"/>
        </w:rPr>
        <w:t xml:space="preserve">ПФДО уполномоченный Комитетом по образованию Псковской области на осуществление  организационно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F1328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технического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информационного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сопровождения (</w:t>
      </w:r>
      <w:r w:rsidR="00917824">
        <w:rPr>
          <w:rFonts w:ascii="Times New Roman" w:hAnsi="Times New Roman" w:cs="Times New Roman"/>
          <w:color w:val="auto"/>
          <w:sz w:val="28"/>
          <w:szCs w:val="28"/>
        </w:rPr>
        <w:t>ГБУ</w:t>
      </w:r>
      <w:r w:rsidRPr="008F1328">
        <w:rPr>
          <w:rFonts w:ascii="Times New Roman" w:hAnsi="Times New Roman" w:cs="Times New Roman"/>
          <w:color w:val="auto"/>
          <w:sz w:val="28"/>
          <w:szCs w:val="28"/>
        </w:rPr>
        <w:t xml:space="preserve"> ПО «Региональный центр информационных технологий»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F13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87F18" w:rsidRDefault="00917824" w:rsidP="00487F1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4D3F">
        <w:rPr>
          <w:sz w:val="28"/>
          <w:szCs w:val="28"/>
        </w:rPr>
        <w:t>) Услуга дополнительного образования – реализация до</w:t>
      </w:r>
      <w:r w:rsidR="00BC2961">
        <w:rPr>
          <w:sz w:val="28"/>
          <w:szCs w:val="28"/>
        </w:rPr>
        <w:t>полнительной общеобразовательной</w:t>
      </w:r>
      <w:r w:rsidR="00444D3F">
        <w:rPr>
          <w:sz w:val="28"/>
          <w:szCs w:val="28"/>
        </w:rPr>
        <w:t xml:space="preserve"> программы в отношении одного физического лица, осваивающего соответствующую до</w:t>
      </w:r>
      <w:r w:rsidR="001E4639">
        <w:rPr>
          <w:sz w:val="28"/>
          <w:szCs w:val="28"/>
        </w:rPr>
        <w:t>полнительную</w:t>
      </w:r>
      <w:r>
        <w:rPr>
          <w:sz w:val="28"/>
          <w:szCs w:val="28"/>
        </w:rPr>
        <w:t xml:space="preserve"> общеразвивающую</w:t>
      </w:r>
      <w:r w:rsidR="00D739AE">
        <w:rPr>
          <w:sz w:val="28"/>
          <w:szCs w:val="28"/>
        </w:rPr>
        <w:t xml:space="preserve"> </w:t>
      </w:r>
      <w:r w:rsidR="00444D3F">
        <w:rPr>
          <w:sz w:val="28"/>
          <w:szCs w:val="28"/>
        </w:rPr>
        <w:t>программу.</w:t>
      </w:r>
    </w:p>
    <w:p w:rsidR="00487F18" w:rsidRDefault="00917824" w:rsidP="00487F1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7F18">
        <w:rPr>
          <w:sz w:val="28"/>
          <w:szCs w:val="28"/>
        </w:rPr>
        <w:t xml:space="preserve">) </w:t>
      </w:r>
      <w:r w:rsidR="00A226BE">
        <w:rPr>
          <w:sz w:val="28"/>
          <w:szCs w:val="28"/>
        </w:rPr>
        <w:t xml:space="preserve">Сертификат дополнительного образования – </w:t>
      </w:r>
      <w:r w:rsidR="00557BA1">
        <w:rPr>
          <w:sz w:val="28"/>
          <w:szCs w:val="28"/>
        </w:rPr>
        <w:t>реестровая запись о включении ребенка в систему</w:t>
      </w:r>
      <w:r w:rsidR="0081398D">
        <w:rPr>
          <w:sz w:val="28"/>
          <w:szCs w:val="28"/>
        </w:rPr>
        <w:t xml:space="preserve"> ПФДО</w:t>
      </w:r>
      <w:r w:rsidR="00BC5EBF">
        <w:rPr>
          <w:sz w:val="28"/>
          <w:szCs w:val="28"/>
        </w:rPr>
        <w:t>, подтверждающая его право на получение дополнитель</w:t>
      </w:r>
      <w:r w:rsidR="00487F18">
        <w:rPr>
          <w:sz w:val="28"/>
          <w:szCs w:val="28"/>
        </w:rPr>
        <w:t>н</w:t>
      </w:r>
      <w:r w:rsidR="00BC5EBF">
        <w:rPr>
          <w:sz w:val="28"/>
          <w:szCs w:val="28"/>
        </w:rPr>
        <w:t>ого образования за счет средств местного бюджета</w:t>
      </w:r>
      <w:r w:rsidR="00487F18">
        <w:rPr>
          <w:sz w:val="28"/>
          <w:szCs w:val="28"/>
        </w:rPr>
        <w:t>,</w:t>
      </w:r>
      <w:r w:rsidR="00D739AE">
        <w:rPr>
          <w:sz w:val="28"/>
          <w:szCs w:val="28"/>
        </w:rPr>
        <w:t xml:space="preserve"> на условиях</w:t>
      </w:r>
      <w:r w:rsidR="00BC5EBF">
        <w:rPr>
          <w:sz w:val="28"/>
          <w:szCs w:val="28"/>
        </w:rPr>
        <w:t xml:space="preserve"> определяемых  Порядком</w:t>
      </w:r>
      <w:r w:rsidR="00487F18">
        <w:rPr>
          <w:sz w:val="28"/>
          <w:szCs w:val="28"/>
        </w:rPr>
        <w:t>.</w:t>
      </w:r>
      <w:r w:rsidR="00BC5EBF">
        <w:rPr>
          <w:sz w:val="28"/>
          <w:szCs w:val="28"/>
        </w:rPr>
        <w:t xml:space="preserve"> </w:t>
      </w:r>
      <w:r w:rsidR="00487F18">
        <w:rPr>
          <w:sz w:val="28"/>
          <w:szCs w:val="28"/>
        </w:rPr>
        <w:t>В настоящем Порядке</w:t>
      </w:r>
      <w:r w:rsidR="00BC5EBF" w:rsidRPr="00BC5EBF">
        <w:rPr>
          <w:sz w:val="28"/>
          <w:szCs w:val="28"/>
        </w:rPr>
        <w:t xml:space="preserve"> под предоставлением ребенку сертификата дополнительного образования понимается создание записи в реестре сертифика</w:t>
      </w:r>
      <w:r w:rsidR="00F41A7B">
        <w:rPr>
          <w:sz w:val="28"/>
          <w:szCs w:val="28"/>
        </w:rPr>
        <w:t>тов дополнительного образования.</w:t>
      </w:r>
    </w:p>
    <w:p w:rsidR="00487F18" w:rsidRPr="00487F18" w:rsidRDefault="00917824" w:rsidP="00487F1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487F18">
        <w:rPr>
          <w:sz w:val="28"/>
          <w:szCs w:val="28"/>
        </w:rPr>
        <w:t xml:space="preserve">) </w:t>
      </w:r>
      <w:r w:rsidR="00487F18" w:rsidRPr="00487F18">
        <w:rPr>
          <w:sz w:val="28"/>
          <w:szCs w:val="28"/>
        </w:rPr>
        <w:t>Сертификат персонифицированного финансирования - статус сертификата дополнительного образования, предусматривающий его использо</w:t>
      </w:r>
      <w:r w:rsidR="00487F18">
        <w:rPr>
          <w:sz w:val="28"/>
          <w:szCs w:val="28"/>
        </w:rPr>
        <w:t xml:space="preserve">вание </w:t>
      </w:r>
      <w:r w:rsidR="00155539">
        <w:rPr>
          <w:sz w:val="28"/>
          <w:szCs w:val="28"/>
        </w:rPr>
        <w:t>в соответствии с настоящим Порядком</w:t>
      </w:r>
      <w:r w:rsidR="00155539" w:rsidRPr="00487F18">
        <w:rPr>
          <w:sz w:val="28"/>
          <w:szCs w:val="28"/>
        </w:rPr>
        <w:t xml:space="preserve"> </w:t>
      </w:r>
      <w:r w:rsidR="00F41A7B">
        <w:rPr>
          <w:sz w:val="28"/>
          <w:szCs w:val="28"/>
        </w:rPr>
        <w:t xml:space="preserve">для </w:t>
      </w:r>
      <w:r w:rsidR="00155539">
        <w:rPr>
          <w:sz w:val="28"/>
          <w:szCs w:val="28"/>
        </w:rPr>
        <w:t xml:space="preserve">обучения по </w:t>
      </w:r>
      <w:r w:rsidR="00155539" w:rsidRPr="00487F18">
        <w:rPr>
          <w:sz w:val="28"/>
          <w:szCs w:val="28"/>
        </w:rPr>
        <w:t>до</w:t>
      </w:r>
      <w:r w:rsidR="00155539">
        <w:rPr>
          <w:sz w:val="28"/>
          <w:szCs w:val="28"/>
        </w:rPr>
        <w:t>полнительным общеразвивающим</w:t>
      </w:r>
      <w:r w:rsidR="00155539" w:rsidRPr="00487F18">
        <w:rPr>
          <w:sz w:val="28"/>
          <w:szCs w:val="28"/>
        </w:rPr>
        <w:t xml:space="preserve"> программам</w:t>
      </w:r>
      <w:r w:rsidR="00953093">
        <w:rPr>
          <w:sz w:val="28"/>
          <w:szCs w:val="28"/>
        </w:rPr>
        <w:t>,</w:t>
      </w:r>
      <w:r w:rsidR="00155539">
        <w:rPr>
          <w:sz w:val="28"/>
          <w:szCs w:val="28"/>
        </w:rPr>
        <w:t xml:space="preserve"> </w:t>
      </w:r>
      <w:r w:rsidR="00487F18" w:rsidRPr="00487F18">
        <w:rPr>
          <w:sz w:val="28"/>
          <w:szCs w:val="28"/>
        </w:rPr>
        <w:t>включенным в реестр сертифициро</w:t>
      </w:r>
      <w:r w:rsidR="007C3B21">
        <w:rPr>
          <w:sz w:val="28"/>
          <w:szCs w:val="28"/>
        </w:rPr>
        <w:t xml:space="preserve">ванных </w:t>
      </w:r>
      <w:r w:rsidR="0081398D">
        <w:rPr>
          <w:sz w:val="28"/>
          <w:szCs w:val="28"/>
        </w:rPr>
        <w:t xml:space="preserve">дополнительных </w:t>
      </w:r>
      <w:r w:rsidR="007C3B21">
        <w:rPr>
          <w:sz w:val="28"/>
          <w:szCs w:val="28"/>
        </w:rPr>
        <w:t>общеразвивающих</w:t>
      </w:r>
      <w:r w:rsidR="00F41A7B">
        <w:rPr>
          <w:sz w:val="28"/>
          <w:szCs w:val="28"/>
        </w:rPr>
        <w:t xml:space="preserve"> программ.</w:t>
      </w:r>
    </w:p>
    <w:p w:rsidR="0052251A" w:rsidRDefault="00917824" w:rsidP="00E222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5321">
        <w:rPr>
          <w:sz w:val="28"/>
          <w:szCs w:val="28"/>
        </w:rPr>
        <w:t>) Исполнители</w:t>
      </w:r>
      <w:r w:rsidR="0052251A">
        <w:rPr>
          <w:sz w:val="28"/>
          <w:szCs w:val="28"/>
        </w:rPr>
        <w:t xml:space="preserve"> образовательных услуг – образов</w:t>
      </w:r>
      <w:r w:rsidR="0081398D">
        <w:rPr>
          <w:sz w:val="28"/>
          <w:szCs w:val="28"/>
        </w:rPr>
        <w:t xml:space="preserve">ательные организации, </w:t>
      </w:r>
      <w:r w:rsidR="00444D3F">
        <w:rPr>
          <w:sz w:val="28"/>
          <w:szCs w:val="28"/>
        </w:rPr>
        <w:t>индивидуальные предприниматели</w:t>
      </w:r>
      <w:r w:rsidR="0052251A">
        <w:rPr>
          <w:sz w:val="28"/>
          <w:szCs w:val="28"/>
        </w:rPr>
        <w:t xml:space="preserve">, </w:t>
      </w:r>
      <w:r w:rsidR="0081398D">
        <w:rPr>
          <w:sz w:val="28"/>
          <w:szCs w:val="28"/>
        </w:rPr>
        <w:t xml:space="preserve">осуществляющие </w:t>
      </w:r>
      <w:r w:rsidR="0052251A">
        <w:rPr>
          <w:sz w:val="28"/>
          <w:szCs w:val="28"/>
        </w:rPr>
        <w:t xml:space="preserve"> обучение по до</w:t>
      </w:r>
      <w:r w:rsidR="0095365F">
        <w:rPr>
          <w:sz w:val="28"/>
          <w:szCs w:val="28"/>
        </w:rPr>
        <w:t>полнительным общеразвивающим</w:t>
      </w:r>
      <w:r w:rsidR="0052251A">
        <w:rPr>
          <w:sz w:val="28"/>
          <w:szCs w:val="28"/>
        </w:rPr>
        <w:t xml:space="preserve"> программам, при  н</w:t>
      </w:r>
      <w:r w:rsidR="00C30EEB">
        <w:rPr>
          <w:sz w:val="28"/>
          <w:szCs w:val="28"/>
        </w:rPr>
        <w:t xml:space="preserve">аличии </w:t>
      </w:r>
      <w:r w:rsidR="00444D3F">
        <w:rPr>
          <w:sz w:val="28"/>
          <w:szCs w:val="28"/>
        </w:rPr>
        <w:t xml:space="preserve"> лицензии.</w:t>
      </w:r>
    </w:p>
    <w:p w:rsidR="00CC62DE" w:rsidRPr="008F1328" w:rsidRDefault="00487F18" w:rsidP="008F132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F1328">
        <w:tab/>
      </w:r>
      <w:r w:rsidR="00917824">
        <w:rPr>
          <w:rFonts w:ascii="Times New Roman" w:hAnsi="Times New Roman" w:cs="Times New Roman"/>
          <w:sz w:val="28"/>
          <w:szCs w:val="28"/>
        </w:rPr>
        <w:t>8</w:t>
      </w:r>
      <w:r w:rsidR="00444D3F" w:rsidRPr="008F1328">
        <w:rPr>
          <w:rFonts w:ascii="Times New Roman" w:hAnsi="Times New Roman" w:cs="Times New Roman"/>
          <w:sz w:val="28"/>
          <w:szCs w:val="28"/>
        </w:rPr>
        <w:t>) Реестр сертификатов дополнительного образования – база данных о детях, которые имеют возможность получения дополнительного образования за счет средств бюджета муниципального образования «Город Псков»</w:t>
      </w:r>
      <w:r w:rsidR="0040711D" w:rsidRPr="008F1328">
        <w:rPr>
          <w:rFonts w:ascii="Times New Roman" w:hAnsi="Times New Roman" w:cs="Times New Roman"/>
          <w:sz w:val="28"/>
          <w:szCs w:val="28"/>
        </w:rPr>
        <w:t>.</w:t>
      </w:r>
    </w:p>
    <w:p w:rsidR="00E76B87" w:rsidRPr="001241AD" w:rsidRDefault="00917824" w:rsidP="00C30EEB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241AD">
        <w:rPr>
          <w:rFonts w:ascii="Times New Roman" w:hAnsi="Times New Roman" w:cs="Times New Roman"/>
          <w:sz w:val="28"/>
          <w:szCs w:val="28"/>
        </w:rPr>
        <w:t xml:space="preserve">) </w:t>
      </w:r>
      <w:r w:rsidR="00E76B87" w:rsidRPr="00E76B87">
        <w:rPr>
          <w:rFonts w:ascii="Times New Roman" w:hAnsi="Times New Roman" w:cs="Times New Roman"/>
          <w:sz w:val="28"/>
          <w:szCs w:val="28"/>
        </w:rPr>
        <w:t>Реестр дополнительных общеразвивающих программ</w:t>
      </w:r>
      <w:r w:rsidR="001241AD">
        <w:rPr>
          <w:rFonts w:ascii="Times New Roman" w:hAnsi="Times New Roman" w:cs="Times New Roman"/>
          <w:sz w:val="28"/>
          <w:szCs w:val="28"/>
        </w:rPr>
        <w:t xml:space="preserve"> – база данных о дополнительных общеразвивающих программах</w:t>
      </w:r>
      <w:r w:rsidR="00953093">
        <w:rPr>
          <w:rFonts w:ascii="Times New Roman" w:hAnsi="Times New Roman" w:cs="Times New Roman"/>
          <w:sz w:val="28"/>
          <w:szCs w:val="28"/>
        </w:rPr>
        <w:t>,</w:t>
      </w:r>
      <w:r w:rsidR="001241AD" w:rsidRPr="001241AD">
        <w:rPr>
          <w:sz w:val="28"/>
          <w:szCs w:val="28"/>
        </w:rPr>
        <w:t xml:space="preserve"> </w:t>
      </w:r>
      <w:r w:rsidR="001241AD">
        <w:rPr>
          <w:sz w:val="28"/>
          <w:szCs w:val="28"/>
        </w:rPr>
        <w:t>с</w:t>
      </w:r>
      <w:r w:rsidR="001241AD">
        <w:rPr>
          <w:rFonts w:ascii="Times New Roman" w:hAnsi="Times New Roman" w:cs="Times New Roman"/>
          <w:sz w:val="28"/>
          <w:szCs w:val="28"/>
        </w:rPr>
        <w:t>формированная</w:t>
      </w:r>
      <w:r w:rsidR="001241AD" w:rsidRPr="001241AD">
        <w:rPr>
          <w:rFonts w:ascii="Times New Roman" w:hAnsi="Times New Roman" w:cs="Times New Roman"/>
          <w:sz w:val="28"/>
          <w:szCs w:val="28"/>
        </w:rPr>
        <w:t xml:space="preserve"> оператором</w:t>
      </w:r>
      <w:r w:rsidR="00AE0035">
        <w:rPr>
          <w:rFonts w:ascii="Times New Roman" w:hAnsi="Times New Roman" w:cs="Times New Roman"/>
          <w:sz w:val="28"/>
          <w:szCs w:val="28"/>
        </w:rPr>
        <w:t xml:space="preserve"> ИС</w:t>
      </w:r>
      <w:r w:rsidR="001241AD" w:rsidRPr="001241AD">
        <w:rPr>
          <w:rFonts w:ascii="Times New Roman" w:hAnsi="Times New Roman" w:cs="Times New Roman"/>
          <w:sz w:val="28"/>
          <w:szCs w:val="28"/>
        </w:rPr>
        <w:t xml:space="preserve"> ПФДО на основании информации, представленной исполнителями образовательных услуг, включенными в реестр исполнителей образовательны</w:t>
      </w:r>
      <w:r w:rsidR="00C30EEB">
        <w:rPr>
          <w:rFonts w:ascii="Times New Roman" w:hAnsi="Times New Roman" w:cs="Times New Roman"/>
          <w:sz w:val="28"/>
          <w:szCs w:val="28"/>
        </w:rPr>
        <w:t xml:space="preserve">х услуг, </w:t>
      </w:r>
      <w:r w:rsidR="00953093">
        <w:rPr>
          <w:rFonts w:ascii="Times New Roman" w:hAnsi="Times New Roman" w:cs="Times New Roman"/>
          <w:sz w:val="28"/>
          <w:szCs w:val="28"/>
        </w:rPr>
        <w:t>финансируемых</w:t>
      </w:r>
      <w:r w:rsidR="00C30EEB" w:rsidRPr="008F1328">
        <w:rPr>
          <w:rFonts w:ascii="Times New Roman" w:hAnsi="Times New Roman" w:cs="Times New Roman"/>
          <w:sz w:val="28"/>
          <w:szCs w:val="28"/>
        </w:rPr>
        <w:t xml:space="preserve">  за счет средств бюджета города Пскова;</w:t>
      </w:r>
    </w:p>
    <w:p w:rsidR="0040711D" w:rsidRPr="008F1328" w:rsidRDefault="00AC5321" w:rsidP="008F132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F1328">
        <w:rPr>
          <w:rFonts w:ascii="Times New Roman" w:hAnsi="Times New Roman" w:cs="Times New Roman"/>
          <w:sz w:val="28"/>
          <w:szCs w:val="28"/>
        </w:rPr>
        <w:t xml:space="preserve">       </w:t>
      </w:r>
      <w:r w:rsidR="00917824">
        <w:rPr>
          <w:rFonts w:ascii="Times New Roman" w:hAnsi="Times New Roman" w:cs="Times New Roman"/>
          <w:sz w:val="28"/>
          <w:szCs w:val="28"/>
        </w:rPr>
        <w:t xml:space="preserve">    10</w:t>
      </w:r>
      <w:r w:rsidR="0040711D" w:rsidRPr="008F1328">
        <w:rPr>
          <w:rFonts w:ascii="Times New Roman" w:hAnsi="Times New Roman" w:cs="Times New Roman"/>
          <w:sz w:val="28"/>
          <w:szCs w:val="28"/>
        </w:rPr>
        <w:t xml:space="preserve">) </w:t>
      </w:r>
      <w:r w:rsidRPr="008F1328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BC2961" w:rsidRPr="008F1328">
        <w:rPr>
          <w:rFonts w:ascii="Times New Roman" w:hAnsi="Times New Roman" w:cs="Times New Roman"/>
          <w:sz w:val="28"/>
          <w:szCs w:val="28"/>
        </w:rPr>
        <w:t xml:space="preserve"> </w:t>
      </w:r>
      <w:r w:rsidR="00A6683E" w:rsidRPr="008F1328">
        <w:rPr>
          <w:rFonts w:ascii="Times New Roman" w:hAnsi="Times New Roman" w:cs="Times New Roman"/>
          <w:sz w:val="28"/>
          <w:szCs w:val="28"/>
        </w:rPr>
        <w:t xml:space="preserve">сертифицированных </w:t>
      </w:r>
      <w:r w:rsidR="00917824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</w:t>
      </w:r>
      <w:r w:rsidR="00BC2961" w:rsidRPr="008F1328">
        <w:rPr>
          <w:rFonts w:ascii="Times New Roman" w:hAnsi="Times New Roman" w:cs="Times New Roman"/>
          <w:sz w:val="28"/>
          <w:szCs w:val="28"/>
        </w:rPr>
        <w:t>програм</w:t>
      </w:r>
      <w:proofErr w:type="gramStart"/>
      <w:r w:rsidR="00BC2961" w:rsidRPr="008F1328">
        <w:rPr>
          <w:rFonts w:ascii="Times New Roman" w:hAnsi="Times New Roman" w:cs="Times New Roman"/>
          <w:sz w:val="28"/>
          <w:szCs w:val="28"/>
        </w:rPr>
        <w:t>м</w:t>
      </w:r>
      <w:r w:rsidR="0040711D" w:rsidRPr="008F132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40711D" w:rsidRPr="008F1328">
        <w:rPr>
          <w:rFonts w:ascii="Times New Roman" w:hAnsi="Times New Roman" w:cs="Times New Roman"/>
          <w:sz w:val="28"/>
          <w:szCs w:val="28"/>
        </w:rPr>
        <w:t xml:space="preserve"> база данных о до</w:t>
      </w:r>
      <w:r w:rsidR="0095365F" w:rsidRPr="008F1328">
        <w:rPr>
          <w:rFonts w:ascii="Times New Roman" w:hAnsi="Times New Roman" w:cs="Times New Roman"/>
          <w:sz w:val="28"/>
          <w:szCs w:val="28"/>
        </w:rPr>
        <w:t>полнительных общеразвивающих</w:t>
      </w:r>
      <w:r w:rsidR="0040711D" w:rsidRPr="008F1328">
        <w:rPr>
          <w:rFonts w:ascii="Times New Roman" w:hAnsi="Times New Roman" w:cs="Times New Roman"/>
          <w:sz w:val="28"/>
          <w:szCs w:val="28"/>
        </w:rPr>
        <w:t xml:space="preserve"> прог</w:t>
      </w:r>
      <w:r w:rsidR="00E4129E" w:rsidRPr="008F1328">
        <w:rPr>
          <w:rFonts w:ascii="Times New Roman" w:hAnsi="Times New Roman" w:cs="Times New Roman"/>
          <w:sz w:val="28"/>
          <w:szCs w:val="28"/>
        </w:rPr>
        <w:t>раммах,</w:t>
      </w:r>
      <w:r w:rsidR="001829B3" w:rsidRPr="008F1328">
        <w:rPr>
          <w:rFonts w:ascii="Times New Roman" w:hAnsi="Times New Roman" w:cs="Times New Roman"/>
          <w:sz w:val="28"/>
          <w:szCs w:val="28"/>
        </w:rPr>
        <w:t xml:space="preserve"> прошедших сертификацию, </w:t>
      </w:r>
      <w:r w:rsidR="00E4129E" w:rsidRPr="008F1328">
        <w:rPr>
          <w:rFonts w:ascii="Times New Roman" w:hAnsi="Times New Roman" w:cs="Times New Roman"/>
          <w:sz w:val="28"/>
          <w:szCs w:val="28"/>
        </w:rPr>
        <w:t xml:space="preserve"> </w:t>
      </w:r>
      <w:r w:rsidR="00C95667" w:rsidRPr="008F1328">
        <w:rPr>
          <w:rFonts w:ascii="Times New Roman" w:hAnsi="Times New Roman" w:cs="Times New Roman"/>
          <w:sz w:val="28"/>
          <w:szCs w:val="28"/>
        </w:rPr>
        <w:t>формируемая в соответствии с настоящим Пор</w:t>
      </w:r>
      <w:r w:rsidR="0014101E">
        <w:rPr>
          <w:rFonts w:ascii="Times New Roman" w:hAnsi="Times New Roman" w:cs="Times New Roman"/>
          <w:sz w:val="28"/>
          <w:szCs w:val="28"/>
        </w:rPr>
        <w:t>ядком и  финансируемых</w:t>
      </w:r>
      <w:r w:rsidR="00C95667" w:rsidRPr="008F1328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A6683E" w:rsidRPr="008F132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95667" w:rsidRPr="008F1328">
        <w:rPr>
          <w:rFonts w:ascii="Times New Roman" w:hAnsi="Times New Roman" w:cs="Times New Roman"/>
          <w:sz w:val="28"/>
          <w:szCs w:val="28"/>
        </w:rPr>
        <w:t xml:space="preserve">города Пскова. </w:t>
      </w:r>
    </w:p>
    <w:p w:rsidR="004340BD" w:rsidRPr="008F1328" w:rsidRDefault="00917824" w:rsidP="008F1328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340BD" w:rsidRPr="008F1328">
        <w:rPr>
          <w:rFonts w:ascii="Times New Roman" w:hAnsi="Times New Roman" w:cs="Times New Roman"/>
          <w:sz w:val="28"/>
          <w:szCs w:val="28"/>
        </w:rPr>
        <w:t>) Муниципальный опорный центр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  <w:r w:rsidR="004340BD" w:rsidRPr="008F1328">
        <w:rPr>
          <w:rFonts w:ascii="Times New Roman" w:hAnsi="Times New Roman" w:cs="Times New Roman"/>
          <w:sz w:val="28"/>
          <w:szCs w:val="28"/>
        </w:rPr>
        <w:t xml:space="preserve">  (далее МОЦ) – организация, уполномоченная Админис</w:t>
      </w:r>
      <w:r w:rsidR="001775A2">
        <w:rPr>
          <w:rFonts w:ascii="Times New Roman" w:hAnsi="Times New Roman" w:cs="Times New Roman"/>
          <w:sz w:val="28"/>
          <w:szCs w:val="28"/>
        </w:rPr>
        <w:t>трацией города Пскова на</w:t>
      </w:r>
      <w:r w:rsidR="004340BD" w:rsidRPr="008F1328">
        <w:rPr>
          <w:rFonts w:ascii="Times New Roman" w:hAnsi="Times New Roman" w:cs="Times New Roman"/>
          <w:sz w:val="28"/>
          <w:szCs w:val="28"/>
        </w:rPr>
        <w:t xml:space="preserve"> осуществление организационного,  методического и аналитического сопровождения</w:t>
      </w:r>
      <w:r w:rsidR="00AC5321" w:rsidRPr="008F1328">
        <w:rPr>
          <w:rFonts w:ascii="Times New Roman" w:hAnsi="Times New Roman" w:cs="Times New Roman"/>
          <w:sz w:val="28"/>
          <w:szCs w:val="28"/>
        </w:rPr>
        <w:t xml:space="preserve"> ПФДО и</w:t>
      </w:r>
      <w:r w:rsidR="004340BD" w:rsidRPr="008F1328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F41A7B" w:rsidRPr="008F1328">
        <w:rPr>
          <w:rFonts w:ascii="Times New Roman" w:hAnsi="Times New Roman" w:cs="Times New Roman"/>
          <w:sz w:val="28"/>
          <w:szCs w:val="28"/>
        </w:rPr>
        <w:t>а</w:t>
      </w:r>
      <w:r w:rsidR="004340BD" w:rsidRPr="008F1328">
        <w:rPr>
          <w:rFonts w:ascii="Times New Roman" w:hAnsi="Times New Roman" w:cs="Times New Roman"/>
          <w:sz w:val="28"/>
          <w:szCs w:val="28"/>
        </w:rPr>
        <w:t xml:space="preserve"> развития системы дополнительного образования.</w:t>
      </w:r>
    </w:p>
    <w:p w:rsidR="001D569B" w:rsidRPr="00A5672B" w:rsidRDefault="00444D3F" w:rsidP="008F132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F13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1AD">
        <w:rPr>
          <w:rFonts w:ascii="Times New Roman" w:hAnsi="Times New Roman" w:cs="Times New Roman"/>
          <w:sz w:val="28"/>
          <w:szCs w:val="28"/>
        </w:rPr>
        <w:t>12</w:t>
      </w:r>
      <w:r w:rsidRPr="008F1328">
        <w:rPr>
          <w:rFonts w:ascii="Times New Roman" w:hAnsi="Times New Roman" w:cs="Times New Roman"/>
          <w:sz w:val="28"/>
          <w:szCs w:val="28"/>
        </w:rPr>
        <w:t>)</w:t>
      </w:r>
      <w:r w:rsidR="001D569B" w:rsidRPr="008F1328">
        <w:rPr>
          <w:rFonts w:ascii="Times New Roman" w:hAnsi="Times New Roman" w:cs="Times New Roman"/>
          <w:sz w:val="28"/>
          <w:szCs w:val="28"/>
        </w:rPr>
        <w:t xml:space="preserve"> Уполномоченный орган по реализации </w:t>
      </w:r>
      <w:r w:rsidR="00917824">
        <w:rPr>
          <w:rFonts w:ascii="Times New Roman" w:hAnsi="Times New Roman" w:cs="Times New Roman"/>
          <w:sz w:val="28"/>
          <w:szCs w:val="28"/>
        </w:rPr>
        <w:t>ПФДО</w:t>
      </w:r>
      <w:r w:rsidR="00831578" w:rsidRPr="008F1328">
        <w:rPr>
          <w:rFonts w:ascii="Times New Roman" w:hAnsi="Times New Roman" w:cs="Times New Roman"/>
          <w:sz w:val="28"/>
          <w:szCs w:val="28"/>
        </w:rPr>
        <w:t xml:space="preserve"> </w:t>
      </w:r>
      <w:r w:rsidR="001D569B" w:rsidRPr="008F1328">
        <w:rPr>
          <w:rFonts w:ascii="Times New Roman" w:hAnsi="Times New Roman" w:cs="Times New Roman"/>
          <w:sz w:val="28"/>
          <w:szCs w:val="28"/>
        </w:rPr>
        <w:t xml:space="preserve">– </w:t>
      </w:r>
      <w:r w:rsidR="001D569B" w:rsidRPr="00A5672B">
        <w:rPr>
          <w:rFonts w:ascii="Times New Roman" w:hAnsi="Times New Roman" w:cs="Times New Roman"/>
          <w:sz w:val="28"/>
          <w:szCs w:val="28"/>
        </w:rPr>
        <w:t>Управление образования А</w:t>
      </w:r>
      <w:r w:rsidR="003D053E" w:rsidRPr="00A5672B">
        <w:rPr>
          <w:rFonts w:ascii="Times New Roman" w:hAnsi="Times New Roman" w:cs="Times New Roman"/>
          <w:sz w:val="28"/>
          <w:szCs w:val="28"/>
        </w:rPr>
        <w:t>дминистрации города Пскова.</w:t>
      </w:r>
    </w:p>
    <w:p w:rsidR="00B842DD" w:rsidRDefault="00373B7D" w:rsidP="00697B2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1328">
        <w:rPr>
          <w:sz w:val="28"/>
          <w:szCs w:val="28"/>
        </w:rPr>
        <w:t>4</w:t>
      </w:r>
      <w:r w:rsidR="004340BD">
        <w:rPr>
          <w:sz w:val="28"/>
          <w:szCs w:val="28"/>
        </w:rPr>
        <w:t>. Порядок</w:t>
      </w:r>
      <w:r w:rsidR="00A231A2" w:rsidRPr="008A4C2D">
        <w:rPr>
          <w:sz w:val="28"/>
          <w:szCs w:val="28"/>
        </w:rPr>
        <w:t xml:space="preserve"> устанавливает:</w:t>
      </w:r>
    </w:p>
    <w:p w:rsidR="00E22222" w:rsidRDefault="00E22222" w:rsidP="00E222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</w:t>
      </w:r>
      <w:r w:rsidR="007C3B21">
        <w:rPr>
          <w:sz w:val="28"/>
          <w:szCs w:val="28"/>
        </w:rPr>
        <w:t xml:space="preserve">ования реестра </w:t>
      </w:r>
      <w:r w:rsidR="0048308C">
        <w:rPr>
          <w:sz w:val="28"/>
          <w:szCs w:val="28"/>
        </w:rPr>
        <w:t xml:space="preserve">сертификатов </w:t>
      </w:r>
      <w:r w:rsidR="007677C0">
        <w:rPr>
          <w:sz w:val="28"/>
          <w:szCs w:val="28"/>
        </w:rPr>
        <w:t>дополнительного образования</w:t>
      </w:r>
      <w:r w:rsidR="008E34FD">
        <w:rPr>
          <w:sz w:val="28"/>
          <w:szCs w:val="28"/>
        </w:rPr>
        <w:t>;</w:t>
      </w:r>
    </w:p>
    <w:p w:rsidR="00E22222" w:rsidRDefault="00E22222" w:rsidP="00E222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реестра исп</w:t>
      </w:r>
      <w:r w:rsidR="002216BC">
        <w:rPr>
          <w:sz w:val="28"/>
          <w:szCs w:val="28"/>
        </w:rPr>
        <w:t>олнителей об</w:t>
      </w:r>
      <w:r w:rsidR="008E34FD">
        <w:rPr>
          <w:sz w:val="28"/>
          <w:szCs w:val="28"/>
        </w:rPr>
        <w:t>разовательных услуг;</w:t>
      </w:r>
    </w:p>
    <w:p w:rsidR="007677C0" w:rsidRDefault="00E22222" w:rsidP="00697B2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формирования реестра дополнительных общ</w:t>
      </w:r>
      <w:r w:rsidR="007677C0">
        <w:rPr>
          <w:sz w:val="28"/>
          <w:szCs w:val="28"/>
        </w:rPr>
        <w:t>еразвивающих программ;</w:t>
      </w:r>
    </w:p>
    <w:p w:rsidR="00AD21B1" w:rsidRDefault="007677C0" w:rsidP="00697B2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использования сертификатов дополнительного образования</w:t>
      </w:r>
      <w:r w:rsidR="00274D1D">
        <w:rPr>
          <w:sz w:val="28"/>
          <w:szCs w:val="28"/>
        </w:rPr>
        <w:t>.</w:t>
      </w:r>
      <w:r w:rsidR="005231FF">
        <w:rPr>
          <w:sz w:val="28"/>
          <w:szCs w:val="28"/>
        </w:rPr>
        <w:t xml:space="preserve"> </w:t>
      </w:r>
    </w:p>
    <w:p w:rsidR="003D455B" w:rsidRDefault="005231FF" w:rsidP="006A1DC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A1DC0" w:rsidRPr="003D455B" w:rsidRDefault="006A1DC0" w:rsidP="006A1DC0">
      <w:pPr>
        <w:pStyle w:val="ConsPlusNormal"/>
        <w:ind w:firstLine="709"/>
        <w:jc w:val="both"/>
        <w:rPr>
          <w:sz w:val="28"/>
          <w:szCs w:val="28"/>
        </w:rPr>
      </w:pPr>
    </w:p>
    <w:p w:rsidR="00AD21B1" w:rsidRDefault="008E34FD" w:rsidP="00697B20">
      <w:pPr>
        <w:pStyle w:val="ConsPlusTitle"/>
        <w:jc w:val="center"/>
        <w:rPr>
          <w:sz w:val="28"/>
          <w:szCs w:val="28"/>
        </w:rPr>
      </w:pPr>
      <w:bookmarkStart w:id="4" w:name="P65"/>
      <w:bookmarkEnd w:id="4"/>
      <w:r>
        <w:rPr>
          <w:sz w:val="28"/>
          <w:szCs w:val="28"/>
          <w:lang w:val="en-US"/>
        </w:rPr>
        <w:t>II</w:t>
      </w:r>
      <w:r w:rsidRPr="00697B20">
        <w:rPr>
          <w:sz w:val="28"/>
          <w:szCs w:val="28"/>
        </w:rPr>
        <w:t xml:space="preserve">. </w:t>
      </w:r>
      <w:r w:rsidR="00F20775">
        <w:rPr>
          <w:sz w:val="28"/>
          <w:szCs w:val="28"/>
        </w:rPr>
        <w:t xml:space="preserve">Порядок </w:t>
      </w:r>
      <w:r w:rsidR="001829B3">
        <w:rPr>
          <w:sz w:val="28"/>
          <w:szCs w:val="28"/>
        </w:rPr>
        <w:t xml:space="preserve">формирования реестра </w:t>
      </w:r>
      <w:proofErr w:type="gramStart"/>
      <w:r w:rsidR="00C15737">
        <w:rPr>
          <w:sz w:val="28"/>
          <w:szCs w:val="28"/>
        </w:rPr>
        <w:t>сертификатов</w:t>
      </w:r>
      <w:r w:rsidR="00F20775">
        <w:rPr>
          <w:sz w:val="28"/>
          <w:szCs w:val="28"/>
        </w:rPr>
        <w:t xml:space="preserve">  дополнительного</w:t>
      </w:r>
      <w:proofErr w:type="gramEnd"/>
      <w:r w:rsidR="00F20775">
        <w:rPr>
          <w:sz w:val="28"/>
          <w:szCs w:val="28"/>
        </w:rPr>
        <w:t xml:space="preserve"> образования </w:t>
      </w:r>
    </w:p>
    <w:p w:rsidR="007677C0" w:rsidRPr="00697B20" w:rsidRDefault="007677C0" w:rsidP="00697B20">
      <w:pPr>
        <w:pStyle w:val="ConsPlusTitle"/>
        <w:jc w:val="center"/>
        <w:rPr>
          <w:sz w:val="28"/>
          <w:szCs w:val="28"/>
        </w:rPr>
      </w:pPr>
    </w:p>
    <w:p w:rsidR="00113C24" w:rsidRDefault="00113C24" w:rsidP="00113C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1B66">
        <w:rPr>
          <w:sz w:val="28"/>
          <w:szCs w:val="28"/>
        </w:rPr>
        <w:t>Сертификат дополнительного образования используется для обучения ребенка от 5 до 18 лет по дополнительной общеразвивающей программе</w:t>
      </w:r>
      <w:r>
        <w:rPr>
          <w:sz w:val="28"/>
          <w:szCs w:val="28"/>
        </w:rPr>
        <w:t>.</w:t>
      </w:r>
    </w:p>
    <w:p w:rsidR="0014101E" w:rsidRDefault="00113C24" w:rsidP="009530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1B66" w:rsidRPr="003D1B66">
        <w:rPr>
          <w:sz w:val="28"/>
          <w:szCs w:val="28"/>
        </w:rPr>
        <w:t>Для получения с</w:t>
      </w:r>
      <w:r w:rsidR="00F20775">
        <w:rPr>
          <w:sz w:val="28"/>
          <w:szCs w:val="28"/>
        </w:rPr>
        <w:t>ертификата  дополнительного образования</w:t>
      </w:r>
      <w:r w:rsidR="003D1B66" w:rsidRPr="003D1B66">
        <w:rPr>
          <w:sz w:val="28"/>
          <w:szCs w:val="28"/>
        </w:rPr>
        <w:t xml:space="preserve"> </w:t>
      </w:r>
      <w:r w:rsidR="00F20775">
        <w:rPr>
          <w:sz w:val="28"/>
          <w:szCs w:val="28"/>
        </w:rPr>
        <w:t xml:space="preserve"> </w:t>
      </w:r>
      <w:r w:rsidR="003D1B66" w:rsidRPr="003D1B66">
        <w:rPr>
          <w:sz w:val="28"/>
          <w:szCs w:val="28"/>
        </w:rPr>
        <w:t xml:space="preserve"> родитель (законный представитель) ребенка </w:t>
      </w:r>
      <w:proofErr w:type="spellStart"/>
      <w:r w:rsidR="00265917">
        <w:rPr>
          <w:sz w:val="28"/>
          <w:szCs w:val="28"/>
        </w:rPr>
        <w:t>авторизируется</w:t>
      </w:r>
      <w:proofErr w:type="spellEnd"/>
      <w:r w:rsidR="003D1B66" w:rsidRPr="003D1B66">
        <w:rPr>
          <w:sz w:val="28"/>
          <w:szCs w:val="28"/>
        </w:rPr>
        <w:t xml:space="preserve"> в И</w:t>
      </w:r>
      <w:r w:rsidR="00A5672B">
        <w:rPr>
          <w:sz w:val="28"/>
          <w:szCs w:val="28"/>
        </w:rPr>
        <w:t>С ПФДО</w:t>
      </w:r>
      <w:r w:rsidR="00265917">
        <w:rPr>
          <w:sz w:val="28"/>
          <w:szCs w:val="28"/>
        </w:rPr>
        <w:t>, оформляет</w:t>
      </w:r>
      <w:r w:rsidR="003D1B66" w:rsidRPr="003D1B66">
        <w:rPr>
          <w:sz w:val="28"/>
          <w:szCs w:val="28"/>
        </w:rPr>
        <w:t xml:space="preserve"> электронное заявление на получение сертификата</w:t>
      </w:r>
      <w:r w:rsidR="00026B6B">
        <w:rPr>
          <w:sz w:val="28"/>
          <w:szCs w:val="28"/>
        </w:rPr>
        <w:t xml:space="preserve"> дополнительного образования</w:t>
      </w:r>
      <w:r w:rsidR="001829B3">
        <w:rPr>
          <w:sz w:val="28"/>
          <w:szCs w:val="28"/>
        </w:rPr>
        <w:t>.</w:t>
      </w:r>
      <w:r w:rsidR="00BA2ABF" w:rsidRPr="00BA2ABF">
        <w:rPr>
          <w:sz w:val="28"/>
          <w:szCs w:val="28"/>
        </w:rPr>
        <w:t xml:space="preserve"> </w:t>
      </w:r>
    </w:p>
    <w:p w:rsidR="00E2729D" w:rsidRPr="003D1B66" w:rsidRDefault="00953093" w:rsidP="00E272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729D">
        <w:rPr>
          <w:sz w:val="28"/>
          <w:szCs w:val="28"/>
        </w:rPr>
        <w:t xml:space="preserve">. </w:t>
      </w:r>
      <w:r w:rsidR="00E2729D" w:rsidRPr="003D1B66">
        <w:rPr>
          <w:sz w:val="28"/>
          <w:szCs w:val="28"/>
        </w:rPr>
        <w:t xml:space="preserve">В заявлении </w:t>
      </w:r>
      <w:r w:rsidR="00A5672B">
        <w:rPr>
          <w:sz w:val="28"/>
          <w:szCs w:val="28"/>
        </w:rPr>
        <w:t xml:space="preserve">о включении в систему ПФДО </w:t>
      </w:r>
      <w:r w:rsidR="00E2729D" w:rsidRPr="003D1B66">
        <w:rPr>
          <w:sz w:val="28"/>
          <w:szCs w:val="28"/>
        </w:rPr>
        <w:t>должны быть указаны:</w:t>
      </w:r>
    </w:p>
    <w:p w:rsidR="00E2729D" w:rsidRDefault="00E2729D" w:rsidP="00E2729D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фамилия, имя, отчество (при наличии) родителей (законных представителей);</w:t>
      </w:r>
    </w:p>
    <w:p w:rsidR="00917824" w:rsidRPr="003D1B66" w:rsidRDefault="00917824" w:rsidP="00E2729D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СНИЛС</w:t>
      </w:r>
      <w:r>
        <w:rPr>
          <w:sz w:val="28"/>
          <w:szCs w:val="28"/>
        </w:rPr>
        <w:t xml:space="preserve"> родителя (законного представителя)</w:t>
      </w:r>
    </w:p>
    <w:p w:rsidR="00E2729D" w:rsidRPr="003D1B66" w:rsidRDefault="00E2729D" w:rsidP="00E2729D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контактная информация (телефон, адрес электронной почты);</w:t>
      </w:r>
    </w:p>
    <w:p w:rsidR="001775A2" w:rsidRDefault="001775A2" w:rsidP="00E2729D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 xml:space="preserve">фамилия, имя, </w:t>
      </w:r>
      <w:r>
        <w:rPr>
          <w:sz w:val="28"/>
          <w:szCs w:val="28"/>
        </w:rPr>
        <w:t>отчество (при наличии) ребенка;</w:t>
      </w:r>
    </w:p>
    <w:p w:rsidR="00E2729D" w:rsidRPr="003D1B66" w:rsidRDefault="00E2729D" w:rsidP="00E2729D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дата рождения ребенка;</w:t>
      </w:r>
    </w:p>
    <w:p w:rsidR="00E2729D" w:rsidRPr="003D1B66" w:rsidRDefault="00E2729D" w:rsidP="00E272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регистрации</w:t>
      </w:r>
      <w:r w:rsidR="00D67331">
        <w:rPr>
          <w:sz w:val="28"/>
          <w:szCs w:val="28"/>
        </w:rPr>
        <w:t xml:space="preserve"> в городе Пскове</w:t>
      </w:r>
      <w:r w:rsidRPr="003D1B66">
        <w:rPr>
          <w:sz w:val="28"/>
          <w:szCs w:val="28"/>
        </w:rPr>
        <w:t>;</w:t>
      </w:r>
    </w:p>
    <w:p w:rsidR="00E2729D" w:rsidRPr="003D1B66" w:rsidRDefault="00E2729D" w:rsidP="00E2729D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свидетельство о рождении (серия, номер, когда и кем выдано);</w:t>
      </w:r>
    </w:p>
    <w:p w:rsidR="00E2729D" w:rsidRPr="003D1B66" w:rsidRDefault="00E2729D" w:rsidP="00E2729D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паспорт (серия, номер, когда и кем выдан), при наличии;</w:t>
      </w:r>
    </w:p>
    <w:p w:rsidR="00E2729D" w:rsidRDefault="00E2729D" w:rsidP="00E2729D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 xml:space="preserve">СНИЛС </w:t>
      </w:r>
      <w:r w:rsidR="00D67331">
        <w:rPr>
          <w:sz w:val="28"/>
          <w:szCs w:val="28"/>
        </w:rPr>
        <w:t xml:space="preserve">ребенка </w:t>
      </w:r>
      <w:r w:rsidRPr="003D1B66">
        <w:rPr>
          <w:sz w:val="28"/>
          <w:szCs w:val="28"/>
        </w:rPr>
        <w:t>(при наличии)</w:t>
      </w:r>
      <w:r w:rsidR="00953093">
        <w:rPr>
          <w:sz w:val="28"/>
          <w:szCs w:val="28"/>
        </w:rPr>
        <w:t>.</w:t>
      </w:r>
    </w:p>
    <w:p w:rsidR="00953093" w:rsidRPr="003D1B66" w:rsidRDefault="00953093" w:rsidP="009530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1B66">
        <w:rPr>
          <w:sz w:val="28"/>
          <w:szCs w:val="28"/>
        </w:rPr>
        <w:t>При отсутствии возможности авторизоваться в ИС ПФДО родитель (законный представитель) ребенка для получения сертификата</w:t>
      </w:r>
      <w:r>
        <w:rPr>
          <w:sz w:val="28"/>
          <w:szCs w:val="28"/>
        </w:rPr>
        <w:t xml:space="preserve"> дополнительного образования</w:t>
      </w:r>
      <w:r w:rsidRPr="003D1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обращается </w:t>
      </w:r>
      <w:r w:rsidRPr="003D1B66">
        <w:rPr>
          <w:sz w:val="28"/>
          <w:szCs w:val="28"/>
        </w:rPr>
        <w:t xml:space="preserve"> к исполнителю образовательных услуг или в МОЦ.</w:t>
      </w:r>
    </w:p>
    <w:p w:rsidR="00113C24" w:rsidRPr="00BB6260" w:rsidRDefault="00BB6260" w:rsidP="00BB6260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E2729D">
        <w:rPr>
          <w:sz w:val="28"/>
          <w:szCs w:val="28"/>
        </w:rPr>
        <w:t xml:space="preserve">. </w:t>
      </w:r>
      <w:r w:rsidR="00113C24" w:rsidRPr="00BB6260">
        <w:rPr>
          <w:sz w:val="28"/>
          <w:szCs w:val="28"/>
        </w:rPr>
        <w:t>При обращении</w:t>
      </w:r>
      <w:r w:rsidRPr="00BB6260">
        <w:rPr>
          <w:sz w:val="28"/>
          <w:szCs w:val="28"/>
        </w:rPr>
        <w:t xml:space="preserve"> родителя (законного представителя)</w:t>
      </w:r>
      <w:r w:rsidR="00113C24" w:rsidRPr="00BB6260">
        <w:rPr>
          <w:sz w:val="28"/>
          <w:szCs w:val="28"/>
        </w:rPr>
        <w:t xml:space="preserve"> к исполнителю образовательных услуг с з</w:t>
      </w:r>
      <w:r>
        <w:rPr>
          <w:sz w:val="28"/>
          <w:szCs w:val="28"/>
        </w:rPr>
        <w:t>а</w:t>
      </w:r>
      <w:r w:rsidR="00113C24" w:rsidRPr="00BB6260">
        <w:rPr>
          <w:sz w:val="28"/>
          <w:szCs w:val="28"/>
        </w:rPr>
        <w:t xml:space="preserve">явлением о предоставлении </w:t>
      </w:r>
      <w:r w:rsidRPr="00BB6260">
        <w:rPr>
          <w:sz w:val="28"/>
          <w:szCs w:val="28"/>
        </w:rPr>
        <w:t>образовательных услуг,</w:t>
      </w:r>
      <w:r w:rsidR="00113C24" w:rsidRPr="00BB6260">
        <w:rPr>
          <w:sz w:val="28"/>
          <w:szCs w:val="28"/>
        </w:rPr>
        <w:t xml:space="preserve"> </w:t>
      </w:r>
      <w:r w:rsidRPr="00BB6260">
        <w:rPr>
          <w:sz w:val="28"/>
          <w:szCs w:val="28"/>
        </w:rPr>
        <w:t>это заявление</w:t>
      </w:r>
      <w:r w:rsidR="00113C24" w:rsidRPr="00BB6260">
        <w:rPr>
          <w:sz w:val="28"/>
          <w:szCs w:val="28"/>
        </w:rPr>
        <w:t xml:space="preserve"> явля</w:t>
      </w:r>
      <w:r w:rsidR="00914597">
        <w:rPr>
          <w:sz w:val="28"/>
          <w:szCs w:val="28"/>
        </w:rPr>
        <w:t>ет</w:t>
      </w:r>
      <w:r w:rsidR="00113C24" w:rsidRPr="00BB6260">
        <w:rPr>
          <w:sz w:val="28"/>
          <w:szCs w:val="28"/>
        </w:rPr>
        <w:t xml:space="preserve">ся </w:t>
      </w:r>
      <w:r w:rsidRPr="00BB6260">
        <w:rPr>
          <w:sz w:val="28"/>
          <w:szCs w:val="28"/>
        </w:rPr>
        <w:t xml:space="preserve">одновременно </w:t>
      </w:r>
      <w:r w:rsidR="00113C24" w:rsidRPr="00BB6260">
        <w:rPr>
          <w:sz w:val="28"/>
          <w:szCs w:val="28"/>
        </w:rPr>
        <w:t>заявле</w:t>
      </w:r>
      <w:r w:rsidRPr="00BB6260">
        <w:rPr>
          <w:sz w:val="28"/>
          <w:szCs w:val="28"/>
        </w:rPr>
        <w:t>нием о регистрации в ИС ПФДО</w:t>
      </w:r>
      <w:r w:rsidR="00953093">
        <w:rPr>
          <w:sz w:val="28"/>
          <w:szCs w:val="28"/>
        </w:rPr>
        <w:t>. В заявлении</w:t>
      </w:r>
      <w:r w:rsidRPr="00BB6260">
        <w:rPr>
          <w:sz w:val="28"/>
          <w:szCs w:val="28"/>
        </w:rPr>
        <w:t xml:space="preserve"> указ</w:t>
      </w:r>
      <w:r w:rsidR="00953093">
        <w:rPr>
          <w:sz w:val="28"/>
          <w:szCs w:val="28"/>
        </w:rPr>
        <w:t>ывается</w:t>
      </w:r>
      <w:r>
        <w:rPr>
          <w:color w:val="FF0000"/>
          <w:sz w:val="28"/>
          <w:szCs w:val="28"/>
        </w:rPr>
        <w:t xml:space="preserve"> </w:t>
      </w:r>
      <w:r w:rsidR="00953093">
        <w:rPr>
          <w:sz w:val="28"/>
          <w:szCs w:val="28"/>
        </w:rPr>
        <w:t>желаемая дата</w:t>
      </w:r>
      <w:r w:rsidR="00113C24" w:rsidRPr="003D1B66">
        <w:rPr>
          <w:sz w:val="28"/>
          <w:szCs w:val="28"/>
        </w:rPr>
        <w:t xml:space="preserve"> начала получения образовательной услуги и п</w:t>
      </w:r>
      <w:r w:rsidR="00113C24">
        <w:rPr>
          <w:sz w:val="28"/>
          <w:szCs w:val="28"/>
        </w:rPr>
        <w:t>ериод реализации дополнительной общеразвивающей</w:t>
      </w:r>
      <w:r w:rsidR="00113C24" w:rsidRPr="003D1B66">
        <w:rPr>
          <w:sz w:val="28"/>
          <w:szCs w:val="28"/>
        </w:rPr>
        <w:t xml:space="preserve"> программы.</w:t>
      </w:r>
    </w:p>
    <w:p w:rsidR="00113C24" w:rsidRDefault="00BB6260" w:rsidP="00113C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13C24">
        <w:rPr>
          <w:sz w:val="28"/>
          <w:szCs w:val="28"/>
        </w:rPr>
        <w:t>МОЦ или</w:t>
      </w:r>
      <w:r w:rsidR="00113C24" w:rsidRPr="00B556E3">
        <w:rPr>
          <w:sz w:val="28"/>
          <w:szCs w:val="28"/>
        </w:rPr>
        <w:t xml:space="preserve"> исполнитель образовательных услуг проверяют действительность указанной в заявлении </w:t>
      </w:r>
      <w:r w:rsidR="00113C24">
        <w:rPr>
          <w:sz w:val="28"/>
          <w:szCs w:val="28"/>
        </w:rPr>
        <w:t>информации.  Проверка заключается на соответствие</w:t>
      </w:r>
      <w:r w:rsidR="00113C24" w:rsidRPr="00B556E3">
        <w:rPr>
          <w:sz w:val="28"/>
          <w:szCs w:val="28"/>
        </w:rPr>
        <w:t xml:space="preserve"> заполненных данных реальным документам</w:t>
      </w:r>
      <w:r w:rsidR="00113C24">
        <w:rPr>
          <w:sz w:val="28"/>
          <w:szCs w:val="28"/>
        </w:rPr>
        <w:t>,</w:t>
      </w:r>
      <w:r w:rsidR="00113C24" w:rsidRPr="00D67331">
        <w:rPr>
          <w:sz w:val="28"/>
          <w:szCs w:val="28"/>
        </w:rPr>
        <w:t xml:space="preserve"> </w:t>
      </w:r>
      <w:r w:rsidR="00113C24">
        <w:rPr>
          <w:sz w:val="28"/>
          <w:szCs w:val="28"/>
        </w:rPr>
        <w:t>указанным</w:t>
      </w:r>
      <w:r w:rsidR="00113C24" w:rsidRPr="00B556E3">
        <w:rPr>
          <w:sz w:val="28"/>
          <w:szCs w:val="28"/>
        </w:rPr>
        <w:t xml:space="preserve"> в пункте </w:t>
      </w:r>
      <w:hyperlink w:anchor="P131" w:history="1">
        <w:r w:rsidR="006C7F87">
          <w:rPr>
            <w:sz w:val="28"/>
            <w:szCs w:val="28"/>
          </w:rPr>
          <w:t>3</w:t>
        </w:r>
      </w:hyperlink>
      <w:r w:rsidR="00113C24" w:rsidRPr="00B556E3">
        <w:rPr>
          <w:sz w:val="28"/>
          <w:szCs w:val="28"/>
        </w:rPr>
        <w:t xml:space="preserve"> настоящего Порядка, а также проверяется наличие уже </w:t>
      </w:r>
      <w:r w:rsidR="00113C24">
        <w:rPr>
          <w:sz w:val="28"/>
          <w:szCs w:val="28"/>
        </w:rPr>
        <w:t>выданного</w:t>
      </w:r>
      <w:r w:rsidR="00113C24" w:rsidRPr="00B556E3">
        <w:rPr>
          <w:sz w:val="28"/>
          <w:szCs w:val="28"/>
        </w:rPr>
        <w:t xml:space="preserve"> сертификата путем сверки данных с базой сертификатов в ИС ПФДО. </w:t>
      </w:r>
      <w:r w:rsidR="00113C24">
        <w:rPr>
          <w:sz w:val="28"/>
          <w:szCs w:val="28"/>
        </w:rPr>
        <w:t xml:space="preserve">Изымать </w:t>
      </w:r>
      <w:r w:rsidR="00113C24" w:rsidRPr="00B556E3">
        <w:rPr>
          <w:sz w:val="28"/>
          <w:szCs w:val="28"/>
        </w:rPr>
        <w:t xml:space="preserve"> документы</w:t>
      </w:r>
      <w:r w:rsidR="00113C24">
        <w:rPr>
          <w:sz w:val="28"/>
          <w:szCs w:val="28"/>
        </w:rPr>
        <w:t>,</w:t>
      </w:r>
      <w:r>
        <w:rPr>
          <w:sz w:val="28"/>
          <w:szCs w:val="28"/>
        </w:rPr>
        <w:t xml:space="preserve"> перечисленные в пункте </w:t>
      </w:r>
      <w:r w:rsidR="006C7F87">
        <w:rPr>
          <w:sz w:val="28"/>
          <w:szCs w:val="28"/>
        </w:rPr>
        <w:t>3</w:t>
      </w:r>
      <w:r w:rsidR="00113C24" w:rsidRPr="00B556E3">
        <w:rPr>
          <w:sz w:val="28"/>
          <w:szCs w:val="28"/>
        </w:rPr>
        <w:t xml:space="preserve"> для хранения и последующей проверки</w:t>
      </w:r>
      <w:r w:rsidR="00113C24">
        <w:rPr>
          <w:sz w:val="28"/>
          <w:szCs w:val="28"/>
        </w:rPr>
        <w:t>,</w:t>
      </w:r>
      <w:r w:rsidR="00113C24" w:rsidRPr="00B556E3">
        <w:rPr>
          <w:sz w:val="28"/>
          <w:szCs w:val="28"/>
        </w:rPr>
        <w:t xml:space="preserve"> запрещено. </w:t>
      </w:r>
    </w:p>
    <w:p w:rsidR="00E3718E" w:rsidRPr="007A14DB" w:rsidRDefault="00BB6260" w:rsidP="00E3718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14DB" w:rsidRPr="007A14DB">
        <w:rPr>
          <w:sz w:val="28"/>
          <w:szCs w:val="28"/>
        </w:rPr>
        <w:t xml:space="preserve">. Оператор </w:t>
      </w:r>
      <w:r w:rsidR="00AE0035">
        <w:rPr>
          <w:sz w:val="28"/>
          <w:szCs w:val="28"/>
        </w:rPr>
        <w:t xml:space="preserve">ИС </w:t>
      </w:r>
      <w:r w:rsidR="001775A2">
        <w:rPr>
          <w:sz w:val="28"/>
          <w:szCs w:val="28"/>
        </w:rPr>
        <w:t>ПФДО или</w:t>
      </w:r>
      <w:r w:rsidR="007A14DB" w:rsidRPr="007A14DB">
        <w:rPr>
          <w:sz w:val="28"/>
          <w:szCs w:val="28"/>
        </w:rPr>
        <w:t xml:space="preserve"> исполнитель образовательных услуг в случае достоверности представленной информации подтверждают это путем </w:t>
      </w:r>
      <w:r w:rsidR="007A14DB" w:rsidRPr="007A14DB">
        <w:rPr>
          <w:sz w:val="28"/>
          <w:szCs w:val="28"/>
        </w:rPr>
        <w:lastRenderedPageBreak/>
        <w:t xml:space="preserve">совершения необходимых действий </w:t>
      </w:r>
      <w:r w:rsidR="001775A2">
        <w:rPr>
          <w:sz w:val="28"/>
          <w:szCs w:val="28"/>
        </w:rPr>
        <w:t xml:space="preserve">в </w:t>
      </w:r>
      <w:r w:rsidR="007A14DB" w:rsidRPr="007A14DB">
        <w:rPr>
          <w:sz w:val="28"/>
          <w:szCs w:val="28"/>
        </w:rPr>
        <w:t>ИС ПФДО. Информация о ребенке находится в указанном реестре до достижения ребенком 18 лет. Повторного включения в указанный реестр и повторной подачи заявления о включении в систему ПФДО не требуется.</w:t>
      </w:r>
    </w:p>
    <w:p w:rsidR="003D1B66" w:rsidRDefault="00BA2ABF" w:rsidP="003D1B6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1B66" w:rsidRPr="003D1B66">
        <w:rPr>
          <w:sz w:val="28"/>
          <w:szCs w:val="28"/>
        </w:rPr>
        <w:t>. Функцию по документальному подтверждению факта формиров</w:t>
      </w:r>
      <w:r w:rsidR="00CE2F67">
        <w:rPr>
          <w:sz w:val="28"/>
          <w:szCs w:val="28"/>
        </w:rPr>
        <w:t xml:space="preserve">ания сертификата </w:t>
      </w:r>
      <w:r w:rsidR="003D1B66" w:rsidRPr="003D1B66">
        <w:rPr>
          <w:sz w:val="28"/>
          <w:szCs w:val="28"/>
        </w:rPr>
        <w:t xml:space="preserve"> </w:t>
      </w:r>
      <w:r w:rsidR="00026B6B">
        <w:rPr>
          <w:sz w:val="28"/>
          <w:szCs w:val="28"/>
        </w:rPr>
        <w:t xml:space="preserve">дополнительного </w:t>
      </w:r>
      <w:r w:rsidR="003D1B66" w:rsidRPr="003D1B66">
        <w:rPr>
          <w:sz w:val="28"/>
          <w:szCs w:val="28"/>
        </w:rPr>
        <w:t>образования</w:t>
      </w:r>
      <w:r w:rsidR="008248A9">
        <w:rPr>
          <w:sz w:val="28"/>
          <w:szCs w:val="28"/>
        </w:rPr>
        <w:t xml:space="preserve"> для ребенка выполняет МОЦ или</w:t>
      </w:r>
      <w:r w:rsidR="003D1B66" w:rsidRPr="003D1B66">
        <w:rPr>
          <w:sz w:val="28"/>
          <w:szCs w:val="28"/>
        </w:rPr>
        <w:t xml:space="preserve"> специал</w:t>
      </w:r>
      <w:r w:rsidR="008248A9">
        <w:rPr>
          <w:sz w:val="28"/>
          <w:szCs w:val="28"/>
        </w:rPr>
        <w:t>ист образовательной организации (исполнитель образовательной услуги)</w:t>
      </w:r>
      <w:r w:rsidR="003D1B66" w:rsidRPr="003D1B66">
        <w:rPr>
          <w:sz w:val="28"/>
          <w:szCs w:val="28"/>
        </w:rPr>
        <w:t>.</w:t>
      </w:r>
    </w:p>
    <w:p w:rsidR="007A14DB" w:rsidRPr="00BA2ABF" w:rsidRDefault="00BA2ABF" w:rsidP="007A14DB">
      <w:pPr>
        <w:pStyle w:val="ConsPlusNormal"/>
        <w:ind w:firstLine="709"/>
        <w:jc w:val="both"/>
        <w:rPr>
          <w:sz w:val="28"/>
          <w:szCs w:val="28"/>
        </w:rPr>
      </w:pPr>
      <w:r w:rsidRPr="00BA2ABF">
        <w:rPr>
          <w:sz w:val="28"/>
          <w:szCs w:val="28"/>
        </w:rPr>
        <w:t>9</w:t>
      </w:r>
      <w:r w:rsidR="007A14DB" w:rsidRPr="00BA2ABF">
        <w:rPr>
          <w:sz w:val="28"/>
          <w:szCs w:val="28"/>
        </w:rPr>
        <w:t>. Включение ребенка в систему ПФДО осуществляется в течение трех рабочих дней с момента подачи заявл</w:t>
      </w:r>
      <w:r w:rsidR="001775A2">
        <w:rPr>
          <w:sz w:val="28"/>
          <w:szCs w:val="28"/>
        </w:rPr>
        <w:t xml:space="preserve">ения о включении в систему ПФДО. </w:t>
      </w:r>
      <w:r w:rsidR="007A14DB" w:rsidRPr="00BA2ABF">
        <w:rPr>
          <w:sz w:val="28"/>
          <w:szCs w:val="28"/>
        </w:rPr>
        <w:t>В случае</w:t>
      </w:r>
      <w:proofErr w:type="gramStart"/>
      <w:r w:rsidR="007A14DB" w:rsidRPr="00BA2ABF">
        <w:rPr>
          <w:sz w:val="28"/>
          <w:szCs w:val="28"/>
        </w:rPr>
        <w:t>,</w:t>
      </w:r>
      <w:proofErr w:type="gramEnd"/>
      <w:r w:rsidR="007A14DB" w:rsidRPr="00BA2ABF">
        <w:rPr>
          <w:sz w:val="28"/>
          <w:szCs w:val="28"/>
        </w:rPr>
        <w:t xml:space="preserve"> если заявление было подано в электронной форме, срок включения ребенка в систему ПФДО может быть в случае необходимости продлен, но не более чем на один рабочий день после даты представления оригиналов необходимых документов и подписания согласия на обработку персональных данных, а также согласия родителя (законного представителя) ребенка с настоящим Порядком.</w:t>
      </w:r>
    </w:p>
    <w:p w:rsidR="00A5672B" w:rsidRPr="00A5672B" w:rsidRDefault="00BA2ABF" w:rsidP="00A5672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5672B" w:rsidRPr="00A5672B">
        <w:rPr>
          <w:sz w:val="28"/>
          <w:szCs w:val="28"/>
        </w:rPr>
        <w:t>. Основаниями для отказа во включении в систему ПФДО являются:</w:t>
      </w:r>
    </w:p>
    <w:p w:rsidR="00A5672B" w:rsidRPr="003D1B66" w:rsidRDefault="00A5672B" w:rsidP="00A5672B">
      <w:pPr>
        <w:pStyle w:val="ConsPlusNormal"/>
        <w:ind w:firstLine="708"/>
        <w:jc w:val="both"/>
        <w:rPr>
          <w:sz w:val="28"/>
          <w:szCs w:val="28"/>
        </w:rPr>
      </w:pPr>
      <w:r w:rsidRPr="00A5672B">
        <w:rPr>
          <w:sz w:val="28"/>
          <w:szCs w:val="28"/>
        </w:rPr>
        <w:t>уже</w:t>
      </w:r>
      <w:r w:rsidRPr="003D1B66">
        <w:rPr>
          <w:sz w:val="28"/>
          <w:szCs w:val="28"/>
        </w:rPr>
        <w:t xml:space="preserve"> осуществленное ранее включение ребенка в систему ПФДО;</w:t>
      </w:r>
    </w:p>
    <w:p w:rsidR="00A5672B" w:rsidRPr="003D1B66" w:rsidRDefault="00A5672B" w:rsidP="00A5672B">
      <w:pPr>
        <w:pStyle w:val="ConsPlusNormal"/>
        <w:ind w:left="708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предоставление родителем (законным представителем) ребенка недостоверных сведений при подаче заявления;</w:t>
      </w:r>
    </w:p>
    <w:p w:rsidR="00A5672B" w:rsidRPr="003D1B66" w:rsidRDefault="00B556E3" w:rsidP="00A5672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места </w:t>
      </w:r>
      <w:r w:rsidR="00A5672B">
        <w:rPr>
          <w:sz w:val="28"/>
          <w:szCs w:val="28"/>
        </w:rPr>
        <w:t>регистрации  на территории города Пскова</w:t>
      </w:r>
      <w:r w:rsidR="00A5672B" w:rsidRPr="003D1B66">
        <w:rPr>
          <w:sz w:val="28"/>
          <w:szCs w:val="28"/>
        </w:rPr>
        <w:t>;</w:t>
      </w:r>
    </w:p>
    <w:p w:rsidR="00A5672B" w:rsidRPr="003D1B66" w:rsidRDefault="00A5672B" w:rsidP="00A5672B">
      <w:pPr>
        <w:pStyle w:val="ConsPlusNormal"/>
        <w:ind w:firstLine="708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отсутствие согласия родителя (законного представителя) ребенка с нормами настоящего Порядка;</w:t>
      </w:r>
    </w:p>
    <w:p w:rsidR="00A5672B" w:rsidRPr="003D1B66" w:rsidRDefault="00A5672B" w:rsidP="00A5672B">
      <w:pPr>
        <w:pStyle w:val="ConsPlusNormal"/>
        <w:ind w:firstLine="708"/>
        <w:jc w:val="both"/>
        <w:rPr>
          <w:sz w:val="28"/>
          <w:szCs w:val="28"/>
        </w:rPr>
      </w:pPr>
      <w:r w:rsidRPr="003D1B66">
        <w:rPr>
          <w:sz w:val="28"/>
          <w:szCs w:val="28"/>
        </w:rPr>
        <w:t xml:space="preserve">отсутствие согласия </w:t>
      </w:r>
      <w:r w:rsidR="008248A9" w:rsidRPr="003D1B66">
        <w:rPr>
          <w:sz w:val="28"/>
          <w:szCs w:val="28"/>
        </w:rPr>
        <w:t xml:space="preserve">родителя (законного представителя) ребенка </w:t>
      </w:r>
      <w:r w:rsidRPr="003D1B66">
        <w:rPr>
          <w:sz w:val="28"/>
          <w:szCs w:val="28"/>
        </w:rPr>
        <w:t>на обработку персональных данных.</w:t>
      </w:r>
    </w:p>
    <w:p w:rsidR="003D1B66" w:rsidRPr="003D1B66" w:rsidRDefault="00BA2ABF" w:rsidP="00E2729D">
      <w:pPr>
        <w:pStyle w:val="ConsPlusNormal"/>
        <w:ind w:firstLine="709"/>
        <w:jc w:val="both"/>
        <w:rPr>
          <w:sz w:val="28"/>
          <w:szCs w:val="28"/>
        </w:rPr>
      </w:pPr>
      <w:bookmarkStart w:id="5" w:name="P78"/>
      <w:bookmarkEnd w:id="5"/>
      <w:r>
        <w:rPr>
          <w:sz w:val="28"/>
          <w:szCs w:val="28"/>
        </w:rPr>
        <w:t>11</w:t>
      </w:r>
      <w:r w:rsidR="001A750A">
        <w:rPr>
          <w:sz w:val="28"/>
          <w:szCs w:val="28"/>
        </w:rPr>
        <w:t xml:space="preserve">. При выборе </w:t>
      </w:r>
      <w:r w:rsidR="00E2729D">
        <w:rPr>
          <w:sz w:val="28"/>
          <w:szCs w:val="28"/>
        </w:rPr>
        <w:t xml:space="preserve">дополнительной </w:t>
      </w:r>
      <w:r w:rsidR="001A750A">
        <w:rPr>
          <w:sz w:val="28"/>
          <w:szCs w:val="28"/>
        </w:rPr>
        <w:t>общеразвивающей</w:t>
      </w:r>
      <w:r w:rsidR="003D1B66" w:rsidRPr="003D1B66">
        <w:rPr>
          <w:sz w:val="28"/>
          <w:szCs w:val="28"/>
        </w:rPr>
        <w:t xml:space="preserve"> программы родители (законные представители) обращаются к соответствующему исполнителю образовательных услуг с заявлением об оказании образовательных ус</w:t>
      </w:r>
      <w:r w:rsidR="001A750A">
        <w:rPr>
          <w:sz w:val="28"/>
          <w:szCs w:val="28"/>
        </w:rPr>
        <w:t xml:space="preserve">луг по выбранной </w:t>
      </w:r>
      <w:r w:rsidR="001775A2">
        <w:rPr>
          <w:sz w:val="28"/>
          <w:szCs w:val="28"/>
        </w:rPr>
        <w:t xml:space="preserve">дополнительной </w:t>
      </w:r>
      <w:proofErr w:type="spellStart"/>
      <w:r w:rsidR="001A750A">
        <w:rPr>
          <w:sz w:val="28"/>
          <w:szCs w:val="28"/>
        </w:rPr>
        <w:t>общеразивающей</w:t>
      </w:r>
      <w:proofErr w:type="spellEnd"/>
      <w:r w:rsidR="003D1B66" w:rsidRPr="003D1B66">
        <w:rPr>
          <w:sz w:val="28"/>
          <w:szCs w:val="28"/>
        </w:rPr>
        <w:t xml:space="preserve"> программе. Заявление по</w:t>
      </w:r>
      <w:r w:rsidR="009120FC">
        <w:rPr>
          <w:sz w:val="28"/>
          <w:szCs w:val="28"/>
        </w:rPr>
        <w:t>дается по форме, установленной о</w:t>
      </w:r>
      <w:r w:rsidR="003D1B66" w:rsidRPr="003D1B66">
        <w:rPr>
          <w:sz w:val="28"/>
          <w:szCs w:val="28"/>
        </w:rPr>
        <w:t xml:space="preserve">ператором ИС ПФДО. Заявление может быть подано через ИС ПФДО или лично. </w:t>
      </w:r>
      <w:bookmarkStart w:id="6" w:name="P79"/>
      <w:bookmarkEnd w:id="6"/>
    </w:p>
    <w:p w:rsidR="003D1B66" w:rsidRPr="003D1B66" w:rsidRDefault="00BB6260" w:rsidP="003D1B6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D1B66" w:rsidRPr="003D1B66">
        <w:rPr>
          <w:sz w:val="28"/>
          <w:szCs w:val="28"/>
        </w:rPr>
        <w:t>. В случае</w:t>
      </w:r>
      <w:proofErr w:type="gramStart"/>
      <w:r w:rsidR="003D1B66" w:rsidRPr="003D1B66">
        <w:rPr>
          <w:sz w:val="28"/>
          <w:szCs w:val="28"/>
        </w:rPr>
        <w:t>,</w:t>
      </w:r>
      <w:proofErr w:type="gramEnd"/>
      <w:r w:rsidR="003D1B66" w:rsidRPr="003D1B66">
        <w:rPr>
          <w:sz w:val="28"/>
          <w:szCs w:val="28"/>
        </w:rPr>
        <w:t xml:space="preserve"> если заявление подается родителями (законными представителями), не использовавшими сертификат</w:t>
      </w:r>
      <w:r w:rsidR="00122F6F">
        <w:rPr>
          <w:sz w:val="28"/>
          <w:szCs w:val="28"/>
        </w:rPr>
        <w:t xml:space="preserve"> </w:t>
      </w:r>
      <w:r w:rsidR="007677C0" w:rsidRPr="003D1B66">
        <w:rPr>
          <w:sz w:val="28"/>
          <w:szCs w:val="28"/>
        </w:rPr>
        <w:t xml:space="preserve">дополнительного образования </w:t>
      </w:r>
      <w:r w:rsidR="003D1B66" w:rsidRPr="003D1B66">
        <w:rPr>
          <w:sz w:val="28"/>
          <w:szCs w:val="28"/>
        </w:rPr>
        <w:t>в текущем учебном году, заявление об оказании образоват</w:t>
      </w:r>
      <w:r w:rsidR="00122F6F">
        <w:rPr>
          <w:sz w:val="28"/>
          <w:szCs w:val="28"/>
        </w:rPr>
        <w:t xml:space="preserve">ельной услуги по </w:t>
      </w:r>
      <w:r w:rsidR="008248A9">
        <w:rPr>
          <w:sz w:val="28"/>
          <w:szCs w:val="28"/>
        </w:rPr>
        <w:t xml:space="preserve">дополнительной </w:t>
      </w:r>
      <w:r w:rsidR="00122F6F">
        <w:rPr>
          <w:sz w:val="28"/>
          <w:szCs w:val="28"/>
        </w:rPr>
        <w:t>общеразвивающей программе</w:t>
      </w:r>
      <w:r w:rsidR="003D1B66" w:rsidRPr="003D1B66">
        <w:rPr>
          <w:sz w:val="28"/>
          <w:szCs w:val="28"/>
        </w:rPr>
        <w:t xml:space="preserve"> является одновременно заявлением об использовании сертификата</w:t>
      </w:r>
      <w:r w:rsidR="00122F6F">
        <w:rPr>
          <w:sz w:val="28"/>
          <w:szCs w:val="28"/>
        </w:rPr>
        <w:t xml:space="preserve"> </w:t>
      </w:r>
      <w:r w:rsidR="007677C0" w:rsidRPr="003D1B66">
        <w:rPr>
          <w:sz w:val="28"/>
          <w:szCs w:val="28"/>
        </w:rPr>
        <w:t>дополнительного образования</w:t>
      </w:r>
      <w:r w:rsidR="003D1B66" w:rsidRPr="003D1B66">
        <w:rPr>
          <w:sz w:val="28"/>
          <w:szCs w:val="28"/>
        </w:rPr>
        <w:t>.</w:t>
      </w:r>
    </w:p>
    <w:p w:rsidR="00AD21B1" w:rsidRDefault="003D1B66" w:rsidP="00BA2ABF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В таком случае, помимо информации, приведенной в</w:t>
      </w:r>
      <w:r w:rsidR="001775A2">
        <w:rPr>
          <w:sz w:val="28"/>
          <w:szCs w:val="28"/>
        </w:rPr>
        <w:t xml:space="preserve"> пункте</w:t>
      </w:r>
      <w:r w:rsidRPr="003D1B66">
        <w:rPr>
          <w:sz w:val="28"/>
          <w:szCs w:val="28"/>
        </w:rPr>
        <w:t xml:space="preserve"> </w:t>
      </w:r>
      <w:hyperlink w:anchor="P79" w:history="1">
        <w:r w:rsidR="00BA2ABF">
          <w:rPr>
            <w:sz w:val="28"/>
            <w:szCs w:val="28"/>
          </w:rPr>
          <w:t>3</w:t>
        </w:r>
      </w:hyperlink>
      <w:r w:rsidRPr="00074E1E">
        <w:rPr>
          <w:sz w:val="28"/>
          <w:szCs w:val="28"/>
        </w:rPr>
        <w:t xml:space="preserve"> </w:t>
      </w:r>
      <w:r w:rsidRPr="003D1B66">
        <w:rPr>
          <w:sz w:val="28"/>
          <w:szCs w:val="28"/>
        </w:rPr>
        <w:t>настоящего Порядка, в заявлении также указывается факт необходимости использования сертификата</w:t>
      </w:r>
      <w:r w:rsidR="00122F6F">
        <w:rPr>
          <w:sz w:val="28"/>
          <w:szCs w:val="28"/>
        </w:rPr>
        <w:t xml:space="preserve"> </w:t>
      </w:r>
      <w:r w:rsidR="007677C0" w:rsidRPr="003D1B66">
        <w:rPr>
          <w:sz w:val="28"/>
          <w:szCs w:val="28"/>
        </w:rPr>
        <w:t>дополнительного образования</w:t>
      </w:r>
      <w:r w:rsidRPr="003D1B66">
        <w:rPr>
          <w:sz w:val="28"/>
          <w:szCs w:val="28"/>
        </w:rPr>
        <w:t>.</w:t>
      </w:r>
      <w:r w:rsidR="00BA2ABF">
        <w:rPr>
          <w:sz w:val="28"/>
          <w:szCs w:val="28"/>
        </w:rPr>
        <w:t xml:space="preserve"> </w:t>
      </w:r>
      <w:r w:rsidR="008248A9">
        <w:rPr>
          <w:sz w:val="28"/>
          <w:szCs w:val="28"/>
        </w:rPr>
        <w:t>Исполнитель образовательной</w:t>
      </w:r>
      <w:r w:rsidRPr="003D1B66">
        <w:rPr>
          <w:sz w:val="28"/>
          <w:szCs w:val="28"/>
        </w:rPr>
        <w:t xml:space="preserve"> услуг</w:t>
      </w:r>
      <w:r w:rsidR="008248A9">
        <w:rPr>
          <w:sz w:val="28"/>
          <w:szCs w:val="28"/>
        </w:rPr>
        <w:t>и</w:t>
      </w:r>
      <w:r w:rsidRPr="003D1B66">
        <w:rPr>
          <w:sz w:val="28"/>
          <w:szCs w:val="28"/>
        </w:rPr>
        <w:t xml:space="preserve"> самостоятельно проверяет </w:t>
      </w:r>
      <w:r w:rsidR="00BA2ABF" w:rsidRPr="003D1B66">
        <w:rPr>
          <w:sz w:val="28"/>
          <w:szCs w:val="28"/>
        </w:rPr>
        <w:t xml:space="preserve">сведения </w:t>
      </w:r>
      <w:r w:rsidRPr="003D1B66">
        <w:rPr>
          <w:sz w:val="28"/>
          <w:szCs w:val="28"/>
        </w:rPr>
        <w:t>посредством ИС ПФДО</w:t>
      </w:r>
      <w:bookmarkStart w:id="7" w:name="P126"/>
      <w:bookmarkEnd w:id="7"/>
      <w:r w:rsidR="00BA2ABF">
        <w:rPr>
          <w:sz w:val="28"/>
          <w:szCs w:val="28"/>
        </w:rPr>
        <w:t>.</w:t>
      </w:r>
    </w:p>
    <w:p w:rsidR="00B4083A" w:rsidRPr="003D1B66" w:rsidRDefault="00BB6260" w:rsidP="00B408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4083A" w:rsidRPr="003D1B66">
        <w:rPr>
          <w:sz w:val="28"/>
          <w:szCs w:val="28"/>
        </w:rPr>
        <w:t xml:space="preserve">. Оператор </w:t>
      </w:r>
      <w:r w:rsidR="00AE0035">
        <w:rPr>
          <w:sz w:val="28"/>
          <w:szCs w:val="28"/>
        </w:rPr>
        <w:t xml:space="preserve">ИС </w:t>
      </w:r>
      <w:r w:rsidR="00B4083A" w:rsidRPr="003D1B66">
        <w:rPr>
          <w:sz w:val="28"/>
          <w:szCs w:val="28"/>
        </w:rPr>
        <w:t xml:space="preserve">ПФДО исключает сертификат </w:t>
      </w:r>
      <w:r w:rsidR="00B4083A">
        <w:rPr>
          <w:sz w:val="28"/>
          <w:szCs w:val="28"/>
        </w:rPr>
        <w:t xml:space="preserve">дополнительного образования </w:t>
      </w:r>
      <w:r w:rsidR="00B4083A" w:rsidRPr="003D1B66">
        <w:rPr>
          <w:sz w:val="28"/>
          <w:szCs w:val="28"/>
        </w:rPr>
        <w:t xml:space="preserve">из реестра сертификатов </w:t>
      </w:r>
      <w:r w:rsidR="00B4083A">
        <w:rPr>
          <w:sz w:val="28"/>
          <w:szCs w:val="28"/>
        </w:rPr>
        <w:t xml:space="preserve">дополнительного образования </w:t>
      </w:r>
      <w:r w:rsidR="00B4083A" w:rsidRPr="003D1B66">
        <w:rPr>
          <w:sz w:val="28"/>
          <w:szCs w:val="28"/>
        </w:rPr>
        <w:t>в следующих случаях:</w:t>
      </w:r>
    </w:p>
    <w:p w:rsidR="00B4083A" w:rsidRPr="003D1B66" w:rsidRDefault="00B4083A" w:rsidP="00B4083A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lastRenderedPageBreak/>
        <w:t xml:space="preserve">письменного обращения родителей (законных представителей) детей участников </w:t>
      </w:r>
      <w:r w:rsidR="00AE0035">
        <w:rPr>
          <w:sz w:val="28"/>
          <w:szCs w:val="28"/>
        </w:rPr>
        <w:t xml:space="preserve">ИС </w:t>
      </w:r>
      <w:r w:rsidRPr="003D1B66">
        <w:rPr>
          <w:sz w:val="28"/>
          <w:szCs w:val="28"/>
        </w:rPr>
        <w:t>ПФДО об отказе от использования сертификата</w:t>
      </w:r>
      <w:r>
        <w:rPr>
          <w:sz w:val="28"/>
          <w:szCs w:val="28"/>
        </w:rPr>
        <w:t xml:space="preserve"> дополнительного образования</w:t>
      </w:r>
      <w:r w:rsidRPr="003D1B66">
        <w:rPr>
          <w:sz w:val="28"/>
          <w:szCs w:val="28"/>
        </w:rPr>
        <w:t>;</w:t>
      </w:r>
    </w:p>
    <w:p w:rsidR="003D1B66" w:rsidRDefault="008248A9" w:rsidP="006A1DC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места</w:t>
      </w:r>
      <w:r w:rsidR="00B4083A" w:rsidRPr="003D1B66">
        <w:rPr>
          <w:sz w:val="28"/>
          <w:szCs w:val="28"/>
        </w:rPr>
        <w:t xml:space="preserve"> регистрации ребенка на адрес, находящийся за предел</w:t>
      </w:r>
      <w:r w:rsidR="00B4083A">
        <w:rPr>
          <w:sz w:val="28"/>
          <w:szCs w:val="28"/>
        </w:rPr>
        <w:t>ами территории  города Пскова</w:t>
      </w:r>
      <w:r w:rsidR="00B4083A" w:rsidRPr="003D1B66">
        <w:rPr>
          <w:sz w:val="28"/>
          <w:szCs w:val="28"/>
        </w:rPr>
        <w:t>.</w:t>
      </w:r>
    </w:p>
    <w:p w:rsidR="006A1DC0" w:rsidRDefault="006A1DC0" w:rsidP="006A1DC0">
      <w:pPr>
        <w:pStyle w:val="ConsPlusNormal"/>
        <w:ind w:firstLine="709"/>
        <w:jc w:val="both"/>
        <w:rPr>
          <w:sz w:val="28"/>
          <w:szCs w:val="28"/>
        </w:rPr>
      </w:pPr>
    </w:p>
    <w:p w:rsidR="006A1DC0" w:rsidRPr="00DC209E" w:rsidRDefault="006A1DC0" w:rsidP="006A1DC0">
      <w:pPr>
        <w:pStyle w:val="ConsPlusNormal"/>
        <w:ind w:firstLine="709"/>
        <w:jc w:val="both"/>
        <w:rPr>
          <w:sz w:val="28"/>
          <w:szCs w:val="28"/>
        </w:rPr>
      </w:pPr>
    </w:p>
    <w:p w:rsidR="00AD21B1" w:rsidRPr="003D1B66" w:rsidRDefault="00C15737" w:rsidP="00C15737">
      <w:pPr>
        <w:pStyle w:val="ConsPlusTitle"/>
        <w:ind w:firstLine="709"/>
        <w:jc w:val="center"/>
        <w:rPr>
          <w:sz w:val="28"/>
          <w:szCs w:val="28"/>
        </w:rPr>
      </w:pPr>
      <w:bookmarkStart w:id="8" w:name="P185"/>
      <w:bookmarkEnd w:id="8"/>
      <w:r>
        <w:rPr>
          <w:sz w:val="28"/>
          <w:szCs w:val="28"/>
          <w:lang w:val="en-US"/>
        </w:rPr>
        <w:t>III</w:t>
      </w:r>
      <w:r w:rsidR="00E756F2">
        <w:rPr>
          <w:sz w:val="28"/>
          <w:szCs w:val="28"/>
        </w:rPr>
        <w:t xml:space="preserve">. </w:t>
      </w:r>
      <w:r w:rsidR="00697B20">
        <w:rPr>
          <w:sz w:val="28"/>
          <w:szCs w:val="28"/>
        </w:rPr>
        <w:t>Порядо</w:t>
      </w:r>
      <w:r w:rsidR="008248A9">
        <w:rPr>
          <w:sz w:val="28"/>
          <w:szCs w:val="28"/>
        </w:rPr>
        <w:t xml:space="preserve">к формирования </w:t>
      </w:r>
      <w:proofErr w:type="gramStart"/>
      <w:r w:rsidR="008248A9">
        <w:rPr>
          <w:sz w:val="28"/>
          <w:szCs w:val="28"/>
        </w:rPr>
        <w:t xml:space="preserve">реестра </w:t>
      </w:r>
      <w:r w:rsidR="00697B20">
        <w:rPr>
          <w:sz w:val="28"/>
          <w:szCs w:val="28"/>
        </w:rPr>
        <w:t xml:space="preserve"> исполнителей</w:t>
      </w:r>
      <w:proofErr w:type="gramEnd"/>
      <w:r w:rsidR="00697B20">
        <w:rPr>
          <w:sz w:val="28"/>
          <w:szCs w:val="28"/>
        </w:rPr>
        <w:t xml:space="preserve"> образовательных услуг</w:t>
      </w:r>
    </w:p>
    <w:p w:rsidR="006A1DC0" w:rsidRPr="003D1B66" w:rsidRDefault="006A1DC0" w:rsidP="00697B20">
      <w:pPr>
        <w:pStyle w:val="ConsPlusNormal"/>
        <w:ind w:firstLine="709"/>
        <w:jc w:val="center"/>
        <w:rPr>
          <w:sz w:val="28"/>
          <w:szCs w:val="28"/>
        </w:rPr>
      </w:pP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1. В целях учета исполнителей образовательных услуг на основе</w:t>
      </w:r>
      <w:r w:rsidR="00751414">
        <w:rPr>
          <w:sz w:val="28"/>
          <w:szCs w:val="28"/>
        </w:rPr>
        <w:t xml:space="preserve"> ИС</w:t>
      </w:r>
      <w:r w:rsidRPr="003D1B66">
        <w:rPr>
          <w:sz w:val="28"/>
          <w:szCs w:val="28"/>
        </w:rPr>
        <w:t xml:space="preserve"> </w:t>
      </w:r>
      <w:r w:rsidR="008248A9">
        <w:rPr>
          <w:sz w:val="28"/>
          <w:szCs w:val="28"/>
        </w:rPr>
        <w:t>ПФДО создается реестр</w:t>
      </w:r>
      <w:r w:rsidRPr="003D1B66">
        <w:rPr>
          <w:sz w:val="28"/>
          <w:szCs w:val="28"/>
        </w:rPr>
        <w:t xml:space="preserve"> организаций, реализующих дополнительные общеразвивающие програм</w:t>
      </w:r>
      <w:r w:rsidR="004A4BA9">
        <w:rPr>
          <w:sz w:val="28"/>
          <w:szCs w:val="28"/>
        </w:rPr>
        <w:t>мы в городе Пскове</w:t>
      </w:r>
      <w:r w:rsidRPr="003D1B66">
        <w:rPr>
          <w:sz w:val="28"/>
          <w:szCs w:val="28"/>
        </w:rPr>
        <w:t>.</w:t>
      </w:r>
    </w:p>
    <w:p w:rsidR="003D1B66" w:rsidRDefault="00953093" w:rsidP="003D1B6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Основанием для включения</w:t>
      </w:r>
      <w:r w:rsidR="003D1B66" w:rsidRPr="003D1B66">
        <w:rPr>
          <w:sz w:val="28"/>
          <w:szCs w:val="28"/>
        </w:rPr>
        <w:t xml:space="preserve"> организации, реализующей дополнительные общер</w:t>
      </w:r>
      <w:r w:rsidR="008248A9">
        <w:rPr>
          <w:sz w:val="28"/>
          <w:szCs w:val="28"/>
        </w:rPr>
        <w:t>азвивающие программы</w:t>
      </w:r>
      <w:r w:rsidR="00E9456F">
        <w:rPr>
          <w:sz w:val="28"/>
          <w:szCs w:val="28"/>
        </w:rPr>
        <w:t>,</w:t>
      </w:r>
      <w:r w:rsidR="008248A9">
        <w:rPr>
          <w:sz w:val="28"/>
          <w:szCs w:val="28"/>
        </w:rPr>
        <w:t xml:space="preserve"> </w:t>
      </w:r>
      <w:r w:rsidR="003D1B66" w:rsidRPr="003D1B66">
        <w:rPr>
          <w:sz w:val="28"/>
          <w:szCs w:val="28"/>
        </w:rPr>
        <w:t>в реестр исполнителей образовательных услуг является заявление ис</w:t>
      </w:r>
      <w:r w:rsidR="006F2E84">
        <w:rPr>
          <w:sz w:val="28"/>
          <w:szCs w:val="28"/>
        </w:rPr>
        <w:t xml:space="preserve">полнителя образовательных услуг. </w:t>
      </w:r>
      <w:r w:rsidR="003D1B66" w:rsidRPr="003D1B66">
        <w:rPr>
          <w:sz w:val="28"/>
          <w:szCs w:val="28"/>
        </w:rPr>
        <w:t xml:space="preserve">Заявление </w:t>
      </w:r>
      <w:r w:rsidR="006F2E84">
        <w:rPr>
          <w:sz w:val="28"/>
          <w:szCs w:val="28"/>
        </w:rPr>
        <w:t>направляется</w:t>
      </w:r>
      <w:r w:rsidR="003D1B66" w:rsidRPr="003D1B66">
        <w:rPr>
          <w:sz w:val="28"/>
          <w:szCs w:val="28"/>
        </w:rPr>
        <w:t xml:space="preserve"> в ИС ПФД</w:t>
      </w:r>
      <w:r w:rsidR="001378EA">
        <w:rPr>
          <w:sz w:val="28"/>
          <w:szCs w:val="28"/>
        </w:rPr>
        <w:t>О</w:t>
      </w:r>
      <w:r w:rsidR="006F2E84" w:rsidRPr="006F2E84">
        <w:rPr>
          <w:sz w:val="28"/>
          <w:szCs w:val="28"/>
        </w:rPr>
        <w:t xml:space="preserve"> </w:t>
      </w:r>
      <w:r w:rsidR="006F2E84">
        <w:rPr>
          <w:sz w:val="28"/>
          <w:szCs w:val="28"/>
        </w:rPr>
        <w:t xml:space="preserve">путем внесения сведений об исполнителе </w:t>
      </w:r>
      <w:r w:rsidR="006F2E84" w:rsidRPr="003D1B66">
        <w:rPr>
          <w:sz w:val="28"/>
          <w:szCs w:val="28"/>
        </w:rPr>
        <w:t>образовательных услуг</w:t>
      </w:r>
      <w:r>
        <w:rPr>
          <w:sz w:val="28"/>
          <w:szCs w:val="28"/>
        </w:rPr>
        <w:t>.</w:t>
      </w:r>
      <w:r w:rsidR="006F2E84">
        <w:rPr>
          <w:sz w:val="28"/>
          <w:szCs w:val="28"/>
        </w:rPr>
        <w:t xml:space="preserve"> </w:t>
      </w:r>
    </w:p>
    <w:p w:rsidR="00953093" w:rsidRPr="003D1B66" w:rsidRDefault="00953093" w:rsidP="009530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1B66">
        <w:rPr>
          <w:sz w:val="28"/>
          <w:szCs w:val="28"/>
        </w:rPr>
        <w:t>. Ведение реестра исполнителей образовательных</w:t>
      </w:r>
      <w:r>
        <w:rPr>
          <w:sz w:val="28"/>
          <w:szCs w:val="28"/>
        </w:rPr>
        <w:t xml:space="preserve"> услуг осуществляется </w:t>
      </w:r>
      <w:r w:rsidRPr="003D1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оператором ИС ПФДО.</w:t>
      </w:r>
    </w:p>
    <w:p w:rsidR="006F2E84" w:rsidRDefault="00914597" w:rsidP="003D1B66">
      <w:pPr>
        <w:pStyle w:val="ConsPlusNormal"/>
        <w:ind w:firstLine="709"/>
        <w:jc w:val="both"/>
        <w:rPr>
          <w:sz w:val="28"/>
          <w:szCs w:val="28"/>
        </w:rPr>
      </w:pPr>
      <w:bookmarkStart w:id="9" w:name="P192"/>
      <w:bookmarkEnd w:id="9"/>
      <w:r>
        <w:rPr>
          <w:sz w:val="28"/>
          <w:szCs w:val="28"/>
        </w:rPr>
        <w:t>4. К з</w:t>
      </w:r>
      <w:r w:rsidR="003D1B66" w:rsidRPr="003D1B66">
        <w:rPr>
          <w:sz w:val="28"/>
          <w:szCs w:val="28"/>
        </w:rPr>
        <w:t xml:space="preserve">аявлению исполнителя образовательных услуг </w:t>
      </w:r>
      <w:r w:rsidR="006F2E84">
        <w:rPr>
          <w:sz w:val="28"/>
          <w:szCs w:val="28"/>
        </w:rPr>
        <w:t>прикладываются: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копия или выписка из ЕГРЮЛ и ЕГРИП;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места оказания образовательных услуг исполнителя образовательных услуг;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 xml:space="preserve">копия лицензии на осуществление образовательной </w:t>
      </w:r>
      <w:r w:rsidR="000618D1">
        <w:rPr>
          <w:sz w:val="28"/>
          <w:szCs w:val="28"/>
        </w:rPr>
        <w:t>деятельности</w:t>
      </w:r>
      <w:r w:rsidRPr="003D1B66">
        <w:rPr>
          <w:sz w:val="28"/>
          <w:szCs w:val="28"/>
        </w:rPr>
        <w:t>;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 xml:space="preserve">согласие исполнителя образовательных услуг с нормами Порядка </w:t>
      </w:r>
      <w:r w:rsidR="001378EA">
        <w:rPr>
          <w:sz w:val="28"/>
          <w:szCs w:val="28"/>
        </w:rPr>
        <w:t>ПФДО</w:t>
      </w:r>
      <w:r w:rsidR="004A4BA9">
        <w:rPr>
          <w:sz w:val="28"/>
          <w:szCs w:val="28"/>
        </w:rPr>
        <w:t xml:space="preserve"> в муниципальном образовании «Город Псков»</w:t>
      </w:r>
      <w:r w:rsidRPr="003D1B66">
        <w:rPr>
          <w:sz w:val="28"/>
          <w:szCs w:val="28"/>
        </w:rPr>
        <w:t>.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5. Заявление должно быть рассмотрено оператором ИС ПФДО в течение трех рабочих дней. В случае</w:t>
      </w:r>
      <w:proofErr w:type="gramStart"/>
      <w:r w:rsidRPr="003D1B66">
        <w:rPr>
          <w:sz w:val="28"/>
          <w:szCs w:val="28"/>
        </w:rPr>
        <w:t>,</w:t>
      </w:r>
      <w:proofErr w:type="gramEnd"/>
      <w:r w:rsidRPr="003D1B66">
        <w:rPr>
          <w:sz w:val="28"/>
          <w:szCs w:val="28"/>
        </w:rPr>
        <w:t xml:space="preserve"> если заявление было подано посредством ИС ПФДО, срок включения исполнителя образовательных услуг в реестр исполнителей образовательных услуг продлевается на один рабочий день после даты подачи заявления и предоставления оригиналов документов либо их заверенных копий, указанных в </w:t>
      </w:r>
      <w:hyperlink w:anchor="P192" w:history="1">
        <w:r w:rsidRPr="00697B20">
          <w:rPr>
            <w:sz w:val="28"/>
            <w:szCs w:val="28"/>
          </w:rPr>
          <w:t>пункте 4</w:t>
        </w:r>
      </w:hyperlink>
      <w:r w:rsidRPr="003D1B66">
        <w:rPr>
          <w:sz w:val="28"/>
          <w:szCs w:val="28"/>
        </w:rPr>
        <w:t xml:space="preserve"> настоящего Порядка.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6. Оператор ИС ПФДО вправе запросить у исполнителя образовательных услуг оригиналы документов, подтверждающих указанные выше сведения, либо их заверенные копии в целях сверки с указанными в заявлении сведениями. В таком случае срок рассмотрения заявления продлевается на время, необходимое исполнителю образовательных услуг для предоставления соответствующих документов.</w:t>
      </w:r>
    </w:p>
    <w:p w:rsidR="003D1B66" w:rsidRPr="003D1B66" w:rsidRDefault="001775A2" w:rsidP="003D1B6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Исполнитель образовательных</w:t>
      </w:r>
      <w:r w:rsidR="003D1B66" w:rsidRPr="003D1B66">
        <w:rPr>
          <w:sz w:val="28"/>
          <w:szCs w:val="28"/>
        </w:rPr>
        <w:t xml:space="preserve"> услуг должен быть уведомлен о включении в реестр исполнителей образовательных услуг либо</w:t>
      </w:r>
      <w:r w:rsidR="00751414">
        <w:rPr>
          <w:sz w:val="28"/>
          <w:szCs w:val="28"/>
        </w:rPr>
        <w:t xml:space="preserve"> об отказе в</w:t>
      </w:r>
      <w:r w:rsidR="003D1B66" w:rsidRPr="003D1B66">
        <w:rPr>
          <w:sz w:val="28"/>
          <w:szCs w:val="28"/>
        </w:rPr>
        <w:t xml:space="preserve"> таком включении в течение двух рабочих дней после принятия оператором ИС ПФДО соответствующего решения. Уведомление направляется посредством ИС ПФДО.</w:t>
      </w:r>
    </w:p>
    <w:p w:rsidR="003D1B66" w:rsidRPr="003D1B66" w:rsidRDefault="001775A2" w:rsidP="003D1B6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Основаниями для отказа </w:t>
      </w:r>
      <w:r w:rsidR="00751414">
        <w:rPr>
          <w:sz w:val="28"/>
          <w:szCs w:val="28"/>
        </w:rPr>
        <w:t>в</w:t>
      </w:r>
      <w:r w:rsidR="003D1B66" w:rsidRPr="003D1B66">
        <w:rPr>
          <w:sz w:val="28"/>
          <w:szCs w:val="28"/>
        </w:rPr>
        <w:t>о включении исполнителя образовательных услуг в реестр исполнителей образовательных услуг являются: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отсутствие права осуществлять образовательную деятельность по дополнительным общеразвивающим программам, в т</w:t>
      </w:r>
      <w:r w:rsidR="009165A1">
        <w:rPr>
          <w:sz w:val="28"/>
          <w:szCs w:val="28"/>
        </w:rPr>
        <w:t>ом  числе</w:t>
      </w:r>
      <w:r w:rsidRPr="003D1B66">
        <w:rPr>
          <w:sz w:val="28"/>
          <w:szCs w:val="28"/>
        </w:rPr>
        <w:t xml:space="preserve"> по местам оказания образовательных услуг, не указанным в лицензии на </w:t>
      </w:r>
      <w:proofErr w:type="gramStart"/>
      <w:r w:rsidRPr="003D1B66">
        <w:rPr>
          <w:sz w:val="28"/>
          <w:szCs w:val="28"/>
        </w:rPr>
        <w:t>право ведения</w:t>
      </w:r>
      <w:proofErr w:type="gramEnd"/>
      <w:r w:rsidRPr="003D1B66">
        <w:rPr>
          <w:sz w:val="28"/>
          <w:szCs w:val="28"/>
        </w:rPr>
        <w:t xml:space="preserve"> образовательной деятельности;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 xml:space="preserve">отсутствие необходимых для включения в реестр исполнителей образовательных услуг документов, указанных в </w:t>
      </w:r>
      <w:hyperlink w:anchor="P192" w:history="1">
        <w:r w:rsidR="009165A1" w:rsidRPr="009165A1">
          <w:rPr>
            <w:sz w:val="28"/>
            <w:szCs w:val="28"/>
          </w:rPr>
          <w:t>пункте</w:t>
        </w:r>
        <w:r w:rsidRPr="009165A1">
          <w:rPr>
            <w:sz w:val="28"/>
            <w:szCs w:val="28"/>
          </w:rPr>
          <w:t xml:space="preserve"> 4</w:t>
        </w:r>
      </w:hyperlink>
      <w:r w:rsidRPr="009165A1">
        <w:rPr>
          <w:sz w:val="28"/>
          <w:szCs w:val="28"/>
        </w:rPr>
        <w:t xml:space="preserve"> </w:t>
      </w:r>
      <w:r w:rsidRPr="003D1B66">
        <w:rPr>
          <w:sz w:val="28"/>
          <w:szCs w:val="28"/>
        </w:rPr>
        <w:t>настоящего Порядка;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предоставление недостоверных сведений и документов (копий документов).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 xml:space="preserve">9. В случае изменения сведений об исполнителе образовательных услуг исполнитель образовательных услуг в течение трех рабочих дней </w:t>
      </w:r>
      <w:proofErr w:type="gramStart"/>
      <w:r w:rsidRPr="003D1B66">
        <w:rPr>
          <w:sz w:val="28"/>
          <w:szCs w:val="28"/>
        </w:rPr>
        <w:t>с даты регистрации</w:t>
      </w:r>
      <w:proofErr w:type="gramEnd"/>
      <w:r w:rsidRPr="003D1B66">
        <w:rPr>
          <w:sz w:val="28"/>
          <w:szCs w:val="28"/>
        </w:rPr>
        <w:t xml:space="preserve"> соответствующих изменен</w:t>
      </w:r>
      <w:r w:rsidR="001378EA">
        <w:rPr>
          <w:sz w:val="28"/>
          <w:szCs w:val="28"/>
        </w:rPr>
        <w:t xml:space="preserve">ий сообщает о таких изменениях </w:t>
      </w:r>
      <w:r w:rsidRPr="003D1B66">
        <w:rPr>
          <w:sz w:val="28"/>
          <w:szCs w:val="28"/>
        </w:rPr>
        <w:t xml:space="preserve"> оператору ИС ПФДО. Оператор ИС ПФДО вправе запросить у исполнителя образовательных услуг предоставление оригиналов документов (заверенных копий), подтверждающих внесение соответствующих изменений.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10. Основаниями для исключения исполнителя образовательных услуг из реестра исполнителей образовательных услуг являются: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 xml:space="preserve">заявление исполнителя образовательных услуг об исключении из </w:t>
      </w:r>
      <w:r w:rsidR="00ED0496">
        <w:rPr>
          <w:sz w:val="28"/>
          <w:szCs w:val="28"/>
        </w:rPr>
        <w:t>ИС</w:t>
      </w:r>
      <w:r w:rsidRPr="003D1B66">
        <w:rPr>
          <w:sz w:val="28"/>
          <w:szCs w:val="28"/>
        </w:rPr>
        <w:t xml:space="preserve"> </w:t>
      </w:r>
      <w:r w:rsidR="001378EA">
        <w:rPr>
          <w:sz w:val="28"/>
          <w:szCs w:val="28"/>
        </w:rPr>
        <w:t>ПФДО</w:t>
      </w:r>
      <w:r w:rsidRPr="003D1B66">
        <w:rPr>
          <w:sz w:val="28"/>
          <w:szCs w:val="28"/>
        </w:rPr>
        <w:t>;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прекращение деятельности исполнителя образовательных услуг в результате ликвидации;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утрата исполнителем образовательных услуг права на осуществление образовательной деятельности по реализации дополнительных общеразвивающих программ;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неоднократное (два и более раз) нарушение установленного действующим законодательством порядка заключения и расторжения договоров об оказании услуг дополнительного образования;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неоднократное (два и более раз) нарушение требований утвержденного порядка о внесении информации в ИС ПФДО;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неоднократное (два и более раз) наличие жалоб на нарушение прав ребенка при исполнении договора об оказании образовательных услуг,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предоставление недостоверных сведений о факте реализации образовательных услуг в полном объеме в отношении услуг, которые не были оказаны фактически. В указанном случае оператор ИС ПФДО предупреждает исполнителя образовательных услуг о недопустимости нарушений без принятия решения об исключении исполнителя образовательных услуг. Решение об исключении из ИС ПФДО принимается оператором ИС ПФДО.</w:t>
      </w:r>
    </w:p>
    <w:p w:rsidR="00E756F2" w:rsidRDefault="003D1B66" w:rsidP="00697B20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 xml:space="preserve">11. </w:t>
      </w:r>
      <w:proofErr w:type="gramStart"/>
      <w:r w:rsidRPr="003D1B66">
        <w:rPr>
          <w:sz w:val="28"/>
          <w:szCs w:val="28"/>
        </w:rPr>
        <w:t>В течение двух рабочих дней с момента подачи заявления об исключении из реестра исполнителей образовательных услуг в реестр</w:t>
      </w:r>
      <w:proofErr w:type="gramEnd"/>
      <w:r w:rsidRPr="003D1B66">
        <w:rPr>
          <w:sz w:val="28"/>
          <w:szCs w:val="28"/>
        </w:rPr>
        <w:t xml:space="preserve"> вносится запись об исключении из реестра. Исполнитель образовательных услуг, включенный в реестр исполнителей образовательных услуг, </w:t>
      </w:r>
      <w:r w:rsidRPr="003D1B66">
        <w:rPr>
          <w:sz w:val="28"/>
          <w:szCs w:val="28"/>
        </w:rPr>
        <w:lastRenderedPageBreak/>
        <w:t>исключается из реестра исполнителей образовательных услуг по собственному заявлению только после выполнения в полном объеме обязательств по договорам об оказании образовательных услуг, заключенным на момент подачи заявления об исключении из реестра исполнителей образовательных услуг.</w:t>
      </w:r>
      <w:r w:rsidR="00E756F2">
        <w:rPr>
          <w:sz w:val="28"/>
          <w:szCs w:val="28"/>
        </w:rPr>
        <w:t xml:space="preserve"> </w:t>
      </w:r>
    </w:p>
    <w:p w:rsidR="006A1DC0" w:rsidRDefault="006A1DC0" w:rsidP="006A1DC0">
      <w:pPr>
        <w:pStyle w:val="ConsPlusTitle"/>
        <w:rPr>
          <w:b w:val="0"/>
          <w:sz w:val="28"/>
          <w:szCs w:val="28"/>
        </w:rPr>
      </w:pPr>
      <w:bookmarkStart w:id="10" w:name="P224"/>
      <w:bookmarkEnd w:id="10"/>
    </w:p>
    <w:p w:rsidR="006A1DC0" w:rsidRDefault="006A1DC0" w:rsidP="006A1DC0">
      <w:pPr>
        <w:pStyle w:val="ConsPlusTitle"/>
        <w:rPr>
          <w:b w:val="0"/>
          <w:sz w:val="28"/>
          <w:szCs w:val="28"/>
        </w:rPr>
      </w:pPr>
    </w:p>
    <w:p w:rsidR="003D1B66" w:rsidRPr="001775A2" w:rsidRDefault="006A1DC0" w:rsidP="00697B2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737" w:rsidRPr="001775A2">
        <w:rPr>
          <w:sz w:val="28"/>
          <w:szCs w:val="28"/>
          <w:lang w:val="en-US"/>
        </w:rPr>
        <w:t>IV</w:t>
      </w:r>
      <w:r w:rsidR="00E756F2" w:rsidRPr="001775A2">
        <w:rPr>
          <w:sz w:val="28"/>
          <w:szCs w:val="28"/>
        </w:rPr>
        <w:t xml:space="preserve">. </w:t>
      </w:r>
      <w:r w:rsidR="00697B20" w:rsidRPr="001775A2">
        <w:rPr>
          <w:sz w:val="28"/>
          <w:szCs w:val="28"/>
        </w:rPr>
        <w:t>Порядо</w:t>
      </w:r>
      <w:r w:rsidR="00286607" w:rsidRPr="001775A2">
        <w:rPr>
          <w:sz w:val="28"/>
          <w:szCs w:val="28"/>
        </w:rPr>
        <w:t xml:space="preserve">к формирования </w:t>
      </w:r>
      <w:proofErr w:type="gramStart"/>
      <w:r w:rsidR="00286607" w:rsidRPr="001775A2">
        <w:rPr>
          <w:sz w:val="28"/>
          <w:szCs w:val="28"/>
        </w:rPr>
        <w:t xml:space="preserve">реестра </w:t>
      </w:r>
      <w:r w:rsidR="00697B20" w:rsidRPr="001775A2">
        <w:rPr>
          <w:sz w:val="28"/>
          <w:szCs w:val="28"/>
        </w:rPr>
        <w:t xml:space="preserve"> дополнительных</w:t>
      </w:r>
      <w:proofErr w:type="gramEnd"/>
      <w:r w:rsidR="00697B20" w:rsidRPr="001775A2">
        <w:rPr>
          <w:sz w:val="28"/>
          <w:szCs w:val="28"/>
        </w:rPr>
        <w:t xml:space="preserve"> общеразвивающих программ </w:t>
      </w:r>
      <w:r w:rsidR="00E4129E" w:rsidRPr="001775A2">
        <w:rPr>
          <w:sz w:val="28"/>
          <w:szCs w:val="28"/>
        </w:rPr>
        <w:t xml:space="preserve"> </w:t>
      </w:r>
    </w:p>
    <w:p w:rsidR="003D1B66" w:rsidRPr="001775A2" w:rsidRDefault="003D1B66" w:rsidP="003D1B66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7D02A7" w:rsidRDefault="008831C6" w:rsidP="003D1B6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18D1">
        <w:rPr>
          <w:sz w:val="28"/>
          <w:szCs w:val="28"/>
        </w:rPr>
        <w:t>Реестр</w:t>
      </w:r>
      <w:r w:rsidR="00E4129E">
        <w:rPr>
          <w:sz w:val="28"/>
          <w:szCs w:val="28"/>
        </w:rPr>
        <w:t xml:space="preserve"> </w:t>
      </w:r>
      <w:r w:rsidR="00286607">
        <w:rPr>
          <w:sz w:val="28"/>
          <w:szCs w:val="28"/>
        </w:rPr>
        <w:t xml:space="preserve">дополнительных </w:t>
      </w:r>
      <w:r w:rsidR="003D1B66" w:rsidRPr="003D1B66">
        <w:rPr>
          <w:sz w:val="28"/>
          <w:szCs w:val="28"/>
        </w:rPr>
        <w:t>об</w:t>
      </w:r>
      <w:r w:rsidR="000618D1">
        <w:rPr>
          <w:sz w:val="28"/>
          <w:szCs w:val="28"/>
        </w:rPr>
        <w:t>щеразвивающих программ</w:t>
      </w:r>
      <w:r w:rsidR="003D1B66" w:rsidRPr="003D1B66">
        <w:rPr>
          <w:sz w:val="28"/>
          <w:szCs w:val="28"/>
        </w:rPr>
        <w:t xml:space="preserve"> </w:t>
      </w:r>
      <w:r w:rsidR="0005739C">
        <w:rPr>
          <w:sz w:val="28"/>
          <w:szCs w:val="28"/>
        </w:rPr>
        <w:t>создается с целью обеспечения</w:t>
      </w:r>
      <w:r w:rsidR="003D1B66" w:rsidRPr="003D1B66">
        <w:rPr>
          <w:sz w:val="28"/>
          <w:szCs w:val="28"/>
        </w:rPr>
        <w:t xml:space="preserve"> информирования детей и их родителей (законных представителей) о перечне реализуемых исполнителями образовательных услуг дополнительных об</w:t>
      </w:r>
      <w:r w:rsidR="00BB47FF">
        <w:rPr>
          <w:sz w:val="28"/>
          <w:szCs w:val="28"/>
        </w:rPr>
        <w:t>щеразвивающих программ</w:t>
      </w:r>
      <w:r w:rsidR="00286607">
        <w:rPr>
          <w:sz w:val="28"/>
          <w:szCs w:val="28"/>
        </w:rPr>
        <w:t>.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2. Реестр дополнительных об</w:t>
      </w:r>
      <w:r w:rsidR="00E4129E">
        <w:rPr>
          <w:sz w:val="28"/>
          <w:szCs w:val="28"/>
        </w:rPr>
        <w:t>щеразвивающих программ</w:t>
      </w:r>
      <w:r w:rsidRPr="003D1B66">
        <w:rPr>
          <w:sz w:val="28"/>
          <w:szCs w:val="28"/>
        </w:rPr>
        <w:t xml:space="preserve"> формируется посредством заполнения исполнителями образовательных услуг сведений о реализуемых ими дополнительных общеразвивающих про</w:t>
      </w:r>
      <w:r w:rsidR="00E4129E">
        <w:rPr>
          <w:sz w:val="28"/>
          <w:szCs w:val="28"/>
        </w:rPr>
        <w:t xml:space="preserve">граммах </w:t>
      </w:r>
      <w:r w:rsidRPr="003D1B66">
        <w:rPr>
          <w:sz w:val="28"/>
          <w:szCs w:val="28"/>
        </w:rPr>
        <w:t xml:space="preserve"> </w:t>
      </w:r>
      <w:r w:rsidR="00E4129E">
        <w:rPr>
          <w:sz w:val="28"/>
          <w:szCs w:val="28"/>
        </w:rPr>
        <w:t>в  ИС ПФДО</w:t>
      </w:r>
      <w:r w:rsidRPr="003D1B66">
        <w:rPr>
          <w:sz w:val="28"/>
          <w:szCs w:val="28"/>
        </w:rPr>
        <w:t>.</w:t>
      </w:r>
    </w:p>
    <w:p w:rsidR="003D1B66" w:rsidRPr="003D1B66" w:rsidRDefault="008831C6" w:rsidP="003D1B6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1B66" w:rsidRPr="003D1B66">
        <w:rPr>
          <w:sz w:val="28"/>
          <w:szCs w:val="28"/>
        </w:rPr>
        <w:t>Каждой</w:t>
      </w:r>
      <w:r w:rsidR="00BB47FF">
        <w:rPr>
          <w:sz w:val="28"/>
          <w:szCs w:val="28"/>
        </w:rPr>
        <w:t xml:space="preserve"> дополнительной общеразвивающей</w:t>
      </w:r>
      <w:r w:rsidR="003D1B66" w:rsidRPr="003D1B66">
        <w:rPr>
          <w:sz w:val="28"/>
          <w:szCs w:val="28"/>
        </w:rPr>
        <w:t xml:space="preserve"> программе присваивается собственный идентификатор, для нее создается отдельная запись в реестре дополнительных об</w:t>
      </w:r>
      <w:r w:rsidR="00286607">
        <w:rPr>
          <w:sz w:val="28"/>
          <w:szCs w:val="28"/>
        </w:rPr>
        <w:t>щеразвивающих программ</w:t>
      </w:r>
      <w:r w:rsidR="003D1B66" w:rsidRPr="003D1B66">
        <w:rPr>
          <w:sz w:val="28"/>
          <w:szCs w:val="28"/>
        </w:rPr>
        <w:t>.</w:t>
      </w:r>
    </w:p>
    <w:p w:rsidR="003D1B66" w:rsidRPr="003D1B66" w:rsidRDefault="008831C6" w:rsidP="003D1B66">
      <w:pPr>
        <w:pStyle w:val="ConsPlusNormal"/>
        <w:ind w:firstLine="709"/>
        <w:jc w:val="both"/>
        <w:rPr>
          <w:sz w:val="28"/>
          <w:szCs w:val="28"/>
        </w:rPr>
      </w:pPr>
      <w:bookmarkStart w:id="11" w:name="P232"/>
      <w:bookmarkEnd w:id="11"/>
      <w:r>
        <w:rPr>
          <w:sz w:val="28"/>
          <w:szCs w:val="28"/>
        </w:rPr>
        <w:t xml:space="preserve">4. </w:t>
      </w:r>
      <w:r w:rsidR="0005739C">
        <w:rPr>
          <w:sz w:val="28"/>
          <w:szCs w:val="28"/>
        </w:rPr>
        <w:t>Исполнитель образовательной</w:t>
      </w:r>
      <w:r w:rsidR="003D1B66" w:rsidRPr="003D1B66">
        <w:rPr>
          <w:sz w:val="28"/>
          <w:szCs w:val="28"/>
        </w:rPr>
        <w:t xml:space="preserve"> услуг</w:t>
      </w:r>
      <w:r w:rsidR="0005739C">
        <w:rPr>
          <w:sz w:val="28"/>
          <w:szCs w:val="28"/>
        </w:rPr>
        <w:t>и</w:t>
      </w:r>
      <w:r w:rsidR="003D1B66" w:rsidRPr="003D1B66">
        <w:rPr>
          <w:sz w:val="28"/>
          <w:szCs w:val="28"/>
        </w:rPr>
        <w:t xml:space="preserve"> предоставляет </w:t>
      </w:r>
      <w:r w:rsidR="00E9456F">
        <w:rPr>
          <w:sz w:val="28"/>
          <w:szCs w:val="28"/>
        </w:rPr>
        <w:t>дополнител</w:t>
      </w:r>
      <w:r w:rsidR="00BB47FF">
        <w:rPr>
          <w:sz w:val="28"/>
          <w:szCs w:val="28"/>
        </w:rPr>
        <w:t>ьную общеразвивающую</w:t>
      </w:r>
      <w:r w:rsidR="003D1B66" w:rsidRPr="003D1B66">
        <w:rPr>
          <w:sz w:val="28"/>
          <w:szCs w:val="28"/>
        </w:rPr>
        <w:t xml:space="preserve"> программу в редактируемом офисном формате (</w:t>
      </w:r>
      <w:proofErr w:type="spellStart"/>
      <w:r w:rsidR="003D1B66" w:rsidRPr="003D1B66">
        <w:rPr>
          <w:sz w:val="28"/>
          <w:szCs w:val="28"/>
        </w:rPr>
        <w:t>docx</w:t>
      </w:r>
      <w:proofErr w:type="spellEnd"/>
      <w:r w:rsidR="003D1B66" w:rsidRPr="003D1B66">
        <w:rPr>
          <w:sz w:val="28"/>
          <w:szCs w:val="28"/>
        </w:rPr>
        <w:t>,</w:t>
      </w:r>
      <w:r w:rsidR="0005739C">
        <w:rPr>
          <w:sz w:val="28"/>
          <w:szCs w:val="28"/>
        </w:rPr>
        <w:t xml:space="preserve"> </w:t>
      </w:r>
      <w:proofErr w:type="spellStart"/>
      <w:r w:rsidR="0005739C">
        <w:rPr>
          <w:sz w:val="28"/>
          <w:szCs w:val="28"/>
        </w:rPr>
        <w:t>odt</w:t>
      </w:r>
      <w:proofErr w:type="spellEnd"/>
      <w:r w:rsidR="0005739C">
        <w:rPr>
          <w:sz w:val="28"/>
          <w:szCs w:val="28"/>
        </w:rPr>
        <w:t>). П</w:t>
      </w:r>
      <w:r w:rsidR="00BB47FF">
        <w:rPr>
          <w:sz w:val="28"/>
          <w:szCs w:val="28"/>
        </w:rPr>
        <w:t xml:space="preserve">о каждой </w:t>
      </w:r>
      <w:r w:rsidR="00286607">
        <w:rPr>
          <w:sz w:val="28"/>
          <w:szCs w:val="28"/>
        </w:rPr>
        <w:t xml:space="preserve">дополнительной </w:t>
      </w:r>
      <w:r w:rsidR="00BB47FF">
        <w:rPr>
          <w:sz w:val="28"/>
          <w:szCs w:val="28"/>
        </w:rPr>
        <w:t>общеразвивающей</w:t>
      </w:r>
      <w:r w:rsidR="003D1B66" w:rsidRPr="003D1B66">
        <w:rPr>
          <w:sz w:val="28"/>
          <w:szCs w:val="28"/>
        </w:rPr>
        <w:t xml:space="preserve"> программе исполнитель образовательных услуг заполняет информационную карту, содержащую следующие сведения:</w:t>
      </w:r>
    </w:p>
    <w:p w:rsidR="003D1B66" w:rsidRPr="003D1B66" w:rsidRDefault="00BB47FF" w:rsidP="003D1B6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286607">
        <w:rPr>
          <w:sz w:val="28"/>
          <w:szCs w:val="28"/>
        </w:rPr>
        <w:t xml:space="preserve">дополнительной </w:t>
      </w:r>
      <w:r>
        <w:rPr>
          <w:sz w:val="28"/>
          <w:szCs w:val="28"/>
        </w:rPr>
        <w:t>общеразвивающей</w:t>
      </w:r>
      <w:r w:rsidR="003D1B66" w:rsidRPr="003D1B66">
        <w:rPr>
          <w:sz w:val="28"/>
          <w:szCs w:val="28"/>
        </w:rPr>
        <w:t xml:space="preserve"> программы;</w:t>
      </w:r>
    </w:p>
    <w:p w:rsidR="003D1B66" w:rsidRPr="003D1B66" w:rsidRDefault="00916BE1" w:rsidP="003D1B6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</w:t>
      </w:r>
      <w:r w:rsidR="00286607">
        <w:rPr>
          <w:sz w:val="28"/>
          <w:szCs w:val="28"/>
        </w:rPr>
        <w:t xml:space="preserve">дополнительной </w:t>
      </w:r>
      <w:r>
        <w:rPr>
          <w:sz w:val="28"/>
          <w:szCs w:val="28"/>
        </w:rPr>
        <w:t>обще</w:t>
      </w:r>
      <w:r w:rsidR="00BB47FF">
        <w:rPr>
          <w:sz w:val="28"/>
          <w:szCs w:val="28"/>
        </w:rPr>
        <w:t>развивающей</w:t>
      </w:r>
      <w:r w:rsidR="00286607">
        <w:rPr>
          <w:sz w:val="28"/>
          <w:szCs w:val="28"/>
        </w:rPr>
        <w:t xml:space="preserve"> программы</w:t>
      </w:r>
      <w:r w:rsidR="003D1B66" w:rsidRPr="003D1B66">
        <w:rPr>
          <w:sz w:val="28"/>
          <w:szCs w:val="28"/>
        </w:rPr>
        <w:t>;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возрастные категории детей;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форма получения образовательной услуги;</w:t>
      </w:r>
    </w:p>
    <w:p w:rsidR="003D1B66" w:rsidRPr="003D1B66" w:rsidRDefault="00A85F06" w:rsidP="00A85F0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47FF">
        <w:rPr>
          <w:sz w:val="28"/>
          <w:szCs w:val="28"/>
        </w:rPr>
        <w:t xml:space="preserve">срок реализации </w:t>
      </w:r>
      <w:r w:rsidR="00286607">
        <w:rPr>
          <w:sz w:val="28"/>
          <w:szCs w:val="28"/>
        </w:rPr>
        <w:t xml:space="preserve">дополнительной </w:t>
      </w:r>
      <w:r w:rsidR="00BB47FF">
        <w:rPr>
          <w:sz w:val="28"/>
          <w:szCs w:val="28"/>
        </w:rPr>
        <w:t>общеразвивающей программы</w:t>
      </w:r>
      <w:r w:rsidR="003D1B66" w:rsidRPr="003D1B66">
        <w:rPr>
          <w:sz w:val="28"/>
          <w:szCs w:val="28"/>
        </w:rPr>
        <w:t xml:space="preserve"> (в часах);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дата (даты) н</w:t>
      </w:r>
      <w:r w:rsidR="00BB47FF">
        <w:rPr>
          <w:sz w:val="28"/>
          <w:szCs w:val="28"/>
        </w:rPr>
        <w:t xml:space="preserve">ачала реализации </w:t>
      </w:r>
      <w:r w:rsidR="00286607">
        <w:rPr>
          <w:sz w:val="28"/>
          <w:szCs w:val="28"/>
        </w:rPr>
        <w:t xml:space="preserve">дополнительной </w:t>
      </w:r>
      <w:r w:rsidR="00BB47FF">
        <w:rPr>
          <w:sz w:val="28"/>
          <w:szCs w:val="28"/>
        </w:rPr>
        <w:t>общеразвивающей</w:t>
      </w:r>
      <w:r w:rsidRPr="003D1B66">
        <w:rPr>
          <w:sz w:val="28"/>
          <w:szCs w:val="28"/>
        </w:rPr>
        <w:t xml:space="preserve"> программы и возможность присоедин</w:t>
      </w:r>
      <w:r w:rsidR="00BB47FF">
        <w:rPr>
          <w:sz w:val="28"/>
          <w:szCs w:val="28"/>
        </w:rPr>
        <w:t xml:space="preserve">иться к освоению </w:t>
      </w:r>
      <w:r w:rsidR="00286607">
        <w:rPr>
          <w:sz w:val="28"/>
          <w:szCs w:val="28"/>
        </w:rPr>
        <w:t xml:space="preserve">дополнительной </w:t>
      </w:r>
      <w:r w:rsidR="00BB47FF">
        <w:rPr>
          <w:sz w:val="28"/>
          <w:szCs w:val="28"/>
        </w:rPr>
        <w:t>общеразвивающей</w:t>
      </w:r>
      <w:r w:rsidRPr="003D1B66">
        <w:rPr>
          <w:sz w:val="28"/>
          <w:szCs w:val="28"/>
        </w:rPr>
        <w:t xml:space="preserve"> программы в процессе ее реализации;</w:t>
      </w:r>
    </w:p>
    <w:p w:rsidR="003D1B66" w:rsidRPr="003D1B66" w:rsidRDefault="003D1B66" w:rsidP="003D1B66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аннотация (краткое описание содержани</w:t>
      </w:r>
      <w:r w:rsidR="00BB47FF">
        <w:rPr>
          <w:sz w:val="28"/>
          <w:szCs w:val="28"/>
        </w:rPr>
        <w:t>я, целей и задач</w:t>
      </w:r>
      <w:r w:rsidR="00916BE1">
        <w:rPr>
          <w:sz w:val="28"/>
          <w:szCs w:val="28"/>
        </w:rPr>
        <w:t xml:space="preserve">, ожидаемые результаты </w:t>
      </w:r>
      <w:r w:rsidR="00BB47FF">
        <w:rPr>
          <w:sz w:val="28"/>
          <w:szCs w:val="28"/>
        </w:rPr>
        <w:t xml:space="preserve"> </w:t>
      </w:r>
      <w:r w:rsidR="00286607">
        <w:rPr>
          <w:sz w:val="28"/>
          <w:szCs w:val="28"/>
        </w:rPr>
        <w:t xml:space="preserve">дополнительной </w:t>
      </w:r>
      <w:r w:rsidR="00BB47FF">
        <w:rPr>
          <w:sz w:val="28"/>
          <w:szCs w:val="28"/>
        </w:rPr>
        <w:t>общеразвивающей</w:t>
      </w:r>
      <w:r w:rsidRPr="003D1B66">
        <w:rPr>
          <w:sz w:val="28"/>
          <w:szCs w:val="28"/>
        </w:rPr>
        <w:t xml:space="preserve"> программы);</w:t>
      </w:r>
    </w:p>
    <w:p w:rsidR="0005739C" w:rsidRDefault="00BB47FF" w:rsidP="0005739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реализации </w:t>
      </w:r>
      <w:r w:rsidR="00286607">
        <w:rPr>
          <w:sz w:val="28"/>
          <w:szCs w:val="28"/>
        </w:rPr>
        <w:t xml:space="preserve">дополнительной </w:t>
      </w:r>
      <w:r>
        <w:rPr>
          <w:sz w:val="28"/>
          <w:szCs w:val="28"/>
        </w:rPr>
        <w:t>общеразвивающей</w:t>
      </w:r>
      <w:r w:rsidR="0005739C">
        <w:rPr>
          <w:sz w:val="28"/>
          <w:szCs w:val="28"/>
        </w:rPr>
        <w:t xml:space="preserve"> программы;    </w:t>
      </w:r>
    </w:p>
    <w:p w:rsidR="00D1269E" w:rsidRDefault="003D1B66" w:rsidP="0005739C">
      <w:pPr>
        <w:pStyle w:val="ConsPlusNormal"/>
        <w:ind w:firstLine="708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ссылку на страницу официального сайта исполнителя образовательных услуг в сети Интернет, где ра</w:t>
      </w:r>
      <w:r w:rsidR="00BB47FF">
        <w:rPr>
          <w:sz w:val="28"/>
          <w:szCs w:val="28"/>
        </w:rPr>
        <w:t xml:space="preserve">змещен полный текст </w:t>
      </w:r>
      <w:r w:rsidR="00286607">
        <w:rPr>
          <w:sz w:val="28"/>
          <w:szCs w:val="28"/>
        </w:rPr>
        <w:t xml:space="preserve">дополнительной </w:t>
      </w:r>
      <w:r w:rsidR="00BB47FF">
        <w:rPr>
          <w:sz w:val="28"/>
          <w:szCs w:val="28"/>
        </w:rPr>
        <w:t>общеразвивающей</w:t>
      </w:r>
      <w:r w:rsidRPr="003D1B66">
        <w:rPr>
          <w:sz w:val="28"/>
          <w:szCs w:val="28"/>
        </w:rPr>
        <w:t xml:space="preserve"> программы, расписание занятий, а также информация о квалификации и опыте работы педагогических работни</w:t>
      </w:r>
      <w:r w:rsidR="00BB47FF">
        <w:rPr>
          <w:sz w:val="28"/>
          <w:szCs w:val="28"/>
        </w:rPr>
        <w:t xml:space="preserve">ков, реализующих </w:t>
      </w:r>
      <w:r w:rsidR="00D1269E">
        <w:rPr>
          <w:sz w:val="28"/>
          <w:szCs w:val="28"/>
        </w:rPr>
        <w:t>дополнительную</w:t>
      </w:r>
      <w:r w:rsidR="00286607">
        <w:rPr>
          <w:sz w:val="28"/>
          <w:szCs w:val="28"/>
        </w:rPr>
        <w:t xml:space="preserve"> </w:t>
      </w:r>
      <w:r w:rsidR="00BB47FF">
        <w:rPr>
          <w:sz w:val="28"/>
          <w:szCs w:val="28"/>
        </w:rPr>
        <w:t>общеразвивающую</w:t>
      </w:r>
      <w:r w:rsidRPr="003D1B66">
        <w:rPr>
          <w:sz w:val="28"/>
          <w:szCs w:val="28"/>
        </w:rPr>
        <w:t xml:space="preserve"> программу</w:t>
      </w:r>
      <w:r w:rsidR="00D1269E">
        <w:rPr>
          <w:sz w:val="28"/>
          <w:szCs w:val="28"/>
        </w:rPr>
        <w:t>.</w:t>
      </w:r>
    </w:p>
    <w:p w:rsidR="003D1B66" w:rsidRPr="003D1B66" w:rsidRDefault="0005739C" w:rsidP="003D1B6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B66" w:rsidRPr="003D1B66">
        <w:rPr>
          <w:sz w:val="28"/>
          <w:szCs w:val="28"/>
        </w:rPr>
        <w:t>. Исполнители образовательных услуг ежегодно обновляют в ИС ПФДО сведения о</w:t>
      </w:r>
      <w:r w:rsidR="00E6635A">
        <w:rPr>
          <w:sz w:val="28"/>
          <w:szCs w:val="28"/>
        </w:rPr>
        <w:t xml:space="preserve"> реализуемых ими </w:t>
      </w:r>
      <w:r w:rsidR="00D1269E">
        <w:rPr>
          <w:sz w:val="28"/>
          <w:szCs w:val="28"/>
        </w:rPr>
        <w:t xml:space="preserve">дополнительных </w:t>
      </w:r>
      <w:r w:rsidR="00E6635A">
        <w:rPr>
          <w:sz w:val="28"/>
          <w:szCs w:val="28"/>
        </w:rPr>
        <w:t>общеразвивающих</w:t>
      </w:r>
      <w:r w:rsidR="003D1B66" w:rsidRPr="003D1B66">
        <w:rPr>
          <w:sz w:val="28"/>
          <w:szCs w:val="28"/>
        </w:rPr>
        <w:t xml:space="preserve"> </w:t>
      </w:r>
      <w:r w:rsidR="003D1B66" w:rsidRPr="003D1B66">
        <w:rPr>
          <w:sz w:val="28"/>
          <w:szCs w:val="28"/>
        </w:rPr>
        <w:lastRenderedPageBreak/>
        <w:t>программах. В случае</w:t>
      </w:r>
      <w:proofErr w:type="gramStart"/>
      <w:r w:rsidR="003D1B66" w:rsidRPr="003D1B66">
        <w:rPr>
          <w:sz w:val="28"/>
          <w:szCs w:val="28"/>
        </w:rPr>
        <w:t>,</w:t>
      </w:r>
      <w:proofErr w:type="gramEnd"/>
      <w:r w:rsidR="003D1B66" w:rsidRPr="003D1B66">
        <w:rPr>
          <w:sz w:val="28"/>
          <w:szCs w:val="28"/>
        </w:rPr>
        <w:t xml:space="preserve"> если такое обновление влечет изменение информации, указанной </w:t>
      </w:r>
      <w:r w:rsidR="003D1B66" w:rsidRPr="009165A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</w:t>
      </w:r>
      <w:hyperlink w:anchor="P232" w:history="1">
        <w:r>
          <w:rPr>
            <w:sz w:val="28"/>
            <w:szCs w:val="28"/>
          </w:rPr>
          <w:t>4</w:t>
        </w:r>
      </w:hyperlink>
      <w:r w:rsidR="003D1B66" w:rsidRPr="003D1B66">
        <w:rPr>
          <w:sz w:val="28"/>
          <w:szCs w:val="28"/>
        </w:rPr>
        <w:t xml:space="preserve"> настоящего Порядка, на основании информации от исполнителя обр</w:t>
      </w:r>
      <w:r w:rsidR="00E6635A">
        <w:rPr>
          <w:sz w:val="28"/>
          <w:szCs w:val="28"/>
        </w:rPr>
        <w:t xml:space="preserve">азовательных услуг в реестр </w:t>
      </w:r>
      <w:r w:rsidR="00D1269E">
        <w:rPr>
          <w:sz w:val="28"/>
          <w:szCs w:val="28"/>
        </w:rPr>
        <w:t xml:space="preserve">дополнительных </w:t>
      </w:r>
      <w:r w:rsidR="00E6635A">
        <w:rPr>
          <w:sz w:val="28"/>
          <w:szCs w:val="28"/>
        </w:rPr>
        <w:t>общеразвивающих</w:t>
      </w:r>
      <w:r w:rsidR="003D1B66" w:rsidRPr="003D1B66">
        <w:rPr>
          <w:sz w:val="28"/>
          <w:szCs w:val="28"/>
        </w:rPr>
        <w:t xml:space="preserve"> программ должны быть внесены соответствующие изменения. Информация должна быть предоставлена исполнителем образовательных услуг оператору ИС ПФДО не позднее трех рабочих дней со дня утверждения вносимых изменений и внесена оператором ИС ПФДО в </w:t>
      </w:r>
      <w:r w:rsidR="00E6635A">
        <w:rPr>
          <w:sz w:val="28"/>
          <w:szCs w:val="28"/>
        </w:rPr>
        <w:t xml:space="preserve">реестр </w:t>
      </w:r>
      <w:r w:rsidR="00D1269E">
        <w:rPr>
          <w:sz w:val="28"/>
          <w:szCs w:val="28"/>
        </w:rPr>
        <w:t xml:space="preserve">дополнительных </w:t>
      </w:r>
      <w:r w:rsidR="00E6635A">
        <w:rPr>
          <w:sz w:val="28"/>
          <w:szCs w:val="28"/>
        </w:rPr>
        <w:t>общеразвивающих</w:t>
      </w:r>
      <w:r w:rsidR="003D1B66" w:rsidRPr="003D1B66">
        <w:rPr>
          <w:sz w:val="28"/>
          <w:szCs w:val="28"/>
        </w:rPr>
        <w:t xml:space="preserve"> программ не позднее трех рабочих дней со дня получения сведений от исполнителя </w:t>
      </w:r>
      <w:r w:rsidR="008831C6">
        <w:rPr>
          <w:sz w:val="28"/>
          <w:szCs w:val="28"/>
        </w:rPr>
        <w:t>образовательных услуг. В случае</w:t>
      </w:r>
      <w:r w:rsidR="00E6635A">
        <w:rPr>
          <w:sz w:val="28"/>
          <w:szCs w:val="28"/>
        </w:rPr>
        <w:t xml:space="preserve"> если обновление </w:t>
      </w:r>
      <w:r w:rsidR="00D1269E">
        <w:rPr>
          <w:sz w:val="28"/>
          <w:szCs w:val="28"/>
        </w:rPr>
        <w:t xml:space="preserve">дополнительной </w:t>
      </w:r>
      <w:r w:rsidR="00E6635A">
        <w:rPr>
          <w:sz w:val="28"/>
          <w:szCs w:val="28"/>
        </w:rPr>
        <w:t>общеразвивающей</w:t>
      </w:r>
      <w:r w:rsidR="003D1B66" w:rsidRPr="003D1B66">
        <w:rPr>
          <w:sz w:val="28"/>
          <w:szCs w:val="28"/>
        </w:rPr>
        <w:t xml:space="preserve"> программы не влечет изменение информации, указанной </w:t>
      </w:r>
      <w:r w:rsidR="003D1B66" w:rsidRPr="00C55920">
        <w:rPr>
          <w:sz w:val="28"/>
          <w:szCs w:val="28"/>
        </w:rPr>
        <w:t xml:space="preserve">в </w:t>
      </w:r>
      <w:r w:rsidR="00C55920" w:rsidRPr="00C55920">
        <w:rPr>
          <w:sz w:val="28"/>
          <w:szCs w:val="28"/>
        </w:rPr>
        <w:t>пункте 4</w:t>
      </w:r>
      <w:r w:rsidR="00C55920">
        <w:t xml:space="preserve"> </w:t>
      </w:r>
      <w:r w:rsidR="003D1B66" w:rsidRPr="003D1B66">
        <w:rPr>
          <w:sz w:val="28"/>
          <w:szCs w:val="28"/>
        </w:rPr>
        <w:t>настоящего Порядка, внесение из</w:t>
      </w:r>
      <w:r w:rsidR="00E6635A">
        <w:rPr>
          <w:sz w:val="28"/>
          <w:szCs w:val="28"/>
        </w:rPr>
        <w:t xml:space="preserve">менений в реестр </w:t>
      </w:r>
      <w:r w:rsidR="00D1269E">
        <w:rPr>
          <w:sz w:val="28"/>
          <w:szCs w:val="28"/>
        </w:rPr>
        <w:t xml:space="preserve">дополнительных </w:t>
      </w:r>
      <w:r w:rsidR="00E6635A">
        <w:rPr>
          <w:sz w:val="28"/>
          <w:szCs w:val="28"/>
        </w:rPr>
        <w:t>общеразвивающих</w:t>
      </w:r>
      <w:r w:rsidR="003D1B66" w:rsidRPr="003D1B66">
        <w:rPr>
          <w:sz w:val="28"/>
          <w:szCs w:val="28"/>
        </w:rPr>
        <w:t xml:space="preserve"> программ не требуется.</w:t>
      </w:r>
    </w:p>
    <w:p w:rsidR="003D1B66" w:rsidRDefault="00C55920" w:rsidP="003D1B6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31C6">
        <w:rPr>
          <w:sz w:val="28"/>
          <w:szCs w:val="28"/>
        </w:rPr>
        <w:t>. В случае</w:t>
      </w:r>
      <w:r w:rsidR="00916BE1">
        <w:rPr>
          <w:sz w:val="28"/>
          <w:szCs w:val="28"/>
        </w:rPr>
        <w:t xml:space="preserve"> если</w:t>
      </w:r>
      <w:r w:rsidR="00D1269E" w:rsidRPr="00D1269E">
        <w:rPr>
          <w:sz w:val="28"/>
          <w:szCs w:val="28"/>
        </w:rPr>
        <w:t xml:space="preserve"> </w:t>
      </w:r>
      <w:r w:rsidR="00D1269E">
        <w:rPr>
          <w:sz w:val="28"/>
          <w:szCs w:val="28"/>
        </w:rPr>
        <w:t>дополнительная</w:t>
      </w:r>
      <w:r w:rsidR="00916BE1">
        <w:rPr>
          <w:sz w:val="28"/>
          <w:szCs w:val="28"/>
        </w:rPr>
        <w:t xml:space="preserve"> общеразвивающая</w:t>
      </w:r>
      <w:r w:rsidR="003D1B66" w:rsidRPr="003D1B66">
        <w:rPr>
          <w:sz w:val="28"/>
          <w:szCs w:val="28"/>
        </w:rPr>
        <w:t xml:space="preserve"> программа имеет результаты независимой оценки качества подготовки детей, в отношении условий ее реализации проводилась независимая оценка качества условий осуществления образовательн</w:t>
      </w:r>
      <w:r w:rsidR="00916BE1">
        <w:rPr>
          <w:sz w:val="28"/>
          <w:szCs w:val="28"/>
        </w:rPr>
        <w:t xml:space="preserve">ой деятельности, </w:t>
      </w:r>
      <w:r w:rsidR="00D1269E">
        <w:rPr>
          <w:sz w:val="28"/>
          <w:szCs w:val="28"/>
        </w:rPr>
        <w:t xml:space="preserve">дополнительная </w:t>
      </w:r>
      <w:r w:rsidR="00916BE1">
        <w:rPr>
          <w:sz w:val="28"/>
          <w:szCs w:val="28"/>
        </w:rPr>
        <w:t>общеразвивающая</w:t>
      </w:r>
      <w:r w:rsidR="003D1B66" w:rsidRPr="003D1B66">
        <w:rPr>
          <w:sz w:val="28"/>
          <w:szCs w:val="28"/>
        </w:rPr>
        <w:t xml:space="preserve"> программа была оценена в рамках составления рейтингов, данные результаты размещаются </w:t>
      </w:r>
      <w:r w:rsidR="00916BE1">
        <w:rPr>
          <w:sz w:val="28"/>
          <w:szCs w:val="28"/>
        </w:rPr>
        <w:t xml:space="preserve">в реестре </w:t>
      </w:r>
      <w:r w:rsidR="00D1269E">
        <w:rPr>
          <w:sz w:val="28"/>
          <w:szCs w:val="28"/>
        </w:rPr>
        <w:t xml:space="preserve">дополнительных </w:t>
      </w:r>
      <w:r w:rsidR="00916BE1">
        <w:rPr>
          <w:sz w:val="28"/>
          <w:szCs w:val="28"/>
        </w:rPr>
        <w:t>общеразвивающих</w:t>
      </w:r>
      <w:r w:rsidR="003D1B66" w:rsidRPr="003D1B66">
        <w:rPr>
          <w:sz w:val="28"/>
          <w:szCs w:val="28"/>
        </w:rPr>
        <w:t xml:space="preserve"> программ в</w:t>
      </w:r>
      <w:r w:rsidR="00916BE1">
        <w:rPr>
          <w:sz w:val="28"/>
          <w:szCs w:val="28"/>
        </w:rPr>
        <w:t xml:space="preserve"> записи о данной </w:t>
      </w:r>
      <w:r w:rsidR="003D1B66" w:rsidRPr="003D1B66">
        <w:rPr>
          <w:sz w:val="28"/>
          <w:szCs w:val="28"/>
        </w:rPr>
        <w:t xml:space="preserve"> программе.</w:t>
      </w:r>
    </w:p>
    <w:p w:rsidR="003D1B66" w:rsidRPr="003D1B66" w:rsidRDefault="00C55920" w:rsidP="003D1B6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6BE1">
        <w:rPr>
          <w:sz w:val="28"/>
          <w:szCs w:val="28"/>
        </w:rPr>
        <w:t xml:space="preserve">. </w:t>
      </w:r>
      <w:r w:rsidR="00D1269E">
        <w:rPr>
          <w:sz w:val="28"/>
          <w:szCs w:val="28"/>
        </w:rPr>
        <w:t>Дополнительная о</w:t>
      </w:r>
      <w:r w:rsidR="00916BE1">
        <w:rPr>
          <w:sz w:val="28"/>
          <w:szCs w:val="28"/>
        </w:rPr>
        <w:t>бщеразвивающая</w:t>
      </w:r>
      <w:r w:rsidR="003D1B66" w:rsidRPr="003D1B66">
        <w:rPr>
          <w:sz w:val="28"/>
          <w:szCs w:val="28"/>
        </w:rPr>
        <w:t xml:space="preserve"> программа исключ</w:t>
      </w:r>
      <w:r w:rsidR="00916BE1">
        <w:rPr>
          <w:sz w:val="28"/>
          <w:szCs w:val="28"/>
        </w:rPr>
        <w:t xml:space="preserve">ается из реестра </w:t>
      </w:r>
      <w:r w:rsidR="00D1269E">
        <w:rPr>
          <w:sz w:val="28"/>
          <w:szCs w:val="28"/>
        </w:rPr>
        <w:t xml:space="preserve">дополнительных </w:t>
      </w:r>
      <w:r w:rsidR="00916BE1">
        <w:rPr>
          <w:sz w:val="28"/>
          <w:szCs w:val="28"/>
        </w:rPr>
        <w:t>общеразвивающих</w:t>
      </w:r>
      <w:r w:rsidR="003D1B66" w:rsidRPr="003D1B66">
        <w:rPr>
          <w:sz w:val="28"/>
          <w:szCs w:val="28"/>
        </w:rPr>
        <w:t xml:space="preserve"> программ исполнителем образовательных услуг посредством ИС ПФДО.</w:t>
      </w:r>
    </w:p>
    <w:p w:rsidR="003D1B66" w:rsidRDefault="00C55920" w:rsidP="00DC209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1B66" w:rsidRPr="003D1B66">
        <w:rPr>
          <w:sz w:val="28"/>
          <w:szCs w:val="28"/>
        </w:rPr>
        <w:t>. В</w:t>
      </w:r>
      <w:r w:rsidR="001D696C">
        <w:rPr>
          <w:sz w:val="28"/>
          <w:szCs w:val="28"/>
        </w:rPr>
        <w:t xml:space="preserve"> случае</w:t>
      </w:r>
      <w:r w:rsidR="00916BE1">
        <w:rPr>
          <w:sz w:val="28"/>
          <w:szCs w:val="28"/>
        </w:rPr>
        <w:t xml:space="preserve"> если по </w:t>
      </w:r>
      <w:r w:rsidR="00D1269E">
        <w:rPr>
          <w:sz w:val="28"/>
          <w:szCs w:val="28"/>
        </w:rPr>
        <w:t xml:space="preserve">дополнительной </w:t>
      </w:r>
      <w:r w:rsidR="00916BE1">
        <w:rPr>
          <w:sz w:val="28"/>
          <w:szCs w:val="28"/>
        </w:rPr>
        <w:t>общеразвивающей</w:t>
      </w:r>
      <w:r w:rsidR="003D1B66" w:rsidRPr="003D1B66">
        <w:rPr>
          <w:sz w:val="28"/>
          <w:szCs w:val="28"/>
        </w:rPr>
        <w:t xml:space="preserve"> программе, исключ</w:t>
      </w:r>
      <w:r w:rsidR="009B138A">
        <w:rPr>
          <w:sz w:val="28"/>
          <w:szCs w:val="28"/>
        </w:rPr>
        <w:t>аемой из реестра</w:t>
      </w:r>
      <w:r w:rsidR="00D1269E">
        <w:rPr>
          <w:sz w:val="28"/>
          <w:szCs w:val="28"/>
        </w:rPr>
        <w:t xml:space="preserve"> дополнительных</w:t>
      </w:r>
      <w:r w:rsidR="009B138A">
        <w:rPr>
          <w:sz w:val="28"/>
          <w:szCs w:val="28"/>
        </w:rPr>
        <w:t xml:space="preserve"> общеразвивающих</w:t>
      </w:r>
      <w:r w:rsidR="003D1B66" w:rsidRPr="003D1B66">
        <w:rPr>
          <w:sz w:val="28"/>
          <w:szCs w:val="28"/>
        </w:rPr>
        <w:t xml:space="preserve"> программ, ведется обучение на основании заключенных договоров об оказании услуг дополнительного образо</w:t>
      </w:r>
      <w:r w:rsidR="009B138A">
        <w:rPr>
          <w:sz w:val="28"/>
          <w:szCs w:val="28"/>
        </w:rPr>
        <w:t xml:space="preserve">вания, в реестре </w:t>
      </w:r>
      <w:r w:rsidR="00D1269E">
        <w:rPr>
          <w:sz w:val="28"/>
          <w:szCs w:val="28"/>
        </w:rPr>
        <w:t xml:space="preserve">дополнительных </w:t>
      </w:r>
      <w:r w:rsidR="009B138A">
        <w:rPr>
          <w:sz w:val="28"/>
          <w:szCs w:val="28"/>
        </w:rPr>
        <w:t>общеразвивающих</w:t>
      </w:r>
      <w:r w:rsidR="003D1B66" w:rsidRPr="003D1B66">
        <w:rPr>
          <w:sz w:val="28"/>
          <w:szCs w:val="28"/>
        </w:rPr>
        <w:t xml:space="preserve"> программ делается запись о невозможности заключения новых договоров об оказании образовательных</w:t>
      </w:r>
      <w:r w:rsidR="009B138A">
        <w:rPr>
          <w:sz w:val="28"/>
          <w:szCs w:val="28"/>
        </w:rPr>
        <w:t xml:space="preserve"> услуг по данной </w:t>
      </w:r>
      <w:r w:rsidR="00D1269E">
        <w:rPr>
          <w:sz w:val="28"/>
          <w:szCs w:val="28"/>
        </w:rPr>
        <w:t xml:space="preserve">дополнительной </w:t>
      </w:r>
      <w:r w:rsidR="009B138A">
        <w:rPr>
          <w:sz w:val="28"/>
          <w:szCs w:val="28"/>
        </w:rPr>
        <w:t xml:space="preserve">общеразвивающей программе. </w:t>
      </w:r>
      <w:r w:rsidR="00D1269E">
        <w:rPr>
          <w:sz w:val="28"/>
          <w:szCs w:val="28"/>
        </w:rPr>
        <w:t>Дополнительная о</w:t>
      </w:r>
      <w:r w:rsidR="009B138A">
        <w:rPr>
          <w:sz w:val="28"/>
          <w:szCs w:val="28"/>
        </w:rPr>
        <w:t>бщеразвивающая</w:t>
      </w:r>
      <w:r w:rsidR="003D1B66" w:rsidRPr="003D1B66">
        <w:rPr>
          <w:sz w:val="28"/>
          <w:szCs w:val="28"/>
        </w:rPr>
        <w:t xml:space="preserve"> программа в таком случае исключ</w:t>
      </w:r>
      <w:r w:rsidR="009B138A">
        <w:rPr>
          <w:sz w:val="28"/>
          <w:szCs w:val="28"/>
        </w:rPr>
        <w:t xml:space="preserve">ается из реестра </w:t>
      </w:r>
      <w:r w:rsidR="0063748A">
        <w:rPr>
          <w:sz w:val="28"/>
          <w:szCs w:val="28"/>
        </w:rPr>
        <w:t xml:space="preserve">дополнительных </w:t>
      </w:r>
      <w:r w:rsidR="009B138A">
        <w:rPr>
          <w:sz w:val="28"/>
          <w:szCs w:val="28"/>
        </w:rPr>
        <w:t>общеразвивающих</w:t>
      </w:r>
      <w:r w:rsidR="003D1B66" w:rsidRPr="003D1B66">
        <w:rPr>
          <w:sz w:val="28"/>
          <w:szCs w:val="28"/>
        </w:rPr>
        <w:t xml:space="preserve"> программ по </w:t>
      </w:r>
      <w:r w:rsidR="00DC209E">
        <w:rPr>
          <w:sz w:val="28"/>
          <w:szCs w:val="28"/>
        </w:rPr>
        <w:t>завершении обучения обучающихся.</w:t>
      </w:r>
    </w:p>
    <w:p w:rsidR="00374D9F" w:rsidRDefault="00374D9F" w:rsidP="00C55920">
      <w:pPr>
        <w:pStyle w:val="ConsPlusNormal"/>
        <w:jc w:val="both"/>
        <w:rPr>
          <w:sz w:val="28"/>
          <w:szCs w:val="28"/>
        </w:rPr>
      </w:pPr>
    </w:p>
    <w:p w:rsidR="001D696C" w:rsidRPr="003D1B66" w:rsidRDefault="001D696C" w:rsidP="00C55920">
      <w:pPr>
        <w:pStyle w:val="ConsPlusNormal"/>
        <w:jc w:val="both"/>
        <w:rPr>
          <w:sz w:val="28"/>
          <w:szCs w:val="28"/>
        </w:rPr>
      </w:pPr>
    </w:p>
    <w:p w:rsidR="00374D9F" w:rsidRDefault="008F078C" w:rsidP="00C5592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A20B3" w:rsidRPr="00AA20B3">
        <w:rPr>
          <w:rFonts w:ascii="Times New Roman" w:hAnsi="Times New Roman" w:cs="Times New Roman"/>
          <w:b/>
          <w:sz w:val="28"/>
          <w:szCs w:val="28"/>
        </w:rPr>
        <w:t xml:space="preserve">. Порядок использования сертификатов </w:t>
      </w:r>
      <w:r w:rsidR="00AA20B3" w:rsidRPr="00AA20B3">
        <w:rPr>
          <w:rFonts w:ascii="Times New Roman" w:hAnsi="Times New Roman" w:cs="Times New Roman"/>
          <w:b/>
          <w:sz w:val="28"/>
          <w:szCs w:val="28"/>
        </w:rPr>
        <w:br/>
        <w:t>дополнительного образования</w:t>
      </w:r>
    </w:p>
    <w:p w:rsidR="00C55920" w:rsidRPr="00AA20B3" w:rsidRDefault="00C55920" w:rsidP="00C5592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0B3" w:rsidRDefault="00AA20B3" w:rsidP="00AA20B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0B3">
        <w:rPr>
          <w:rFonts w:ascii="Times New Roman" w:hAnsi="Times New Roman"/>
          <w:sz w:val="28"/>
          <w:szCs w:val="28"/>
        </w:rPr>
        <w:t xml:space="preserve">1. Сертификат дополнительного образования может использоваться для получения ребенком дополнительного образования </w:t>
      </w:r>
      <w:r>
        <w:rPr>
          <w:rFonts w:ascii="Times New Roman" w:hAnsi="Times New Roman"/>
          <w:sz w:val="28"/>
          <w:szCs w:val="28"/>
        </w:rPr>
        <w:t>по любой из дополнительных общеразвивающи</w:t>
      </w:r>
      <w:r w:rsidRPr="00AA20B3">
        <w:rPr>
          <w:rFonts w:ascii="Times New Roman" w:hAnsi="Times New Roman"/>
          <w:sz w:val="28"/>
          <w:szCs w:val="28"/>
        </w:rPr>
        <w:t>х программ, включенных</w:t>
      </w:r>
      <w:r>
        <w:rPr>
          <w:rFonts w:ascii="Times New Roman" w:hAnsi="Times New Roman"/>
          <w:sz w:val="28"/>
          <w:szCs w:val="28"/>
        </w:rPr>
        <w:t xml:space="preserve"> в реестр </w:t>
      </w:r>
      <w:r w:rsidR="0063748A">
        <w:rPr>
          <w:rFonts w:ascii="Times New Roman" w:hAnsi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/>
          <w:sz w:val="28"/>
          <w:szCs w:val="28"/>
        </w:rPr>
        <w:t>общеразвивающи</w:t>
      </w:r>
      <w:r w:rsidRPr="00AA20B3">
        <w:rPr>
          <w:rFonts w:ascii="Times New Roman" w:hAnsi="Times New Roman"/>
          <w:sz w:val="28"/>
          <w:szCs w:val="28"/>
        </w:rPr>
        <w:t>х программ.</w:t>
      </w:r>
    </w:p>
    <w:p w:rsidR="008F078C" w:rsidRPr="003D1B66" w:rsidRDefault="00953093" w:rsidP="00E3718E">
      <w:pPr>
        <w:pStyle w:val="1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20B3" w:rsidRPr="00AA20B3">
        <w:rPr>
          <w:rFonts w:ascii="Times New Roman" w:hAnsi="Times New Roman"/>
          <w:sz w:val="28"/>
          <w:szCs w:val="28"/>
        </w:rPr>
        <w:t>. Статус сертификата персонифицированного финансирования присваивается сертификату дополнительного об</w:t>
      </w:r>
      <w:r w:rsidR="00AA20B3">
        <w:rPr>
          <w:rFonts w:ascii="Times New Roman" w:hAnsi="Times New Roman"/>
          <w:sz w:val="28"/>
          <w:szCs w:val="28"/>
        </w:rPr>
        <w:t>разования при приеме исполнителем</w:t>
      </w:r>
      <w:r w:rsidR="00AA20B3" w:rsidRPr="00AA20B3">
        <w:rPr>
          <w:rFonts w:ascii="Times New Roman" w:hAnsi="Times New Roman"/>
          <w:sz w:val="28"/>
          <w:szCs w:val="28"/>
        </w:rPr>
        <w:t xml:space="preserve"> образовательных услуг заявления о зачислении </w:t>
      </w:r>
      <w:r w:rsidR="00AA20B3">
        <w:rPr>
          <w:rFonts w:ascii="Times New Roman" w:hAnsi="Times New Roman"/>
          <w:sz w:val="28"/>
          <w:szCs w:val="28"/>
        </w:rPr>
        <w:t xml:space="preserve">на </w:t>
      </w:r>
      <w:r w:rsidR="00AA20B3" w:rsidRPr="00AA20B3">
        <w:rPr>
          <w:rFonts w:ascii="Times New Roman" w:hAnsi="Times New Roman"/>
          <w:sz w:val="28"/>
          <w:szCs w:val="28"/>
        </w:rPr>
        <w:t xml:space="preserve">обучение </w:t>
      </w:r>
      <w:r w:rsidR="00AA20B3">
        <w:rPr>
          <w:rFonts w:ascii="Times New Roman" w:hAnsi="Times New Roman"/>
          <w:sz w:val="28"/>
          <w:szCs w:val="28"/>
        </w:rPr>
        <w:t xml:space="preserve">по </w:t>
      </w:r>
      <w:r w:rsidR="00AA20B3">
        <w:rPr>
          <w:rFonts w:ascii="Times New Roman" w:hAnsi="Times New Roman"/>
          <w:sz w:val="28"/>
          <w:szCs w:val="28"/>
        </w:rPr>
        <w:lastRenderedPageBreak/>
        <w:t>дополнительной общеразвивающей</w:t>
      </w:r>
      <w:r w:rsidR="00AA20B3" w:rsidRPr="00AA20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20B3" w:rsidRPr="00AA20B3">
        <w:rPr>
          <w:rFonts w:ascii="Times New Roman" w:hAnsi="Times New Roman"/>
          <w:sz w:val="28"/>
          <w:szCs w:val="28"/>
        </w:rPr>
        <w:t>программе, включенной в реестр с</w:t>
      </w:r>
      <w:r w:rsidR="00AA20B3">
        <w:rPr>
          <w:rFonts w:ascii="Times New Roman" w:hAnsi="Times New Roman"/>
          <w:sz w:val="28"/>
          <w:szCs w:val="28"/>
        </w:rPr>
        <w:t xml:space="preserve">ертифицированных </w:t>
      </w:r>
      <w:r w:rsidR="00C55920">
        <w:rPr>
          <w:rFonts w:ascii="Times New Roman" w:hAnsi="Times New Roman"/>
          <w:sz w:val="28"/>
          <w:szCs w:val="28"/>
        </w:rPr>
        <w:t xml:space="preserve">дополнительных </w:t>
      </w:r>
      <w:r w:rsidR="00AA20B3">
        <w:rPr>
          <w:rFonts w:ascii="Times New Roman" w:hAnsi="Times New Roman"/>
          <w:sz w:val="28"/>
          <w:szCs w:val="28"/>
        </w:rPr>
        <w:t>общеразвивающих</w:t>
      </w:r>
      <w:r w:rsidR="00AA20B3" w:rsidRPr="00AA20B3">
        <w:rPr>
          <w:rFonts w:ascii="Times New Roman" w:hAnsi="Times New Roman"/>
          <w:sz w:val="28"/>
          <w:szCs w:val="28"/>
        </w:rPr>
        <w:t xml:space="preserve"> прогр</w:t>
      </w:r>
      <w:r w:rsidR="00AA20B3">
        <w:rPr>
          <w:rFonts w:ascii="Times New Roman" w:hAnsi="Times New Roman"/>
          <w:sz w:val="28"/>
          <w:szCs w:val="28"/>
        </w:rPr>
        <w:t>амм</w:t>
      </w:r>
      <w:r w:rsidR="00C15737">
        <w:rPr>
          <w:rFonts w:ascii="Times New Roman" w:hAnsi="Times New Roman"/>
          <w:sz w:val="28"/>
          <w:szCs w:val="28"/>
        </w:rPr>
        <w:t xml:space="preserve"> и </w:t>
      </w:r>
      <w:r w:rsidR="00C15737" w:rsidRPr="00C15737">
        <w:rPr>
          <w:rFonts w:ascii="Times New Roman" w:hAnsi="Times New Roman"/>
          <w:sz w:val="28"/>
          <w:szCs w:val="28"/>
        </w:rPr>
        <w:t>исполнитель образовательных услуг включен</w:t>
      </w:r>
      <w:proofErr w:type="gramEnd"/>
      <w:r w:rsidR="00C15737" w:rsidRPr="00C15737">
        <w:rPr>
          <w:rFonts w:ascii="Times New Roman" w:hAnsi="Times New Roman"/>
          <w:sz w:val="28"/>
          <w:szCs w:val="28"/>
        </w:rPr>
        <w:t xml:space="preserve"> в реестр исполнителей образовательных услуг.</w:t>
      </w:r>
    </w:p>
    <w:p w:rsidR="005213FF" w:rsidRDefault="00953093" w:rsidP="00BE36C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660A">
        <w:rPr>
          <w:sz w:val="28"/>
          <w:szCs w:val="28"/>
        </w:rPr>
        <w:t>.</w:t>
      </w:r>
      <w:r w:rsidR="00BE36CA" w:rsidRPr="003D1B66">
        <w:rPr>
          <w:sz w:val="28"/>
          <w:szCs w:val="28"/>
        </w:rPr>
        <w:t xml:space="preserve"> </w:t>
      </w:r>
      <w:r w:rsidR="00DA6739">
        <w:rPr>
          <w:sz w:val="28"/>
          <w:szCs w:val="28"/>
        </w:rPr>
        <w:t>При выборе родителями (законными представителями) образовательной услуги по дополнительной общеразвивающей</w:t>
      </w:r>
      <w:r w:rsidR="00DA6739" w:rsidRPr="00AA20B3">
        <w:rPr>
          <w:sz w:val="28"/>
          <w:szCs w:val="28"/>
        </w:rPr>
        <w:t xml:space="preserve"> программе, включенной в реестр с</w:t>
      </w:r>
      <w:r w:rsidR="00DA6739">
        <w:rPr>
          <w:sz w:val="28"/>
          <w:szCs w:val="28"/>
        </w:rPr>
        <w:t>ертифицированных дополнительных общеразвивающих</w:t>
      </w:r>
      <w:r w:rsidR="00DA6739" w:rsidRPr="00AA20B3">
        <w:rPr>
          <w:sz w:val="28"/>
          <w:szCs w:val="28"/>
        </w:rPr>
        <w:t xml:space="preserve"> прогр</w:t>
      </w:r>
      <w:r w:rsidR="00DA6739">
        <w:rPr>
          <w:sz w:val="28"/>
          <w:szCs w:val="28"/>
        </w:rPr>
        <w:t>амм, исполнитель</w:t>
      </w:r>
      <w:r w:rsidR="00BE36CA" w:rsidRPr="003D1B66">
        <w:rPr>
          <w:sz w:val="28"/>
          <w:szCs w:val="28"/>
        </w:rPr>
        <w:t xml:space="preserve"> заключает с родителями (законными представителями) договор об оказании образовательных услуг, а также получает их согласие на обработку персональных данных </w:t>
      </w:r>
      <w:r w:rsidR="00BE36CA">
        <w:rPr>
          <w:sz w:val="28"/>
          <w:szCs w:val="28"/>
        </w:rPr>
        <w:t xml:space="preserve">в </w:t>
      </w:r>
      <w:r w:rsidR="00BE36CA" w:rsidRPr="003D1B66">
        <w:rPr>
          <w:sz w:val="28"/>
          <w:szCs w:val="28"/>
        </w:rPr>
        <w:t xml:space="preserve">соответствии с действующим законодательством. </w:t>
      </w:r>
    </w:p>
    <w:p w:rsidR="00BE36CA" w:rsidRDefault="00953093" w:rsidP="00BE36C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</w:t>
      </w:r>
      <w:r w:rsidR="00BE36CA" w:rsidRPr="003D1B66">
        <w:rPr>
          <w:sz w:val="28"/>
          <w:szCs w:val="28"/>
        </w:rPr>
        <w:t xml:space="preserve"> (</w:t>
      </w:r>
      <w:r>
        <w:rPr>
          <w:sz w:val="28"/>
          <w:szCs w:val="28"/>
        </w:rPr>
        <w:t>законные представители</w:t>
      </w:r>
      <w:r w:rsidR="005213FF">
        <w:rPr>
          <w:sz w:val="28"/>
          <w:szCs w:val="28"/>
        </w:rPr>
        <w:t xml:space="preserve">) детей </w:t>
      </w:r>
      <w:r w:rsidR="00BE36CA" w:rsidRPr="003D1B66">
        <w:rPr>
          <w:sz w:val="28"/>
          <w:szCs w:val="28"/>
        </w:rPr>
        <w:t>для заключения договор</w:t>
      </w:r>
      <w:r w:rsidR="006F538B">
        <w:rPr>
          <w:sz w:val="28"/>
          <w:szCs w:val="28"/>
        </w:rPr>
        <w:t>а об оказании образовательных услуг</w:t>
      </w:r>
      <w:r w:rsidR="00BE36CA">
        <w:rPr>
          <w:sz w:val="28"/>
          <w:szCs w:val="28"/>
        </w:rPr>
        <w:t xml:space="preserve"> </w:t>
      </w:r>
      <w:r w:rsidR="005213FF">
        <w:rPr>
          <w:sz w:val="28"/>
          <w:szCs w:val="28"/>
        </w:rPr>
        <w:t xml:space="preserve">приходят к исполнителю образовательных слуг </w:t>
      </w:r>
      <w:r w:rsidR="00BE36CA">
        <w:rPr>
          <w:sz w:val="28"/>
          <w:szCs w:val="28"/>
        </w:rPr>
        <w:t>и</w:t>
      </w:r>
      <w:r w:rsidR="004474A9">
        <w:rPr>
          <w:sz w:val="28"/>
          <w:szCs w:val="28"/>
        </w:rPr>
        <w:t xml:space="preserve">  подписывают договор</w:t>
      </w:r>
      <w:r w:rsidR="00BE36CA" w:rsidRPr="003D1B66">
        <w:rPr>
          <w:sz w:val="28"/>
          <w:szCs w:val="28"/>
        </w:rPr>
        <w:t xml:space="preserve"> лично.</w:t>
      </w:r>
    </w:p>
    <w:p w:rsidR="00E3718E" w:rsidRPr="008D369B" w:rsidRDefault="00B5519D" w:rsidP="00123C12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74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B5519D">
        <w:rPr>
          <w:sz w:val="28"/>
          <w:szCs w:val="28"/>
        </w:rPr>
        <w:t xml:space="preserve"> </w:t>
      </w:r>
      <w:r w:rsidRPr="00B5519D">
        <w:rPr>
          <w:rFonts w:ascii="Times New Roman" w:hAnsi="Times New Roman" w:cs="Times New Roman"/>
          <w:sz w:val="28"/>
          <w:szCs w:val="28"/>
        </w:rPr>
        <w:t>об оказании образовательных услуг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по типовой форме, размещенной в ИС ПФДО.</w:t>
      </w:r>
      <w:r w:rsidR="00E3718E" w:rsidRPr="008D3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951" w:rsidRPr="008D369B" w:rsidRDefault="00B5519D" w:rsidP="008D369B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69B">
        <w:rPr>
          <w:rFonts w:ascii="Times New Roman" w:hAnsi="Times New Roman" w:cs="Times New Roman"/>
          <w:sz w:val="28"/>
          <w:szCs w:val="28"/>
        </w:rPr>
        <w:t xml:space="preserve">. </w:t>
      </w:r>
      <w:r w:rsidR="00C84951" w:rsidRPr="008D369B">
        <w:rPr>
          <w:rFonts w:ascii="Times New Roman" w:hAnsi="Times New Roman" w:cs="Times New Roman"/>
          <w:sz w:val="28"/>
          <w:szCs w:val="28"/>
        </w:rPr>
        <w:t>Исполнитель образовательных услуг в день заключения договора об оказании образовательных услуг вносит в ИС</w:t>
      </w:r>
      <w:r w:rsidR="00123C12">
        <w:rPr>
          <w:rFonts w:ascii="Times New Roman" w:hAnsi="Times New Roman" w:cs="Times New Roman"/>
          <w:sz w:val="28"/>
          <w:szCs w:val="28"/>
        </w:rPr>
        <w:t xml:space="preserve"> ПФДО</w:t>
      </w:r>
      <w:r w:rsidR="00C84951" w:rsidRPr="008D369B">
        <w:rPr>
          <w:rFonts w:ascii="Times New Roman" w:hAnsi="Times New Roman" w:cs="Times New Roman"/>
          <w:sz w:val="28"/>
          <w:szCs w:val="28"/>
        </w:rPr>
        <w:t xml:space="preserve"> сведения о заключении дого</w:t>
      </w:r>
      <w:r w:rsidR="006F538B">
        <w:rPr>
          <w:rFonts w:ascii="Times New Roman" w:hAnsi="Times New Roman" w:cs="Times New Roman"/>
          <w:sz w:val="28"/>
          <w:szCs w:val="28"/>
        </w:rPr>
        <w:t>вора об оказании образовательных</w:t>
      </w:r>
      <w:r w:rsidR="00C84951" w:rsidRPr="008D369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4951" w:rsidRPr="008D369B" w:rsidRDefault="00C84951" w:rsidP="008F4EFE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69B">
        <w:rPr>
          <w:rFonts w:ascii="Times New Roman" w:hAnsi="Times New Roman" w:cs="Times New Roman"/>
          <w:sz w:val="28"/>
          <w:szCs w:val="28"/>
        </w:rPr>
        <w:t>реквизиты договора об оказании образовательных услуг;</w:t>
      </w:r>
    </w:p>
    <w:p w:rsidR="00C84951" w:rsidRPr="008D369B" w:rsidRDefault="00C84951" w:rsidP="008F4EFE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69B">
        <w:rPr>
          <w:rFonts w:ascii="Times New Roman" w:hAnsi="Times New Roman" w:cs="Times New Roman"/>
          <w:sz w:val="28"/>
          <w:szCs w:val="28"/>
        </w:rPr>
        <w:t>идентификатор</w:t>
      </w:r>
      <w:r w:rsidR="004474A9">
        <w:rPr>
          <w:rFonts w:ascii="Times New Roman" w:hAnsi="Times New Roman" w:cs="Times New Roman"/>
          <w:sz w:val="28"/>
          <w:szCs w:val="28"/>
        </w:rPr>
        <w:t xml:space="preserve"> (номер)</w:t>
      </w:r>
      <w:r w:rsidRPr="008D369B">
        <w:rPr>
          <w:rFonts w:ascii="Times New Roman" w:hAnsi="Times New Roman" w:cs="Times New Roman"/>
          <w:sz w:val="28"/>
          <w:szCs w:val="28"/>
        </w:rPr>
        <w:t xml:space="preserve"> </w:t>
      </w:r>
      <w:r w:rsidR="00D8628B">
        <w:rPr>
          <w:rFonts w:ascii="Times New Roman" w:hAnsi="Times New Roman" w:cs="Times New Roman"/>
          <w:sz w:val="28"/>
          <w:szCs w:val="28"/>
        </w:rPr>
        <w:t>дополнительной общеразвивающей</w:t>
      </w:r>
      <w:r w:rsidRPr="008D369B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C84951" w:rsidRPr="008D369B" w:rsidRDefault="00C84951" w:rsidP="008F4EFE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69B">
        <w:rPr>
          <w:rFonts w:ascii="Times New Roman" w:hAnsi="Times New Roman" w:cs="Times New Roman"/>
          <w:sz w:val="28"/>
          <w:szCs w:val="28"/>
        </w:rPr>
        <w:t xml:space="preserve">дата начала оказания образовательных услуг и предполагаемый период реализации </w:t>
      </w:r>
      <w:r w:rsidR="001A2D2E">
        <w:rPr>
          <w:rFonts w:ascii="Times New Roman" w:hAnsi="Times New Roman" w:cs="Times New Roman"/>
          <w:sz w:val="28"/>
          <w:szCs w:val="28"/>
        </w:rPr>
        <w:t>дополнительной общеразвивающей</w:t>
      </w:r>
      <w:r w:rsidRPr="008D369B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C84951" w:rsidRPr="008D369B" w:rsidRDefault="00C84951" w:rsidP="008F4EFE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69B">
        <w:rPr>
          <w:rFonts w:ascii="Times New Roman" w:hAnsi="Times New Roman" w:cs="Times New Roman"/>
          <w:sz w:val="28"/>
          <w:szCs w:val="28"/>
        </w:rPr>
        <w:t>наименование исполнителя образовательных услуг;</w:t>
      </w:r>
    </w:p>
    <w:p w:rsidR="00C84951" w:rsidRDefault="00C84951" w:rsidP="008F4EFE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69B">
        <w:rPr>
          <w:rFonts w:ascii="Times New Roman" w:hAnsi="Times New Roman" w:cs="Times New Roman"/>
          <w:sz w:val="28"/>
          <w:szCs w:val="28"/>
        </w:rPr>
        <w:t xml:space="preserve">предполагаемый объем </w:t>
      </w:r>
      <w:r w:rsidR="00B5519D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8D369B">
        <w:rPr>
          <w:rFonts w:ascii="Times New Roman" w:hAnsi="Times New Roman" w:cs="Times New Roman"/>
          <w:sz w:val="28"/>
          <w:szCs w:val="28"/>
        </w:rPr>
        <w:t>обеспечения сертификата</w:t>
      </w:r>
      <w:r w:rsidR="00024FC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8D369B">
        <w:rPr>
          <w:rFonts w:ascii="Times New Roman" w:hAnsi="Times New Roman" w:cs="Times New Roman"/>
          <w:sz w:val="28"/>
          <w:szCs w:val="28"/>
        </w:rPr>
        <w:t>, который будет исполь</w:t>
      </w:r>
      <w:r w:rsidR="004474A9">
        <w:rPr>
          <w:rFonts w:ascii="Times New Roman" w:hAnsi="Times New Roman" w:cs="Times New Roman"/>
          <w:sz w:val="28"/>
          <w:szCs w:val="28"/>
        </w:rPr>
        <w:t>зован для оплаты образовательной</w:t>
      </w:r>
      <w:r w:rsidR="006F538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474A9">
        <w:rPr>
          <w:rFonts w:ascii="Times New Roman" w:hAnsi="Times New Roman" w:cs="Times New Roman"/>
          <w:sz w:val="28"/>
          <w:szCs w:val="28"/>
        </w:rPr>
        <w:t>и</w:t>
      </w:r>
      <w:r w:rsidRPr="008D369B">
        <w:rPr>
          <w:rFonts w:ascii="Times New Roman" w:hAnsi="Times New Roman" w:cs="Times New Roman"/>
          <w:sz w:val="28"/>
          <w:szCs w:val="28"/>
        </w:rPr>
        <w:t xml:space="preserve">, оказываемой по договору об оказании </w:t>
      </w:r>
      <w:r w:rsidR="00B5519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8D369B">
        <w:rPr>
          <w:rFonts w:ascii="Times New Roman" w:hAnsi="Times New Roman" w:cs="Times New Roman"/>
          <w:sz w:val="28"/>
          <w:szCs w:val="28"/>
        </w:rPr>
        <w:t>услуг.</w:t>
      </w:r>
    </w:p>
    <w:p w:rsidR="004754E5" w:rsidRPr="004754E5" w:rsidRDefault="00B5519D" w:rsidP="004754E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54E5" w:rsidRPr="004754E5">
        <w:rPr>
          <w:sz w:val="28"/>
          <w:szCs w:val="28"/>
        </w:rPr>
        <w:t xml:space="preserve">. Исполнитель образовательных услуг ведет учет договоров об оказании услуг дополнительного образования между исполнителем образовательных услуг и родителями (законными представителями), </w:t>
      </w:r>
      <w:r w:rsidR="008F4EFE">
        <w:rPr>
          <w:sz w:val="28"/>
          <w:szCs w:val="28"/>
        </w:rPr>
        <w:t>которым</w:t>
      </w:r>
      <w:r w:rsidR="00935B41">
        <w:rPr>
          <w:sz w:val="28"/>
          <w:szCs w:val="28"/>
        </w:rPr>
        <w:t xml:space="preserve"> предоставляются образовательные услуги</w:t>
      </w:r>
      <w:r w:rsidR="004754E5" w:rsidRPr="004754E5">
        <w:rPr>
          <w:sz w:val="28"/>
          <w:szCs w:val="28"/>
        </w:rPr>
        <w:t>, посредством отражения данной информации в ИС ПФДО.</w:t>
      </w:r>
    </w:p>
    <w:p w:rsidR="004754E5" w:rsidRPr="008D369B" w:rsidRDefault="004754E5" w:rsidP="008F4EFE">
      <w:pPr>
        <w:pStyle w:val="ConsPlusNormal"/>
        <w:ind w:firstLine="708"/>
        <w:jc w:val="both"/>
        <w:rPr>
          <w:sz w:val="28"/>
          <w:szCs w:val="28"/>
        </w:rPr>
      </w:pPr>
      <w:r w:rsidRPr="004754E5">
        <w:rPr>
          <w:sz w:val="28"/>
          <w:szCs w:val="28"/>
        </w:rPr>
        <w:t>Сведения о заключенных договор</w:t>
      </w:r>
      <w:r w:rsidR="001A2D2E">
        <w:rPr>
          <w:sz w:val="28"/>
          <w:szCs w:val="28"/>
        </w:rPr>
        <w:t>ах собираются МОЦ через ИС ПФДО.</w:t>
      </w:r>
    </w:p>
    <w:p w:rsidR="008F078C" w:rsidRPr="003D1B66" w:rsidRDefault="00B5519D" w:rsidP="008F07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078C" w:rsidRPr="003D1B66">
        <w:rPr>
          <w:sz w:val="28"/>
          <w:szCs w:val="28"/>
        </w:rPr>
        <w:t xml:space="preserve">. Оператор </w:t>
      </w:r>
      <w:r w:rsidR="004474A9">
        <w:rPr>
          <w:sz w:val="28"/>
          <w:szCs w:val="28"/>
        </w:rPr>
        <w:t xml:space="preserve">ИС </w:t>
      </w:r>
      <w:r w:rsidR="008F078C" w:rsidRPr="003D1B66">
        <w:rPr>
          <w:sz w:val="28"/>
          <w:szCs w:val="28"/>
        </w:rPr>
        <w:t xml:space="preserve">ПФДО имеет право блокировать сертификат </w:t>
      </w:r>
      <w:r w:rsidR="00B4083A">
        <w:rPr>
          <w:sz w:val="28"/>
          <w:szCs w:val="28"/>
        </w:rPr>
        <w:t>дополнительного образования</w:t>
      </w:r>
      <w:r w:rsidR="008F078C">
        <w:rPr>
          <w:sz w:val="28"/>
          <w:szCs w:val="28"/>
        </w:rPr>
        <w:t xml:space="preserve"> </w:t>
      </w:r>
      <w:r w:rsidR="008F078C" w:rsidRPr="003D1B66">
        <w:rPr>
          <w:sz w:val="28"/>
          <w:szCs w:val="28"/>
        </w:rPr>
        <w:t>в случаях выявления нарушений положений настоящего Порядка.</w:t>
      </w:r>
    </w:p>
    <w:p w:rsidR="008F078C" w:rsidRPr="003D1B66" w:rsidRDefault="00B5519D" w:rsidP="008F078C">
      <w:pPr>
        <w:pStyle w:val="ConsPlusNormal"/>
        <w:ind w:firstLine="709"/>
        <w:jc w:val="both"/>
        <w:rPr>
          <w:sz w:val="28"/>
          <w:szCs w:val="28"/>
        </w:rPr>
      </w:pPr>
      <w:bookmarkStart w:id="12" w:name="P163"/>
      <w:bookmarkEnd w:id="12"/>
      <w:r>
        <w:rPr>
          <w:sz w:val="28"/>
          <w:szCs w:val="28"/>
        </w:rPr>
        <w:t>8</w:t>
      </w:r>
      <w:r w:rsidR="008F078C">
        <w:rPr>
          <w:sz w:val="28"/>
          <w:szCs w:val="28"/>
        </w:rPr>
        <w:t>. Заблокированный с</w:t>
      </w:r>
      <w:r w:rsidR="008F078C" w:rsidRPr="003D1B66">
        <w:rPr>
          <w:sz w:val="28"/>
          <w:szCs w:val="28"/>
        </w:rPr>
        <w:t>ертификат</w:t>
      </w:r>
      <w:r w:rsidR="008F078C">
        <w:rPr>
          <w:sz w:val="28"/>
          <w:szCs w:val="28"/>
        </w:rPr>
        <w:t xml:space="preserve"> </w:t>
      </w:r>
      <w:r w:rsidR="00B4083A">
        <w:rPr>
          <w:sz w:val="28"/>
          <w:szCs w:val="28"/>
        </w:rPr>
        <w:t>дополнительного образования</w:t>
      </w:r>
      <w:r w:rsidR="008F078C" w:rsidRPr="003D1B66">
        <w:rPr>
          <w:sz w:val="28"/>
          <w:szCs w:val="28"/>
        </w:rPr>
        <w:t xml:space="preserve"> не может быть использован родителями (законными представителями) ребенка для оплат</w:t>
      </w:r>
      <w:r w:rsidR="001A2D2E">
        <w:rPr>
          <w:sz w:val="28"/>
          <w:szCs w:val="28"/>
        </w:rPr>
        <w:t xml:space="preserve">ы образовательных услуг до </w:t>
      </w:r>
      <w:r w:rsidR="008F078C" w:rsidRPr="003D1B66">
        <w:rPr>
          <w:sz w:val="28"/>
          <w:szCs w:val="28"/>
        </w:rPr>
        <w:t xml:space="preserve"> устранения нарушений.</w:t>
      </w:r>
    </w:p>
    <w:p w:rsidR="008F078C" w:rsidRPr="003D1B66" w:rsidRDefault="00B5519D" w:rsidP="008F07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078C" w:rsidRPr="003D1B66">
        <w:rPr>
          <w:sz w:val="28"/>
          <w:szCs w:val="28"/>
        </w:rPr>
        <w:t>. Исключение сертификата</w:t>
      </w:r>
      <w:r w:rsidR="008F078C">
        <w:rPr>
          <w:sz w:val="28"/>
          <w:szCs w:val="28"/>
        </w:rPr>
        <w:t xml:space="preserve"> </w:t>
      </w:r>
      <w:r w:rsidR="00B4083A">
        <w:rPr>
          <w:sz w:val="28"/>
          <w:szCs w:val="28"/>
        </w:rPr>
        <w:t>дополнительного образования</w:t>
      </w:r>
      <w:r w:rsidR="008F078C" w:rsidRPr="003D1B66">
        <w:rPr>
          <w:sz w:val="28"/>
          <w:szCs w:val="28"/>
        </w:rPr>
        <w:t xml:space="preserve"> из реестра</w:t>
      </w:r>
      <w:r w:rsidR="008F078C">
        <w:rPr>
          <w:sz w:val="28"/>
          <w:szCs w:val="28"/>
        </w:rPr>
        <w:t xml:space="preserve"> и его блокировка</w:t>
      </w:r>
      <w:r w:rsidR="008F078C" w:rsidRPr="003D1B66">
        <w:rPr>
          <w:sz w:val="28"/>
          <w:szCs w:val="28"/>
        </w:rPr>
        <w:t xml:space="preserve"> осуществляется с момента выне</w:t>
      </w:r>
      <w:r w:rsidR="008F078C">
        <w:rPr>
          <w:sz w:val="28"/>
          <w:szCs w:val="28"/>
        </w:rPr>
        <w:t>сения соответствующего решения о</w:t>
      </w:r>
      <w:r w:rsidR="00AE0035">
        <w:rPr>
          <w:sz w:val="28"/>
          <w:szCs w:val="28"/>
        </w:rPr>
        <w:t xml:space="preserve">ператором </w:t>
      </w:r>
      <w:r w:rsidR="008F078C" w:rsidRPr="003D1B66">
        <w:rPr>
          <w:sz w:val="28"/>
          <w:szCs w:val="28"/>
        </w:rPr>
        <w:t xml:space="preserve"> </w:t>
      </w:r>
      <w:r w:rsidR="00024FCD">
        <w:rPr>
          <w:sz w:val="28"/>
          <w:szCs w:val="28"/>
        </w:rPr>
        <w:t xml:space="preserve">ИС </w:t>
      </w:r>
      <w:r w:rsidR="008F078C" w:rsidRPr="003D1B66">
        <w:rPr>
          <w:sz w:val="28"/>
          <w:szCs w:val="28"/>
        </w:rPr>
        <w:t>ПФДО.</w:t>
      </w:r>
    </w:p>
    <w:p w:rsidR="008F078C" w:rsidRPr="003D1B66" w:rsidRDefault="00B5519D" w:rsidP="008F078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="00E9456F">
        <w:rPr>
          <w:sz w:val="28"/>
          <w:szCs w:val="28"/>
        </w:rPr>
        <w:t>.</w:t>
      </w:r>
      <w:r w:rsidR="008F078C" w:rsidRPr="003D1B66">
        <w:rPr>
          <w:sz w:val="28"/>
          <w:szCs w:val="28"/>
        </w:rPr>
        <w:t xml:space="preserve"> Принятие решения о блокировке сертификата</w:t>
      </w:r>
      <w:r w:rsidR="008F078C">
        <w:rPr>
          <w:sz w:val="28"/>
          <w:szCs w:val="28"/>
        </w:rPr>
        <w:t xml:space="preserve"> </w:t>
      </w:r>
      <w:r w:rsidR="00B4083A">
        <w:rPr>
          <w:sz w:val="28"/>
          <w:szCs w:val="28"/>
        </w:rPr>
        <w:t xml:space="preserve">дополнительного </w:t>
      </w:r>
      <w:r w:rsidR="00B4083A">
        <w:rPr>
          <w:sz w:val="28"/>
          <w:szCs w:val="28"/>
        </w:rPr>
        <w:lastRenderedPageBreak/>
        <w:t>образования</w:t>
      </w:r>
      <w:r w:rsidR="008F078C" w:rsidRPr="003D1B66">
        <w:rPr>
          <w:sz w:val="28"/>
          <w:szCs w:val="28"/>
        </w:rPr>
        <w:t xml:space="preserve"> осуществляется в течение 10 рабочих дней после выявления нарушений настоящего Порядка со стороны родителей (законных представителей) ребенка. Такими нарушениями являются:</w:t>
      </w:r>
    </w:p>
    <w:p w:rsidR="00935B41" w:rsidRDefault="008F078C" w:rsidP="008F078C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 xml:space="preserve">одновременное использование двух и более сертификатов </w:t>
      </w:r>
      <w:r w:rsidR="00B4083A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</w:t>
      </w:r>
    </w:p>
    <w:p w:rsidR="008F078C" w:rsidRPr="003D1B66" w:rsidRDefault="008F078C" w:rsidP="008F078C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D1B66">
        <w:rPr>
          <w:sz w:val="28"/>
          <w:szCs w:val="28"/>
        </w:rPr>
        <w:t xml:space="preserve">уведомление оператора </w:t>
      </w:r>
      <w:r w:rsidR="00024FCD">
        <w:rPr>
          <w:sz w:val="28"/>
          <w:szCs w:val="28"/>
        </w:rPr>
        <w:t xml:space="preserve">ИС </w:t>
      </w:r>
      <w:r w:rsidR="00E3718E">
        <w:rPr>
          <w:sz w:val="28"/>
          <w:szCs w:val="28"/>
        </w:rPr>
        <w:t xml:space="preserve">ПФДО об изменении места </w:t>
      </w:r>
      <w:r w:rsidRPr="003D1B66">
        <w:rPr>
          <w:sz w:val="28"/>
          <w:szCs w:val="28"/>
        </w:rPr>
        <w:t xml:space="preserve"> регистрации ребенка;</w:t>
      </w:r>
    </w:p>
    <w:p w:rsidR="008F078C" w:rsidRPr="003D1B66" w:rsidRDefault="008F078C" w:rsidP="008F078C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расторжение более двух договоров об оказании услуг исполнителями образовательных услуг по причине невозможности надлежащего исполнения обязательств по оказанию образовательных услуг вследствие действий (бездействия) ребенка в теч</w:t>
      </w:r>
      <w:r w:rsidR="00135CBA">
        <w:rPr>
          <w:sz w:val="28"/>
          <w:szCs w:val="28"/>
        </w:rPr>
        <w:t>ение периода действия дополнительной общеразвивающей программы</w:t>
      </w:r>
      <w:r w:rsidRPr="003D1B66">
        <w:rPr>
          <w:sz w:val="28"/>
          <w:szCs w:val="28"/>
        </w:rPr>
        <w:t>;</w:t>
      </w:r>
    </w:p>
    <w:p w:rsidR="008F078C" w:rsidRPr="003D1B66" w:rsidRDefault="008F078C" w:rsidP="008F078C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 xml:space="preserve">расторжение двух и более договоров об оказании услуг исполнителями образовательных услуг вследствие нарушения условий </w:t>
      </w:r>
      <w:r w:rsidR="00695563">
        <w:rPr>
          <w:sz w:val="28"/>
          <w:szCs w:val="28"/>
        </w:rPr>
        <w:t>договора</w:t>
      </w:r>
      <w:r w:rsidRPr="003D1B66">
        <w:rPr>
          <w:sz w:val="28"/>
          <w:szCs w:val="28"/>
        </w:rPr>
        <w:t xml:space="preserve"> об оказании образовательных услуг;</w:t>
      </w:r>
    </w:p>
    <w:p w:rsidR="008F078C" w:rsidRDefault="008F078C" w:rsidP="008F078C">
      <w:pPr>
        <w:pStyle w:val="ConsPlusNormal"/>
        <w:ind w:firstLine="709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совершение действий, направленных на использование сертификата</w:t>
      </w:r>
      <w:r>
        <w:rPr>
          <w:sz w:val="28"/>
          <w:szCs w:val="28"/>
        </w:rPr>
        <w:t xml:space="preserve"> </w:t>
      </w:r>
      <w:r w:rsidR="00024FCD">
        <w:rPr>
          <w:sz w:val="28"/>
          <w:szCs w:val="28"/>
        </w:rPr>
        <w:t>дополнительного образования</w:t>
      </w:r>
      <w:r w:rsidRPr="003D1B66">
        <w:rPr>
          <w:sz w:val="28"/>
          <w:szCs w:val="28"/>
        </w:rPr>
        <w:t xml:space="preserve"> сверх определенных для него гарантий обеспечения.</w:t>
      </w:r>
    </w:p>
    <w:p w:rsidR="00B5519D" w:rsidRDefault="00B5519D" w:rsidP="002A3DC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D696C">
        <w:rPr>
          <w:sz w:val="28"/>
          <w:szCs w:val="28"/>
        </w:rPr>
        <w:t xml:space="preserve">. </w:t>
      </w:r>
      <w:proofErr w:type="gramStart"/>
      <w:r w:rsidR="001D696C">
        <w:rPr>
          <w:sz w:val="28"/>
          <w:szCs w:val="28"/>
        </w:rPr>
        <w:t>При</w:t>
      </w:r>
      <w:r w:rsidRPr="00920BB7">
        <w:rPr>
          <w:sz w:val="28"/>
          <w:szCs w:val="28"/>
        </w:rPr>
        <w:t xml:space="preserve"> недостаточности объема финансового обеспечения сертификата дополнительного образования (либо его доступного остатка в случае его частичного использования) для получения услуги по выбранной родителями (законными представителями) дополните</w:t>
      </w:r>
      <w:r w:rsidRPr="0016651F">
        <w:rPr>
          <w:sz w:val="28"/>
          <w:szCs w:val="28"/>
        </w:rPr>
        <w:t xml:space="preserve">льной общеразвивающей программе, включенной в реестр сертифицированных дополнительных общеразвивающих </w:t>
      </w:r>
      <w:r w:rsidRPr="00B5519D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, </w:t>
      </w:r>
      <w:r w:rsidRPr="00B5519D">
        <w:rPr>
          <w:sz w:val="28"/>
          <w:szCs w:val="28"/>
        </w:rPr>
        <w:t>исполнитель</w:t>
      </w:r>
      <w:r w:rsidRPr="003D1B66">
        <w:rPr>
          <w:sz w:val="28"/>
          <w:szCs w:val="28"/>
        </w:rPr>
        <w:t xml:space="preserve"> образовательных услуг предлагает родителям (законным представителям) ребенк</w:t>
      </w:r>
      <w:r>
        <w:rPr>
          <w:sz w:val="28"/>
          <w:szCs w:val="28"/>
        </w:rPr>
        <w:t>а выбрать другую дополнительную общеразвивающую</w:t>
      </w:r>
      <w:r w:rsidRPr="003D1B66">
        <w:rPr>
          <w:sz w:val="28"/>
          <w:szCs w:val="28"/>
        </w:rPr>
        <w:t xml:space="preserve"> программу либо заключить договор об оказании платных образовательных услуг </w:t>
      </w:r>
      <w:r>
        <w:rPr>
          <w:sz w:val="28"/>
          <w:szCs w:val="28"/>
        </w:rPr>
        <w:t xml:space="preserve"> по выбранной дополнительной общеразвивающей</w:t>
      </w:r>
      <w:proofErr w:type="gramEnd"/>
      <w:r w:rsidRPr="003D1B66">
        <w:rPr>
          <w:sz w:val="28"/>
          <w:szCs w:val="28"/>
        </w:rPr>
        <w:t xml:space="preserve"> программе.</w:t>
      </w:r>
    </w:p>
    <w:p w:rsidR="002A3DCE" w:rsidRPr="003D1B66" w:rsidRDefault="004754E5" w:rsidP="002A3DC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519D">
        <w:rPr>
          <w:sz w:val="28"/>
          <w:szCs w:val="28"/>
        </w:rPr>
        <w:t>2</w:t>
      </w:r>
      <w:r w:rsidR="002A3DCE" w:rsidRPr="003D1B66">
        <w:rPr>
          <w:sz w:val="28"/>
          <w:szCs w:val="28"/>
        </w:rPr>
        <w:t xml:space="preserve">. Договор об оказании </w:t>
      </w:r>
      <w:r w:rsidR="00935B41">
        <w:rPr>
          <w:sz w:val="28"/>
          <w:szCs w:val="28"/>
        </w:rPr>
        <w:t xml:space="preserve">образовательных </w:t>
      </w:r>
      <w:r w:rsidR="002A3DCE" w:rsidRPr="003D1B66">
        <w:rPr>
          <w:sz w:val="28"/>
          <w:szCs w:val="28"/>
        </w:rPr>
        <w:t xml:space="preserve">услуг может быть расторгнут в соответствии с нормами действующего законодательства по инициативе родителей (законных представителей) ребенка, </w:t>
      </w:r>
      <w:r w:rsidR="00135CBA">
        <w:rPr>
          <w:sz w:val="28"/>
          <w:szCs w:val="28"/>
        </w:rPr>
        <w:t xml:space="preserve">по </w:t>
      </w:r>
      <w:r w:rsidR="002A3DCE" w:rsidRPr="003D1B66">
        <w:rPr>
          <w:sz w:val="28"/>
          <w:szCs w:val="28"/>
        </w:rPr>
        <w:t>соглашению сторон, а также по инициативе исполнителя образовательных услуг.</w:t>
      </w:r>
    </w:p>
    <w:p w:rsidR="002A3DCE" w:rsidRPr="003D1B66" w:rsidRDefault="004754E5" w:rsidP="002A3DC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519D">
        <w:rPr>
          <w:sz w:val="28"/>
          <w:szCs w:val="28"/>
        </w:rPr>
        <w:t>3</w:t>
      </w:r>
      <w:r w:rsidR="002A3DCE" w:rsidRPr="003D1B66">
        <w:rPr>
          <w:sz w:val="28"/>
          <w:szCs w:val="28"/>
        </w:rPr>
        <w:t>. В случае расторжения дого</w:t>
      </w:r>
      <w:r w:rsidR="00935B41">
        <w:rPr>
          <w:sz w:val="28"/>
          <w:szCs w:val="28"/>
        </w:rPr>
        <w:t xml:space="preserve">вора об оказании образовательных </w:t>
      </w:r>
      <w:r w:rsidR="002A3DCE" w:rsidRPr="003D1B66">
        <w:rPr>
          <w:sz w:val="28"/>
          <w:szCs w:val="28"/>
        </w:rPr>
        <w:t>услуг</w:t>
      </w:r>
      <w:r w:rsidR="009C2173">
        <w:rPr>
          <w:sz w:val="28"/>
          <w:szCs w:val="28"/>
        </w:rPr>
        <w:t xml:space="preserve"> </w:t>
      </w:r>
      <w:r w:rsidR="002A3DCE" w:rsidRPr="003D1B66">
        <w:rPr>
          <w:sz w:val="28"/>
          <w:szCs w:val="28"/>
        </w:rPr>
        <w:t>исполнитель образовательных услуг в течение двух рабочих дней направляет оператору ИС ПФДО информацию о расторжении дого</w:t>
      </w:r>
      <w:r w:rsidR="009C2173">
        <w:rPr>
          <w:sz w:val="28"/>
          <w:szCs w:val="28"/>
        </w:rPr>
        <w:t xml:space="preserve">вора об оказании </w:t>
      </w:r>
      <w:r w:rsidR="00935B41">
        <w:rPr>
          <w:sz w:val="28"/>
          <w:szCs w:val="28"/>
        </w:rPr>
        <w:t>образовательных</w:t>
      </w:r>
      <w:r w:rsidR="002A3DCE" w:rsidRPr="003D1B66">
        <w:rPr>
          <w:sz w:val="28"/>
          <w:szCs w:val="28"/>
        </w:rPr>
        <w:t xml:space="preserve"> услуг, содержащую следующие сведения:</w:t>
      </w:r>
    </w:p>
    <w:p w:rsidR="002A3DCE" w:rsidRPr="003D1B66" w:rsidRDefault="002A3DCE" w:rsidP="00135CBA">
      <w:pPr>
        <w:pStyle w:val="ConsPlusNormal"/>
        <w:ind w:firstLine="708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номер сертификата</w:t>
      </w:r>
      <w:r>
        <w:rPr>
          <w:sz w:val="28"/>
          <w:szCs w:val="28"/>
        </w:rPr>
        <w:t xml:space="preserve"> </w:t>
      </w:r>
      <w:r w:rsidR="00B4083A">
        <w:rPr>
          <w:sz w:val="28"/>
          <w:szCs w:val="28"/>
        </w:rPr>
        <w:t>дополнительного образования</w:t>
      </w:r>
      <w:r w:rsidRPr="003D1B66">
        <w:rPr>
          <w:sz w:val="28"/>
          <w:szCs w:val="28"/>
        </w:rPr>
        <w:t>;</w:t>
      </w:r>
    </w:p>
    <w:p w:rsidR="002A3DCE" w:rsidRPr="003D1B66" w:rsidRDefault="002A3DCE" w:rsidP="00135CBA">
      <w:pPr>
        <w:pStyle w:val="ConsPlusNormal"/>
        <w:ind w:firstLine="708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реквизиты догов</w:t>
      </w:r>
      <w:r w:rsidR="00935B41">
        <w:rPr>
          <w:sz w:val="28"/>
          <w:szCs w:val="28"/>
        </w:rPr>
        <w:t>ора об оказании образовательных</w:t>
      </w:r>
      <w:r w:rsidR="009C2173">
        <w:rPr>
          <w:sz w:val="28"/>
          <w:szCs w:val="28"/>
        </w:rPr>
        <w:t xml:space="preserve"> </w:t>
      </w:r>
      <w:r w:rsidRPr="003D1B66">
        <w:rPr>
          <w:sz w:val="28"/>
          <w:szCs w:val="28"/>
        </w:rPr>
        <w:t>услуг;</w:t>
      </w:r>
    </w:p>
    <w:p w:rsidR="002A3DCE" w:rsidRPr="003D1B66" w:rsidRDefault="002A3DCE" w:rsidP="00135CB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о прекращении  оказания</w:t>
      </w:r>
      <w:r w:rsidR="00935B41">
        <w:rPr>
          <w:sz w:val="28"/>
          <w:szCs w:val="28"/>
        </w:rPr>
        <w:t xml:space="preserve"> образовательных</w:t>
      </w:r>
      <w:r w:rsidRPr="003D1B66">
        <w:rPr>
          <w:sz w:val="28"/>
          <w:szCs w:val="28"/>
        </w:rPr>
        <w:t xml:space="preserve"> услуг;</w:t>
      </w:r>
    </w:p>
    <w:p w:rsidR="002A3DCE" w:rsidRPr="003D1B66" w:rsidRDefault="002A3DCE" w:rsidP="00135CBA">
      <w:pPr>
        <w:pStyle w:val="ConsPlusNormal"/>
        <w:ind w:firstLine="708"/>
        <w:jc w:val="both"/>
        <w:rPr>
          <w:sz w:val="28"/>
          <w:szCs w:val="28"/>
        </w:rPr>
      </w:pPr>
      <w:r w:rsidRPr="003D1B66">
        <w:rPr>
          <w:sz w:val="28"/>
          <w:szCs w:val="28"/>
        </w:rPr>
        <w:t>дата прекращения действия дого</w:t>
      </w:r>
      <w:r w:rsidR="00935B41">
        <w:rPr>
          <w:sz w:val="28"/>
          <w:szCs w:val="28"/>
        </w:rPr>
        <w:t xml:space="preserve">вора об оказании образовательных </w:t>
      </w:r>
      <w:r w:rsidRPr="003D1B66">
        <w:rPr>
          <w:sz w:val="28"/>
          <w:szCs w:val="28"/>
        </w:rPr>
        <w:t>услуг;</w:t>
      </w:r>
    </w:p>
    <w:p w:rsidR="002A3DCE" w:rsidRPr="003D1B66" w:rsidRDefault="002A3DCE" w:rsidP="00135CBA">
      <w:pPr>
        <w:pStyle w:val="ConsPlusNormal"/>
        <w:ind w:firstLine="708"/>
        <w:jc w:val="both"/>
        <w:rPr>
          <w:sz w:val="28"/>
          <w:szCs w:val="28"/>
        </w:rPr>
      </w:pPr>
      <w:r w:rsidRPr="003D1B66">
        <w:rPr>
          <w:sz w:val="28"/>
          <w:szCs w:val="28"/>
        </w:rPr>
        <w:t xml:space="preserve">объем </w:t>
      </w:r>
      <w:r w:rsidR="001D696C">
        <w:rPr>
          <w:sz w:val="28"/>
          <w:szCs w:val="28"/>
        </w:rPr>
        <w:t xml:space="preserve">финансового </w:t>
      </w:r>
      <w:r w:rsidRPr="003D1B66">
        <w:rPr>
          <w:sz w:val="28"/>
          <w:szCs w:val="28"/>
        </w:rPr>
        <w:t>обеспечения сертификата</w:t>
      </w:r>
      <w:r>
        <w:rPr>
          <w:sz w:val="28"/>
          <w:szCs w:val="28"/>
        </w:rPr>
        <w:t xml:space="preserve"> </w:t>
      </w:r>
      <w:r w:rsidR="009C2173">
        <w:rPr>
          <w:sz w:val="28"/>
          <w:szCs w:val="28"/>
        </w:rPr>
        <w:t>дополнительного образования</w:t>
      </w:r>
      <w:r w:rsidRPr="003D1B66">
        <w:rPr>
          <w:sz w:val="28"/>
          <w:szCs w:val="28"/>
        </w:rPr>
        <w:t>, не использованный в связи с расторжением дого</w:t>
      </w:r>
      <w:r w:rsidR="009C2173">
        <w:rPr>
          <w:sz w:val="28"/>
          <w:szCs w:val="28"/>
        </w:rPr>
        <w:t xml:space="preserve">вора об оказании </w:t>
      </w:r>
      <w:r w:rsidR="00935B41">
        <w:rPr>
          <w:sz w:val="28"/>
          <w:szCs w:val="28"/>
        </w:rPr>
        <w:t>образовательных</w:t>
      </w:r>
      <w:r w:rsidRPr="003D1B66">
        <w:rPr>
          <w:sz w:val="28"/>
          <w:szCs w:val="28"/>
        </w:rPr>
        <w:t xml:space="preserve"> услуг.</w:t>
      </w:r>
    </w:p>
    <w:p w:rsidR="002A3DCE" w:rsidRDefault="004754E5" w:rsidP="002A3DC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519D">
        <w:rPr>
          <w:sz w:val="28"/>
          <w:szCs w:val="28"/>
        </w:rPr>
        <w:t>4</w:t>
      </w:r>
      <w:r w:rsidR="002A3DCE" w:rsidRPr="003D1B66">
        <w:rPr>
          <w:sz w:val="28"/>
          <w:szCs w:val="28"/>
        </w:rPr>
        <w:t>. В случае прекращения действия догов</w:t>
      </w:r>
      <w:r w:rsidR="00935B41">
        <w:rPr>
          <w:sz w:val="28"/>
          <w:szCs w:val="28"/>
        </w:rPr>
        <w:t xml:space="preserve">ора об оказании </w:t>
      </w:r>
      <w:r w:rsidR="00935B41">
        <w:rPr>
          <w:sz w:val="28"/>
          <w:szCs w:val="28"/>
        </w:rPr>
        <w:lastRenderedPageBreak/>
        <w:t>образовательных</w:t>
      </w:r>
      <w:r w:rsidR="002A3DCE" w:rsidRPr="003D1B66">
        <w:rPr>
          <w:sz w:val="28"/>
          <w:szCs w:val="28"/>
        </w:rPr>
        <w:t xml:space="preserve"> услуг исполнитель образовательных услуг в течение двух рабочих дней направляет оператору ИС ПФДО информацию о завершени</w:t>
      </w:r>
      <w:r w:rsidR="00935B41">
        <w:rPr>
          <w:sz w:val="28"/>
          <w:szCs w:val="28"/>
        </w:rPr>
        <w:t>и предоставления образовательных услуг</w:t>
      </w:r>
      <w:r w:rsidR="002A3DCE" w:rsidRPr="003D1B66">
        <w:rPr>
          <w:sz w:val="28"/>
          <w:szCs w:val="28"/>
        </w:rPr>
        <w:t xml:space="preserve"> в полном объеме с указанием номера сертификата</w:t>
      </w:r>
      <w:r w:rsidR="002A3DCE">
        <w:rPr>
          <w:sz w:val="28"/>
          <w:szCs w:val="28"/>
        </w:rPr>
        <w:t xml:space="preserve"> </w:t>
      </w:r>
      <w:r w:rsidR="000C559E">
        <w:rPr>
          <w:sz w:val="28"/>
          <w:szCs w:val="28"/>
        </w:rPr>
        <w:t>дополнительного образования</w:t>
      </w:r>
      <w:r w:rsidR="002A3DCE" w:rsidRPr="003D1B66">
        <w:rPr>
          <w:sz w:val="28"/>
          <w:szCs w:val="28"/>
        </w:rPr>
        <w:t xml:space="preserve"> и реквизитов договора об оказании образовательных услуг.</w:t>
      </w:r>
    </w:p>
    <w:p w:rsidR="00374D9F" w:rsidRDefault="00374D9F" w:rsidP="00AA20B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74D9F" w:rsidRDefault="00374D9F" w:rsidP="00AA2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8B9" w:rsidRPr="00A231A2" w:rsidRDefault="007008B9" w:rsidP="00AA2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города Пскова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А.Н.Братчиков</w:t>
      </w:r>
    </w:p>
    <w:sectPr w:rsidR="007008B9" w:rsidRPr="00A231A2" w:rsidSect="003524AB">
      <w:pgSz w:w="11906" w:h="16838"/>
      <w:pgMar w:top="1134" w:right="850" w:bottom="1134" w:left="1701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hit Devanagari">
    <w:altName w:val="Latha"/>
    <w:charset w:val="00"/>
    <w:family w:val="auto"/>
    <w:pitch w:val="default"/>
  </w:font>
  <w:font w:name="Liberation Sans">
    <w:altName w:val="Arial"/>
    <w:charset w:val="CC"/>
    <w:family w:val="roman"/>
    <w:pitch w:val="default"/>
  </w:font>
  <w:font w:name="WenQuanYi Micro Hei">
    <w:altName w:val="Latha"/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761" w:hanging="1193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</w:abstractNum>
  <w:abstractNum w:abstractNumId="2">
    <w:nsid w:val="59ADCABA"/>
    <w:multiLevelType w:val="multilevel"/>
    <w:tmpl w:val="3FCCC334"/>
    <w:lvl w:ilvl="0">
      <w:start w:val="1"/>
      <w:numFmt w:val="decimal"/>
      <w:lvlText w:val="%1)"/>
      <w:lvlJc w:val="left"/>
      <w:pPr>
        <w:ind w:left="787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AB"/>
    <w:rsid w:val="000050AF"/>
    <w:rsid w:val="00024FCD"/>
    <w:rsid w:val="00025853"/>
    <w:rsid w:val="00026B6B"/>
    <w:rsid w:val="00034043"/>
    <w:rsid w:val="0003480B"/>
    <w:rsid w:val="0003774A"/>
    <w:rsid w:val="00043C94"/>
    <w:rsid w:val="00054780"/>
    <w:rsid w:val="0005739C"/>
    <w:rsid w:val="000618D1"/>
    <w:rsid w:val="00074E1E"/>
    <w:rsid w:val="000C559E"/>
    <w:rsid w:val="000C6222"/>
    <w:rsid w:val="000C78BA"/>
    <w:rsid w:val="000C7F1A"/>
    <w:rsid w:val="000D7E9D"/>
    <w:rsid w:val="00113C24"/>
    <w:rsid w:val="00113F0D"/>
    <w:rsid w:val="00122F6F"/>
    <w:rsid w:val="00123C12"/>
    <w:rsid w:val="001241AD"/>
    <w:rsid w:val="00125F71"/>
    <w:rsid w:val="00135CBA"/>
    <w:rsid w:val="001378EA"/>
    <w:rsid w:val="0014101E"/>
    <w:rsid w:val="00155539"/>
    <w:rsid w:val="001775A2"/>
    <w:rsid w:val="001829B3"/>
    <w:rsid w:val="001A2D2E"/>
    <w:rsid w:val="001A750A"/>
    <w:rsid w:val="001D4C5B"/>
    <w:rsid w:val="001D569B"/>
    <w:rsid w:val="001D696C"/>
    <w:rsid w:val="001E4639"/>
    <w:rsid w:val="001F102D"/>
    <w:rsid w:val="002163A7"/>
    <w:rsid w:val="002216BC"/>
    <w:rsid w:val="002228D4"/>
    <w:rsid w:val="00262272"/>
    <w:rsid w:val="00262838"/>
    <w:rsid w:val="00265917"/>
    <w:rsid w:val="00266F2A"/>
    <w:rsid w:val="00274D1D"/>
    <w:rsid w:val="00275532"/>
    <w:rsid w:val="00281794"/>
    <w:rsid w:val="00286607"/>
    <w:rsid w:val="002A3DCE"/>
    <w:rsid w:val="002B0EEB"/>
    <w:rsid w:val="002B715A"/>
    <w:rsid w:val="002C1782"/>
    <w:rsid w:val="002D4B87"/>
    <w:rsid w:val="002F1D0B"/>
    <w:rsid w:val="00303640"/>
    <w:rsid w:val="00306542"/>
    <w:rsid w:val="00312C10"/>
    <w:rsid w:val="00335553"/>
    <w:rsid w:val="00335663"/>
    <w:rsid w:val="00336AF4"/>
    <w:rsid w:val="00344181"/>
    <w:rsid w:val="003524AB"/>
    <w:rsid w:val="00357573"/>
    <w:rsid w:val="00357E0D"/>
    <w:rsid w:val="00365176"/>
    <w:rsid w:val="00373B7D"/>
    <w:rsid w:val="00374D9F"/>
    <w:rsid w:val="0038265A"/>
    <w:rsid w:val="003A0AD9"/>
    <w:rsid w:val="003D053E"/>
    <w:rsid w:val="003D1B66"/>
    <w:rsid w:val="003D455B"/>
    <w:rsid w:val="003D5BD0"/>
    <w:rsid w:val="003D7CDC"/>
    <w:rsid w:val="003E0E9A"/>
    <w:rsid w:val="003E5604"/>
    <w:rsid w:val="0040711D"/>
    <w:rsid w:val="004340BD"/>
    <w:rsid w:val="00444D3F"/>
    <w:rsid w:val="004474A9"/>
    <w:rsid w:val="00461216"/>
    <w:rsid w:val="00473D8B"/>
    <w:rsid w:val="004754E5"/>
    <w:rsid w:val="0048308C"/>
    <w:rsid w:val="00487F18"/>
    <w:rsid w:val="004A4BA9"/>
    <w:rsid w:val="004D660A"/>
    <w:rsid w:val="004D68AB"/>
    <w:rsid w:val="004E5EE3"/>
    <w:rsid w:val="004F3060"/>
    <w:rsid w:val="00504101"/>
    <w:rsid w:val="005044B2"/>
    <w:rsid w:val="00514A61"/>
    <w:rsid w:val="0052085F"/>
    <w:rsid w:val="005213FF"/>
    <w:rsid w:val="0052224E"/>
    <w:rsid w:val="0052251A"/>
    <w:rsid w:val="005231FF"/>
    <w:rsid w:val="0054727E"/>
    <w:rsid w:val="00557BA1"/>
    <w:rsid w:val="00577628"/>
    <w:rsid w:val="005800CB"/>
    <w:rsid w:val="00595A82"/>
    <w:rsid w:val="005A7344"/>
    <w:rsid w:val="005B7004"/>
    <w:rsid w:val="005C0B73"/>
    <w:rsid w:val="005C2BD4"/>
    <w:rsid w:val="005D50AA"/>
    <w:rsid w:val="005E5A5A"/>
    <w:rsid w:val="006044CE"/>
    <w:rsid w:val="00606816"/>
    <w:rsid w:val="00611E9A"/>
    <w:rsid w:val="00616DF8"/>
    <w:rsid w:val="0063748A"/>
    <w:rsid w:val="0066384A"/>
    <w:rsid w:val="00683CE3"/>
    <w:rsid w:val="00687E14"/>
    <w:rsid w:val="00695563"/>
    <w:rsid w:val="00697B20"/>
    <w:rsid w:val="006A03F3"/>
    <w:rsid w:val="006A1DC0"/>
    <w:rsid w:val="006C51E7"/>
    <w:rsid w:val="006C7F87"/>
    <w:rsid w:val="006D3A64"/>
    <w:rsid w:val="006F2E84"/>
    <w:rsid w:val="006F538B"/>
    <w:rsid w:val="007008B9"/>
    <w:rsid w:val="007011BD"/>
    <w:rsid w:val="0071537E"/>
    <w:rsid w:val="00743C4D"/>
    <w:rsid w:val="00751414"/>
    <w:rsid w:val="007677C0"/>
    <w:rsid w:val="00776F3A"/>
    <w:rsid w:val="00783387"/>
    <w:rsid w:val="00783D66"/>
    <w:rsid w:val="007A14DB"/>
    <w:rsid w:val="007A6CB1"/>
    <w:rsid w:val="007C3B21"/>
    <w:rsid w:val="007C4270"/>
    <w:rsid w:val="007D02A7"/>
    <w:rsid w:val="007E1733"/>
    <w:rsid w:val="007F1D48"/>
    <w:rsid w:val="0081398D"/>
    <w:rsid w:val="00821188"/>
    <w:rsid w:val="008248A9"/>
    <w:rsid w:val="00824A36"/>
    <w:rsid w:val="00831578"/>
    <w:rsid w:val="00841692"/>
    <w:rsid w:val="00843B13"/>
    <w:rsid w:val="00852EFA"/>
    <w:rsid w:val="008831C6"/>
    <w:rsid w:val="00886745"/>
    <w:rsid w:val="0089083F"/>
    <w:rsid w:val="00896A0A"/>
    <w:rsid w:val="008A10E0"/>
    <w:rsid w:val="008A4C2D"/>
    <w:rsid w:val="008D369B"/>
    <w:rsid w:val="008D4AE5"/>
    <w:rsid w:val="008E34FD"/>
    <w:rsid w:val="008F078C"/>
    <w:rsid w:val="008F1328"/>
    <w:rsid w:val="008F23CF"/>
    <w:rsid w:val="008F4EFE"/>
    <w:rsid w:val="009120FC"/>
    <w:rsid w:val="00914597"/>
    <w:rsid w:val="009165A1"/>
    <w:rsid w:val="00916BE1"/>
    <w:rsid w:val="00917824"/>
    <w:rsid w:val="00935B41"/>
    <w:rsid w:val="00953093"/>
    <w:rsid w:val="0095365F"/>
    <w:rsid w:val="00967ADB"/>
    <w:rsid w:val="0099426B"/>
    <w:rsid w:val="00995E54"/>
    <w:rsid w:val="009B0742"/>
    <w:rsid w:val="009B112B"/>
    <w:rsid w:val="009B138A"/>
    <w:rsid w:val="009C2173"/>
    <w:rsid w:val="009E04C7"/>
    <w:rsid w:val="00A226BE"/>
    <w:rsid w:val="00A231A2"/>
    <w:rsid w:val="00A2411B"/>
    <w:rsid w:val="00A5672B"/>
    <w:rsid w:val="00A651C6"/>
    <w:rsid w:val="00A6683E"/>
    <w:rsid w:val="00A85A3B"/>
    <w:rsid w:val="00A85F06"/>
    <w:rsid w:val="00AA20B3"/>
    <w:rsid w:val="00AC5321"/>
    <w:rsid w:val="00AD21B1"/>
    <w:rsid w:val="00AE0035"/>
    <w:rsid w:val="00AE15C7"/>
    <w:rsid w:val="00B3671B"/>
    <w:rsid w:val="00B4083A"/>
    <w:rsid w:val="00B42E29"/>
    <w:rsid w:val="00B42FFE"/>
    <w:rsid w:val="00B5519D"/>
    <w:rsid w:val="00B556E3"/>
    <w:rsid w:val="00B571D8"/>
    <w:rsid w:val="00B64957"/>
    <w:rsid w:val="00B655D4"/>
    <w:rsid w:val="00B842DD"/>
    <w:rsid w:val="00B90811"/>
    <w:rsid w:val="00B96E05"/>
    <w:rsid w:val="00BA2ABF"/>
    <w:rsid w:val="00BB47FF"/>
    <w:rsid w:val="00BB6260"/>
    <w:rsid w:val="00BC0CFE"/>
    <w:rsid w:val="00BC2961"/>
    <w:rsid w:val="00BC5EBF"/>
    <w:rsid w:val="00BC67EE"/>
    <w:rsid w:val="00BE1D94"/>
    <w:rsid w:val="00BE36CA"/>
    <w:rsid w:val="00BE51A4"/>
    <w:rsid w:val="00BF0984"/>
    <w:rsid w:val="00BF1E8C"/>
    <w:rsid w:val="00C0129A"/>
    <w:rsid w:val="00C05BE9"/>
    <w:rsid w:val="00C15737"/>
    <w:rsid w:val="00C20B26"/>
    <w:rsid w:val="00C260D3"/>
    <w:rsid w:val="00C30EEB"/>
    <w:rsid w:val="00C55920"/>
    <w:rsid w:val="00C67F58"/>
    <w:rsid w:val="00C71818"/>
    <w:rsid w:val="00C74E32"/>
    <w:rsid w:val="00C8121F"/>
    <w:rsid w:val="00C84951"/>
    <w:rsid w:val="00C87E58"/>
    <w:rsid w:val="00C87FE7"/>
    <w:rsid w:val="00C95667"/>
    <w:rsid w:val="00CC62DE"/>
    <w:rsid w:val="00CE2F67"/>
    <w:rsid w:val="00CF25DF"/>
    <w:rsid w:val="00D04A5E"/>
    <w:rsid w:val="00D1269E"/>
    <w:rsid w:val="00D3369E"/>
    <w:rsid w:val="00D50DA0"/>
    <w:rsid w:val="00D6720F"/>
    <w:rsid w:val="00D67331"/>
    <w:rsid w:val="00D739AE"/>
    <w:rsid w:val="00D82905"/>
    <w:rsid w:val="00D8628B"/>
    <w:rsid w:val="00D91460"/>
    <w:rsid w:val="00D91ADC"/>
    <w:rsid w:val="00DA6739"/>
    <w:rsid w:val="00DB4AE7"/>
    <w:rsid w:val="00DC0AAA"/>
    <w:rsid w:val="00DC209E"/>
    <w:rsid w:val="00DC7DAD"/>
    <w:rsid w:val="00DE48D3"/>
    <w:rsid w:val="00DF5949"/>
    <w:rsid w:val="00E22222"/>
    <w:rsid w:val="00E2729D"/>
    <w:rsid w:val="00E35233"/>
    <w:rsid w:val="00E3718E"/>
    <w:rsid w:val="00E40C70"/>
    <w:rsid w:val="00E4129E"/>
    <w:rsid w:val="00E412A7"/>
    <w:rsid w:val="00E452C7"/>
    <w:rsid w:val="00E6635A"/>
    <w:rsid w:val="00E74E7F"/>
    <w:rsid w:val="00E756F2"/>
    <w:rsid w:val="00E76B87"/>
    <w:rsid w:val="00E86644"/>
    <w:rsid w:val="00E87881"/>
    <w:rsid w:val="00E94264"/>
    <w:rsid w:val="00E9456F"/>
    <w:rsid w:val="00E965B1"/>
    <w:rsid w:val="00EA3872"/>
    <w:rsid w:val="00EA5FA0"/>
    <w:rsid w:val="00ED0496"/>
    <w:rsid w:val="00EE4DE0"/>
    <w:rsid w:val="00EE528E"/>
    <w:rsid w:val="00EE615C"/>
    <w:rsid w:val="00F02365"/>
    <w:rsid w:val="00F20775"/>
    <w:rsid w:val="00F34161"/>
    <w:rsid w:val="00F41A7B"/>
    <w:rsid w:val="00F76CD9"/>
    <w:rsid w:val="00F94307"/>
    <w:rsid w:val="00F961EF"/>
    <w:rsid w:val="00FD63CC"/>
    <w:rsid w:val="49FB305A"/>
    <w:rsid w:val="5E3C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semiHidden="0" w:uiPriority="0" w:unhideWhenUsed="0" w:qFormat="1"/>
    <w:lsdException w:name="caption" w:semiHidden="0" w:uiPriority="0" w:unhideWhenUsed="0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AB"/>
    <w:pPr>
      <w:spacing w:after="160" w:line="259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sid w:val="003524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rsid w:val="003524A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annotation text"/>
    <w:basedOn w:val="a"/>
    <w:uiPriority w:val="99"/>
    <w:semiHidden/>
    <w:unhideWhenUsed/>
    <w:qFormat/>
    <w:rsid w:val="003524AB"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next w:val="a5"/>
    <w:uiPriority w:val="99"/>
    <w:semiHidden/>
    <w:unhideWhenUsed/>
    <w:qFormat/>
    <w:rsid w:val="003524AB"/>
    <w:rPr>
      <w:b/>
      <w:bCs/>
    </w:rPr>
  </w:style>
  <w:style w:type="paragraph" w:styleId="a7">
    <w:name w:val="Body Text"/>
    <w:basedOn w:val="a"/>
    <w:qFormat/>
    <w:rsid w:val="003524AB"/>
    <w:pPr>
      <w:spacing w:after="140" w:line="288" w:lineRule="auto"/>
    </w:pPr>
  </w:style>
  <w:style w:type="paragraph" w:styleId="a8">
    <w:name w:val="index heading"/>
    <w:basedOn w:val="a"/>
    <w:next w:val="1"/>
    <w:qFormat/>
    <w:rsid w:val="003524AB"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  <w:rsid w:val="003524AB"/>
  </w:style>
  <w:style w:type="paragraph" w:styleId="a9">
    <w:name w:val="List"/>
    <w:basedOn w:val="a7"/>
    <w:qFormat/>
    <w:rsid w:val="003524AB"/>
    <w:rPr>
      <w:rFonts w:cs="Lohit Devanagari"/>
    </w:rPr>
  </w:style>
  <w:style w:type="character" w:styleId="aa">
    <w:name w:val="annotation reference"/>
    <w:basedOn w:val="a0"/>
    <w:uiPriority w:val="99"/>
    <w:semiHidden/>
    <w:unhideWhenUsed/>
    <w:qFormat/>
    <w:rsid w:val="003524AB"/>
    <w:rPr>
      <w:sz w:val="16"/>
      <w:szCs w:val="16"/>
    </w:rPr>
  </w:style>
  <w:style w:type="character" w:customStyle="1" w:styleId="ab">
    <w:name w:val="Абзац списка Знак"/>
    <w:basedOn w:val="a0"/>
    <w:uiPriority w:val="34"/>
    <w:qFormat/>
    <w:locked/>
    <w:rsid w:val="003524AB"/>
    <w:rPr>
      <w:sz w:val="22"/>
      <w:szCs w:val="22"/>
    </w:rPr>
  </w:style>
  <w:style w:type="character" w:customStyle="1" w:styleId="ac">
    <w:name w:val="Текст примечания Знак"/>
    <w:basedOn w:val="a0"/>
    <w:uiPriority w:val="99"/>
    <w:semiHidden/>
    <w:qFormat/>
    <w:rsid w:val="003524AB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3524AB"/>
    <w:rPr>
      <w:b/>
      <w:bCs/>
      <w:sz w:val="20"/>
      <w:szCs w:val="20"/>
    </w:rPr>
  </w:style>
  <w:style w:type="character" w:customStyle="1" w:styleId="ae">
    <w:name w:val="Текст выноски Знак"/>
    <w:basedOn w:val="a0"/>
    <w:uiPriority w:val="99"/>
    <w:semiHidden/>
    <w:qFormat/>
    <w:rsid w:val="003524A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3524AB"/>
    <w:rPr>
      <w:rFonts w:cs="Times New Roman"/>
      <w:sz w:val="28"/>
      <w:szCs w:val="28"/>
    </w:rPr>
  </w:style>
  <w:style w:type="character" w:customStyle="1" w:styleId="ListLabel2">
    <w:name w:val="ListLabel 2"/>
    <w:qFormat/>
    <w:rsid w:val="003524AB"/>
    <w:rPr>
      <w:rFonts w:ascii="Times New Roman" w:hAnsi="Times New Roman"/>
      <w:color w:val="000000"/>
      <w:spacing w:val="0"/>
      <w:w w:val="100"/>
      <w:sz w:val="28"/>
      <w:szCs w:val="28"/>
      <w:u w:val="none"/>
    </w:rPr>
  </w:style>
  <w:style w:type="character" w:customStyle="1" w:styleId="ListLabel3">
    <w:name w:val="ListLabel 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">
    <w:name w:val="ListLabel 4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">
    <w:name w:val="ListLabel 5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">
    <w:name w:val="ListLabel 6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7">
    <w:name w:val="ListLabel 7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">
    <w:name w:val="ListLabel 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9">
    <w:name w:val="ListLabel 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10">
    <w:name w:val="ListLabel 1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11">
    <w:name w:val="ListLabel 11"/>
    <w:qFormat/>
    <w:rsid w:val="003524AB"/>
    <w:rPr>
      <w:rFonts w:ascii="Times New Roman" w:hAnsi="Times New Roman" w:cs="Times New Roman"/>
      <w:sz w:val="28"/>
    </w:rPr>
  </w:style>
  <w:style w:type="character" w:customStyle="1" w:styleId="ListLabel12">
    <w:name w:val="ListLabel 12"/>
    <w:qFormat/>
    <w:rsid w:val="003524AB"/>
    <w:rPr>
      <w:rFonts w:cs="Times New Roman"/>
    </w:rPr>
  </w:style>
  <w:style w:type="character" w:customStyle="1" w:styleId="ListLabel13">
    <w:name w:val="ListLabel 13"/>
    <w:qFormat/>
    <w:rsid w:val="003524AB"/>
    <w:rPr>
      <w:rFonts w:cs="Times New Roman"/>
    </w:rPr>
  </w:style>
  <w:style w:type="character" w:customStyle="1" w:styleId="ListLabel14">
    <w:name w:val="ListLabel 14"/>
    <w:qFormat/>
    <w:rsid w:val="003524AB"/>
    <w:rPr>
      <w:rFonts w:cs="Times New Roman"/>
    </w:rPr>
  </w:style>
  <w:style w:type="character" w:customStyle="1" w:styleId="ListLabel15">
    <w:name w:val="ListLabel 15"/>
    <w:qFormat/>
    <w:rsid w:val="003524AB"/>
    <w:rPr>
      <w:rFonts w:cs="Times New Roman"/>
    </w:rPr>
  </w:style>
  <w:style w:type="character" w:customStyle="1" w:styleId="ListLabel16">
    <w:name w:val="ListLabel 16"/>
    <w:qFormat/>
    <w:rsid w:val="003524AB"/>
    <w:rPr>
      <w:rFonts w:cs="Times New Roman"/>
    </w:rPr>
  </w:style>
  <w:style w:type="character" w:customStyle="1" w:styleId="ListLabel17">
    <w:name w:val="ListLabel 17"/>
    <w:qFormat/>
    <w:rsid w:val="003524AB"/>
    <w:rPr>
      <w:rFonts w:cs="Times New Roman"/>
    </w:rPr>
  </w:style>
  <w:style w:type="character" w:customStyle="1" w:styleId="ListLabel18">
    <w:name w:val="ListLabel 18"/>
    <w:qFormat/>
    <w:rsid w:val="003524AB"/>
    <w:rPr>
      <w:rFonts w:cs="Times New Roman"/>
    </w:rPr>
  </w:style>
  <w:style w:type="character" w:customStyle="1" w:styleId="ListLabel19">
    <w:name w:val="ListLabel 19"/>
    <w:qFormat/>
    <w:rsid w:val="003524AB"/>
    <w:rPr>
      <w:rFonts w:cs="Times New Roman"/>
    </w:rPr>
  </w:style>
  <w:style w:type="character" w:customStyle="1" w:styleId="ListLabel20">
    <w:name w:val="ListLabel 20"/>
    <w:qFormat/>
    <w:rsid w:val="003524AB"/>
    <w:rPr>
      <w:rFonts w:cs="Times New Roman"/>
    </w:rPr>
  </w:style>
  <w:style w:type="character" w:customStyle="1" w:styleId="ListLabel21">
    <w:name w:val="ListLabel 21"/>
    <w:qFormat/>
    <w:rsid w:val="003524AB"/>
    <w:rPr>
      <w:rFonts w:cs="Times New Roman"/>
    </w:rPr>
  </w:style>
  <w:style w:type="character" w:customStyle="1" w:styleId="ListLabel22">
    <w:name w:val="ListLabel 22"/>
    <w:qFormat/>
    <w:rsid w:val="003524AB"/>
    <w:rPr>
      <w:rFonts w:cs="Times New Roman"/>
    </w:rPr>
  </w:style>
  <w:style w:type="character" w:customStyle="1" w:styleId="ListLabel23">
    <w:name w:val="ListLabel 23"/>
    <w:qFormat/>
    <w:rsid w:val="003524AB"/>
    <w:rPr>
      <w:rFonts w:cs="Times New Roman"/>
    </w:rPr>
  </w:style>
  <w:style w:type="character" w:customStyle="1" w:styleId="ListLabel24">
    <w:name w:val="ListLabel 24"/>
    <w:qFormat/>
    <w:rsid w:val="003524AB"/>
    <w:rPr>
      <w:rFonts w:cs="Times New Roman"/>
    </w:rPr>
  </w:style>
  <w:style w:type="character" w:customStyle="1" w:styleId="ListLabel25">
    <w:name w:val="ListLabel 25"/>
    <w:qFormat/>
    <w:rsid w:val="003524AB"/>
    <w:rPr>
      <w:rFonts w:cs="Times New Roman"/>
    </w:rPr>
  </w:style>
  <w:style w:type="character" w:customStyle="1" w:styleId="ListLabel26">
    <w:name w:val="ListLabel 26"/>
    <w:qFormat/>
    <w:rsid w:val="003524AB"/>
    <w:rPr>
      <w:rFonts w:cs="Times New Roman"/>
    </w:rPr>
  </w:style>
  <w:style w:type="character" w:customStyle="1" w:styleId="ListLabel27">
    <w:name w:val="ListLabel 27"/>
    <w:qFormat/>
    <w:rsid w:val="003524AB"/>
    <w:rPr>
      <w:rFonts w:cs="Times New Roman"/>
    </w:rPr>
  </w:style>
  <w:style w:type="character" w:customStyle="1" w:styleId="ListLabel28">
    <w:name w:val="ListLabel 28"/>
    <w:qFormat/>
    <w:rsid w:val="003524AB"/>
    <w:rPr>
      <w:rFonts w:cs="Times New Roman"/>
    </w:rPr>
  </w:style>
  <w:style w:type="character" w:customStyle="1" w:styleId="ListLabel29">
    <w:name w:val="ListLabel 29"/>
    <w:qFormat/>
    <w:rsid w:val="003524AB"/>
    <w:rPr>
      <w:rFonts w:cs="Times New Roman"/>
    </w:rPr>
  </w:style>
  <w:style w:type="character" w:customStyle="1" w:styleId="ListLabel30">
    <w:name w:val="ListLabel 30"/>
    <w:qFormat/>
    <w:rsid w:val="003524AB"/>
    <w:rPr>
      <w:rFonts w:cs="Times New Roman"/>
    </w:rPr>
  </w:style>
  <w:style w:type="character" w:customStyle="1" w:styleId="ListLabel31">
    <w:name w:val="ListLabel 31"/>
    <w:qFormat/>
    <w:rsid w:val="003524AB"/>
    <w:rPr>
      <w:rFonts w:cs="Times New Roman"/>
    </w:rPr>
  </w:style>
  <w:style w:type="character" w:customStyle="1" w:styleId="ListLabel32">
    <w:name w:val="ListLabel 32"/>
    <w:qFormat/>
    <w:rsid w:val="003524AB"/>
    <w:rPr>
      <w:rFonts w:cs="Times New Roman"/>
    </w:rPr>
  </w:style>
  <w:style w:type="character" w:customStyle="1" w:styleId="ListLabel33">
    <w:name w:val="ListLabel 33"/>
    <w:qFormat/>
    <w:rsid w:val="003524AB"/>
    <w:rPr>
      <w:rFonts w:cs="Times New Roman"/>
    </w:rPr>
  </w:style>
  <w:style w:type="character" w:customStyle="1" w:styleId="ListLabel34">
    <w:name w:val="ListLabel 34"/>
    <w:qFormat/>
    <w:rsid w:val="003524AB"/>
    <w:rPr>
      <w:rFonts w:cs="Times New Roman"/>
    </w:rPr>
  </w:style>
  <w:style w:type="character" w:customStyle="1" w:styleId="ListLabel35">
    <w:name w:val="ListLabel 35"/>
    <w:qFormat/>
    <w:rsid w:val="003524AB"/>
    <w:rPr>
      <w:rFonts w:cs="Times New Roman"/>
    </w:rPr>
  </w:style>
  <w:style w:type="character" w:customStyle="1" w:styleId="ListLabel36">
    <w:name w:val="ListLabel 36"/>
    <w:qFormat/>
    <w:rsid w:val="003524AB"/>
    <w:rPr>
      <w:rFonts w:cs="Times New Roman"/>
    </w:rPr>
  </w:style>
  <w:style w:type="character" w:customStyle="1" w:styleId="ListLabel37">
    <w:name w:val="ListLabel 37"/>
    <w:qFormat/>
    <w:rsid w:val="003524AB"/>
    <w:rPr>
      <w:rFonts w:cs="Times New Roman"/>
    </w:rPr>
  </w:style>
  <w:style w:type="character" w:customStyle="1" w:styleId="ListLabel38">
    <w:name w:val="ListLabel 3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2">
    <w:name w:val="ListLabel 42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3">
    <w:name w:val="ListLabel 4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4">
    <w:name w:val="ListLabel 44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5">
    <w:name w:val="ListLabel 45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6">
    <w:name w:val="ListLabel 46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7">
    <w:name w:val="ListLabel 47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8">
    <w:name w:val="ListLabel 4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9">
    <w:name w:val="ListLabel 4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0">
    <w:name w:val="ListLabel 5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1">
    <w:name w:val="ListLabel 51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2">
    <w:name w:val="ListLabel 52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3">
    <w:name w:val="ListLabel 5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4">
    <w:name w:val="ListLabel 54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5">
    <w:name w:val="ListLabel 55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6">
    <w:name w:val="ListLabel 56"/>
    <w:qFormat/>
    <w:rsid w:val="003524AB"/>
    <w:rPr>
      <w:rFonts w:eastAsia="Times New Roman"/>
      <w:color w:val="000000"/>
    </w:rPr>
  </w:style>
  <w:style w:type="character" w:customStyle="1" w:styleId="ListLabel57">
    <w:name w:val="ListLabel 57"/>
    <w:qFormat/>
    <w:rsid w:val="003524AB"/>
    <w:rPr>
      <w:rFonts w:ascii="Times New Roman" w:hAnsi="Times New Roman"/>
      <w:color w:val="000000"/>
      <w:spacing w:val="0"/>
      <w:w w:val="100"/>
      <w:sz w:val="28"/>
      <w:szCs w:val="28"/>
      <w:u w:val="none"/>
    </w:rPr>
  </w:style>
  <w:style w:type="character" w:customStyle="1" w:styleId="ListLabel58">
    <w:name w:val="ListLabel 5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9">
    <w:name w:val="ListLabel 5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0">
    <w:name w:val="ListLabel 6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1">
    <w:name w:val="ListLabel 61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2">
    <w:name w:val="ListLabel 62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3">
    <w:name w:val="ListLabel 6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4">
    <w:name w:val="ListLabel 64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5">
    <w:name w:val="ListLabel 65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6">
    <w:name w:val="ListLabel 66"/>
    <w:qFormat/>
    <w:rsid w:val="003524AB"/>
    <w:rPr>
      <w:rFonts w:ascii="Times New Roman" w:hAnsi="Times New Roman" w:cs="Times New Roman"/>
      <w:sz w:val="28"/>
    </w:rPr>
  </w:style>
  <w:style w:type="character" w:customStyle="1" w:styleId="ListLabel67">
    <w:name w:val="ListLabel 67"/>
    <w:qFormat/>
    <w:rsid w:val="003524AB"/>
    <w:rPr>
      <w:rFonts w:cs="Times New Roman"/>
    </w:rPr>
  </w:style>
  <w:style w:type="character" w:customStyle="1" w:styleId="ListLabel68">
    <w:name w:val="ListLabel 68"/>
    <w:qFormat/>
    <w:rsid w:val="003524AB"/>
    <w:rPr>
      <w:rFonts w:cs="Times New Roman"/>
    </w:rPr>
  </w:style>
  <w:style w:type="character" w:customStyle="1" w:styleId="ListLabel69">
    <w:name w:val="ListLabel 69"/>
    <w:qFormat/>
    <w:rsid w:val="003524AB"/>
    <w:rPr>
      <w:rFonts w:cs="Times New Roman"/>
    </w:rPr>
  </w:style>
  <w:style w:type="character" w:customStyle="1" w:styleId="ListLabel70">
    <w:name w:val="ListLabel 70"/>
    <w:qFormat/>
    <w:rsid w:val="003524AB"/>
    <w:rPr>
      <w:rFonts w:cs="Times New Roman"/>
    </w:rPr>
  </w:style>
  <w:style w:type="character" w:customStyle="1" w:styleId="ListLabel71">
    <w:name w:val="ListLabel 71"/>
    <w:qFormat/>
    <w:rsid w:val="003524AB"/>
    <w:rPr>
      <w:rFonts w:cs="Times New Roman"/>
    </w:rPr>
  </w:style>
  <w:style w:type="character" w:customStyle="1" w:styleId="ListLabel72">
    <w:name w:val="ListLabel 72"/>
    <w:qFormat/>
    <w:rsid w:val="003524AB"/>
    <w:rPr>
      <w:rFonts w:cs="Times New Roman"/>
    </w:rPr>
  </w:style>
  <w:style w:type="character" w:customStyle="1" w:styleId="ListLabel73">
    <w:name w:val="ListLabel 73"/>
    <w:qFormat/>
    <w:rsid w:val="003524AB"/>
    <w:rPr>
      <w:rFonts w:cs="Times New Roman"/>
    </w:rPr>
  </w:style>
  <w:style w:type="character" w:customStyle="1" w:styleId="ListLabel74">
    <w:name w:val="ListLabel 74"/>
    <w:qFormat/>
    <w:rsid w:val="003524AB"/>
    <w:rPr>
      <w:rFonts w:cs="Times New Roman"/>
    </w:rPr>
  </w:style>
  <w:style w:type="character" w:customStyle="1" w:styleId="apple-converted-space">
    <w:name w:val="apple-converted-space"/>
    <w:basedOn w:val="a0"/>
    <w:qFormat/>
    <w:rsid w:val="003524AB"/>
  </w:style>
  <w:style w:type="character" w:customStyle="1" w:styleId="ListLabel75">
    <w:name w:val="ListLabel 75"/>
    <w:qFormat/>
    <w:rsid w:val="003524AB"/>
    <w:rPr>
      <w:rFonts w:ascii="Times New Roman" w:hAnsi="Times New Roman"/>
      <w:color w:val="000000"/>
      <w:spacing w:val="0"/>
      <w:w w:val="100"/>
      <w:sz w:val="28"/>
      <w:szCs w:val="28"/>
      <w:u w:val="none"/>
    </w:rPr>
  </w:style>
  <w:style w:type="character" w:customStyle="1" w:styleId="ListLabel76">
    <w:name w:val="ListLabel 76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77">
    <w:name w:val="ListLabel 77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78">
    <w:name w:val="ListLabel 7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79">
    <w:name w:val="ListLabel 7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0">
    <w:name w:val="ListLabel 8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1">
    <w:name w:val="ListLabel 81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2">
    <w:name w:val="ListLabel 82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3">
    <w:name w:val="ListLabel 8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4">
    <w:name w:val="ListLabel 84"/>
    <w:qFormat/>
    <w:rsid w:val="003524AB"/>
    <w:rPr>
      <w:rFonts w:ascii="Times New Roman" w:hAnsi="Times New Roman" w:cs="Times New Roman"/>
      <w:sz w:val="28"/>
    </w:rPr>
  </w:style>
  <w:style w:type="character" w:customStyle="1" w:styleId="ListLabel85">
    <w:name w:val="ListLabel 85"/>
    <w:qFormat/>
    <w:rsid w:val="003524AB"/>
    <w:rPr>
      <w:rFonts w:cs="Times New Roman"/>
    </w:rPr>
  </w:style>
  <w:style w:type="character" w:customStyle="1" w:styleId="ListLabel86">
    <w:name w:val="ListLabel 86"/>
    <w:qFormat/>
    <w:rsid w:val="003524AB"/>
    <w:rPr>
      <w:rFonts w:cs="Times New Roman"/>
    </w:rPr>
  </w:style>
  <w:style w:type="character" w:customStyle="1" w:styleId="ListLabel87">
    <w:name w:val="ListLabel 87"/>
    <w:qFormat/>
    <w:rsid w:val="003524AB"/>
    <w:rPr>
      <w:rFonts w:cs="Times New Roman"/>
    </w:rPr>
  </w:style>
  <w:style w:type="character" w:customStyle="1" w:styleId="ListLabel88">
    <w:name w:val="ListLabel 88"/>
    <w:qFormat/>
    <w:rsid w:val="003524AB"/>
    <w:rPr>
      <w:rFonts w:cs="Times New Roman"/>
    </w:rPr>
  </w:style>
  <w:style w:type="character" w:customStyle="1" w:styleId="ListLabel89">
    <w:name w:val="ListLabel 89"/>
    <w:qFormat/>
    <w:rsid w:val="003524AB"/>
    <w:rPr>
      <w:rFonts w:cs="Times New Roman"/>
    </w:rPr>
  </w:style>
  <w:style w:type="character" w:customStyle="1" w:styleId="ListLabel90">
    <w:name w:val="ListLabel 90"/>
    <w:qFormat/>
    <w:rsid w:val="003524AB"/>
    <w:rPr>
      <w:rFonts w:cs="Times New Roman"/>
    </w:rPr>
  </w:style>
  <w:style w:type="character" w:customStyle="1" w:styleId="ListLabel91">
    <w:name w:val="ListLabel 91"/>
    <w:qFormat/>
    <w:rsid w:val="003524AB"/>
    <w:rPr>
      <w:rFonts w:cs="Times New Roman"/>
    </w:rPr>
  </w:style>
  <w:style w:type="character" w:customStyle="1" w:styleId="ListLabel92">
    <w:name w:val="ListLabel 92"/>
    <w:qFormat/>
    <w:rsid w:val="003524AB"/>
    <w:rPr>
      <w:rFonts w:cs="Times New Roman"/>
    </w:rPr>
  </w:style>
  <w:style w:type="character" w:customStyle="1" w:styleId="ListLabel93">
    <w:name w:val="ListLabel 93"/>
    <w:qFormat/>
    <w:rsid w:val="003524AB"/>
    <w:rPr>
      <w:rFonts w:cs="Courier New"/>
    </w:rPr>
  </w:style>
  <w:style w:type="character" w:customStyle="1" w:styleId="ListLabel94">
    <w:name w:val="ListLabel 94"/>
    <w:qFormat/>
    <w:rsid w:val="003524AB"/>
    <w:rPr>
      <w:rFonts w:cs="Courier New"/>
    </w:rPr>
  </w:style>
  <w:style w:type="character" w:customStyle="1" w:styleId="ListLabel95">
    <w:name w:val="ListLabel 95"/>
    <w:qFormat/>
    <w:rsid w:val="003524AB"/>
    <w:rPr>
      <w:rFonts w:cs="Courier New"/>
    </w:rPr>
  </w:style>
  <w:style w:type="character" w:customStyle="1" w:styleId="ListLabel96">
    <w:name w:val="ListLabel 96"/>
    <w:qFormat/>
    <w:rsid w:val="003524AB"/>
    <w:rPr>
      <w:rFonts w:cs="Courier New"/>
    </w:rPr>
  </w:style>
  <w:style w:type="character" w:customStyle="1" w:styleId="ListLabel97">
    <w:name w:val="ListLabel 97"/>
    <w:qFormat/>
    <w:rsid w:val="003524AB"/>
    <w:rPr>
      <w:rFonts w:cs="Courier New"/>
    </w:rPr>
  </w:style>
  <w:style w:type="character" w:customStyle="1" w:styleId="ListLabel98">
    <w:name w:val="ListLabel 98"/>
    <w:qFormat/>
    <w:rsid w:val="003524AB"/>
    <w:rPr>
      <w:rFonts w:cs="Courier New"/>
    </w:rPr>
  </w:style>
  <w:style w:type="paragraph" w:customStyle="1" w:styleId="af">
    <w:name w:val="Заголовок"/>
    <w:basedOn w:val="a"/>
    <w:next w:val="a7"/>
    <w:qFormat/>
    <w:rsid w:val="003524AB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0">
    <w:name w:val="Указатель1"/>
    <w:basedOn w:val="a"/>
    <w:qFormat/>
    <w:rsid w:val="003524AB"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rsid w:val="003524AB"/>
    <w:pPr>
      <w:ind w:left="720"/>
      <w:contextualSpacing/>
    </w:pPr>
  </w:style>
  <w:style w:type="paragraph" w:customStyle="1" w:styleId="af1">
    <w:name w:val="Нормальный (таблица)"/>
    <w:basedOn w:val="a"/>
    <w:uiPriority w:val="99"/>
    <w:qFormat/>
    <w:rsid w:val="003524AB"/>
    <w:pPr>
      <w:widowControl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uiPriority w:val="99"/>
    <w:qFormat/>
    <w:rsid w:val="003524AB"/>
    <w:pPr>
      <w:widowControl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Рецензия1"/>
    <w:uiPriority w:val="99"/>
    <w:semiHidden/>
    <w:qFormat/>
    <w:rsid w:val="003524AB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A23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paragraph" w:customStyle="1" w:styleId="ConsPlusTitle">
    <w:name w:val="ConsPlusTitle"/>
    <w:rsid w:val="00A23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2"/>
    </w:rPr>
  </w:style>
  <w:style w:type="paragraph" w:customStyle="1" w:styleId="12">
    <w:name w:val="Абзац списка1"/>
    <w:basedOn w:val="a"/>
    <w:rsid w:val="00AA20B3"/>
    <w:pPr>
      <w:spacing w:after="200" w:line="276" w:lineRule="auto"/>
      <w:ind w:left="720"/>
    </w:pPr>
    <w:rPr>
      <w:rFonts w:cs="Times New Roman"/>
      <w:color w:val="auto"/>
      <w:lang w:eastAsia="ru-RU"/>
    </w:rPr>
  </w:style>
  <w:style w:type="paragraph" w:styleId="af3">
    <w:name w:val="No Spacing"/>
    <w:uiPriority w:val="99"/>
    <w:unhideWhenUsed/>
    <w:rsid w:val="00824A36"/>
    <w:pPr>
      <w:spacing w:after="0" w:line="240" w:lineRule="auto"/>
    </w:pPr>
    <w:rPr>
      <w:rFonts w:ascii="Calibri" w:eastAsia="Calibri" w:hAnsi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semiHidden="0" w:uiPriority="0" w:unhideWhenUsed="0" w:qFormat="1"/>
    <w:lsdException w:name="caption" w:semiHidden="0" w:uiPriority="0" w:unhideWhenUsed="0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AB"/>
    <w:pPr>
      <w:spacing w:after="160" w:line="259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sid w:val="003524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rsid w:val="003524A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annotation text"/>
    <w:basedOn w:val="a"/>
    <w:uiPriority w:val="99"/>
    <w:semiHidden/>
    <w:unhideWhenUsed/>
    <w:qFormat/>
    <w:rsid w:val="003524AB"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next w:val="a5"/>
    <w:uiPriority w:val="99"/>
    <w:semiHidden/>
    <w:unhideWhenUsed/>
    <w:qFormat/>
    <w:rsid w:val="003524AB"/>
    <w:rPr>
      <w:b/>
      <w:bCs/>
    </w:rPr>
  </w:style>
  <w:style w:type="paragraph" w:styleId="a7">
    <w:name w:val="Body Text"/>
    <w:basedOn w:val="a"/>
    <w:qFormat/>
    <w:rsid w:val="003524AB"/>
    <w:pPr>
      <w:spacing w:after="140" w:line="288" w:lineRule="auto"/>
    </w:pPr>
  </w:style>
  <w:style w:type="paragraph" w:styleId="a8">
    <w:name w:val="index heading"/>
    <w:basedOn w:val="a"/>
    <w:next w:val="1"/>
    <w:qFormat/>
    <w:rsid w:val="003524AB"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  <w:rsid w:val="003524AB"/>
  </w:style>
  <w:style w:type="paragraph" w:styleId="a9">
    <w:name w:val="List"/>
    <w:basedOn w:val="a7"/>
    <w:qFormat/>
    <w:rsid w:val="003524AB"/>
    <w:rPr>
      <w:rFonts w:cs="Lohit Devanagari"/>
    </w:rPr>
  </w:style>
  <w:style w:type="character" w:styleId="aa">
    <w:name w:val="annotation reference"/>
    <w:basedOn w:val="a0"/>
    <w:uiPriority w:val="99"/>
    <w:semiHidden/>
    <w:unhideWhenUsed/>
    <w:qFormat/>
    <w:rsid w:val="003524AB"/>
    <w:rPr>
      <w:sz w:val="16"/>
      <w:szCs w:val="16"/>
    </w:rPr>
  </w:style>
  <w:style w:type="character" w:customStyle="1" w:styleId="ab">
    <w:name w:val="Абзац списка Знак"/>
    <w:basedOn w:val="a0"/>
    <w:uiPriority w:val="34"/>
    <w:qFormat/>
    <w:locked/>
    <w:rsid w:val="003524AB"/>
    <w:rPr>
      <w:sz w:val="22"/>
      <w:szCs w:val="22"/>
    </w:rPr>
  </w:style>
  <w:style w:type="character" w:customStyle="1" w:styleId="ac">
    <w:name w:val="Текст примечания Знак"/>
    <w:basedOn w:val="a0"/>
    <w:uiPriority w:val="99"/>
    <w:semiHidden/>
    <w:qFormat/>
    <w:rsid w:val="003524AB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3524AB"/>
    <w:rPr>
      <w:b/>
      <w:bCs/>
      <w:sz w:val="20"/>
      <w:szCs w:val="20"/>
    </w:rPr>
  </w:style>
  <w:style w:type="character" w:customStyle="1" w:styleId="ae">
    <w:name w:val="Текст выноски Знак"/>
    <w:basedOn w:val="a0"/>
    <w:uiPriority w:val="99"/>
    <w:semiHidden/>
    <w:qFormat/>
    <w:rsid w:val="003524A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3524AB"/>
    <w:rPr>
      <w:rFonts w:cs="Times New Roman"/>
      <w:sz w:val="28"/>
      <w:szCs w:val="28"/>
    </w:rPr>
  </w:style>
  <w:style w:type="character" w:customStyle="1" w:styleId="ListLabel2">
    <w:name w:val="ListLabel 2"/>
    <w:qFormat/>
    <w:rsid w:val="003524AB"/>
    <w:rPr>
      <w:rFonts w:ascii="Times New Roman" w:hAnsi="Times New Roman"/>
      <w:color w:val="000000"/>
      <w:spacing w:val="0"/>
      <w:w w:val="100"/>
      <w:sz w:val="28"/>
      <w:szCs w:val="28"/>
      <w:u w:val="none"/>
    </w:rPr>
  </w:style>
  <w:style w:type="character" w:customStyle="1" w:styleId="ListLabel3">
    <w:name w:val="ListLabel 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">
    <w:name w:val="ListLabel 4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">
    <w:name w:val="ListLabel 5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">
    <w:name w:val="ListLabel 6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7">
    <w:name w:val="ListLabel 7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">
    <w:name w:val="ListLabel 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9">
    <w:name w:val="ListLabel 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10">
    <w:name w:val="ListLabel 1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11">
    <w:name w:val="ListLabel 11"/>
    <w:qFormat/>
    <w:rsid w:val="003524AB"/>
    <w:rPr>
      <w:rFonts w:ascii="Times New Roman" w:hAnsi="Times New Roman" w:cs="Times New Roman"/>
      <w:sz w:val="28"/>
    </w:rPr>
  </w:style>
  <w:style w:type="character" w:customStyle="1" w:styleId="ListLabel12">
    <w:name w:val="ListLabel 12"/>
    <w:qFormat/>
    <w:rsid w:val="003524AB"/>
    <w:rPr>
      <w:rFonts w:cs="Times New Roman"/>
    </w:rPr>
  </w:style>
  <w:style w:type="character" w:customStyle="1" w:styleId="ListLabel13">
    <w:name w:val="ListLabel 13"/>
    <w:qFormat/>
    <w:rsid w:val="003524AB"/>
    <w:rPr>
      <w:rFonts w:cs="Times New Roman"/>
    </w:rPr>
  </w:style>
  <w:style w:type="character" w:customStyle="1" w:styleId="ListLabel14">
    <w:name w:val="ListLabel 14"/>
    <w:qFormat/>
    <w:rsid w:val="003524AB"/>
    <w:rPr>
      <w:rFonts w:cs="Times New Roman"/>
    </w:rPr>
  </w:style>
  <w:style w:type="character" w:customStyle="1" w:styleId="ListLabel15">
    <w:name w:val="ListLabel 15"/>
    <w:qFormat/>
    <w:rsid w:val="003524AB"/>
    <w:rPr>
      <w:rFonts w:cs="Times New Roman"/>
    </w:rPr>
  </w:style>
  <w:style w:type="character" w:customStyle="1" w:styleId="ListLabel16">
    <w:name w:val="ListLabel 16"/>
    <w:qFormat/>
    <w:rsid w:val="003524AB"/>
    <w:rPr>
      <w:rFonts w:cs="Times New Roman"/>
    </w:rPr>
  </w:style>
  <w:style w:type="character" w:customStyle="1" w:styleId="ListLabel17">
    <w:name w:val="ListLabel 17"/>
    <w:qFormat/>
    <w:rsid w:val="003524AB"/>
    <w:rPr>
      <w:rFonts w:cs="Times New Roman"/>
    </w:rPr>
  </w:style>
  <w:style w:type="character" w:customStyle="1" w:styleId="ListLabel18">
    <w:name w:val="ListLabel 18"/>
    <w:qFormat/>
    <w:rsid w:val="003524AB"/>
    <w:rPr>
      <w:rFonts w:cs="Times New Roman"/>
    </w:rPr>
  </w:style>
  <w:style w:type="character" w:customStyle="1" w:styleId="ListLabel19">
    <w:name w:val="ListLabel 19"/>
    <w:qFormat/>
    <w:rsid w:val="003524AB"/>
    <w:rPr>
      <w:rFonts w:cs="Times New Roman"/>
    </w:rPr>
  </w:style>
  <w:style w:type="character" w:customStyle="1" w:styleId="ListLabel20">
    <w:name w:val="ListLabel 20"/>
    <w:qFormat/>
    <w:rsid w:val="003524AB"/>
    <w:rPr>
      <w:rFonts w:cs="Times New Roman"/>
    </w:rPr>
  </w:style>
  <w:style w:type="character" w:customStyle="1" w:styleId="ListLabel21">
    <w:name w:val="ListLabel 21"/>
    <w:qFormat/>
    <w:rsid w:val="003524AB"/>
    <w:rPr>
      <w:rFonts w:cs="Times New Roman"/>
    </w:rPr>
  </w:style>
  <w:style w:type="character" w:customStyle="1" w:styleId="ListLabel22">
    <w:name w:val="ListLabel 22"/>
    <w:qFormat/>
    <w:rsid w:val="003524AB"/>
    <w:rPr>
      <w:rFonts w:cs="Times New Roman"/>
    </w:rPr>
  </w:style>
  <w:style w:type="character" w:customStyle="1" w:styleId="ListLabel23">
    <w:name w:val="ListLabel 23"/>
    <w:qFormat/>
    <w:rsid w:val="003524AB"/>
    <w:rPr>
      <w:rFonts w:cs="Times New Roman"/>
    </w:rPr>
  </w:style>
  <w:style w:type="character" w:customStyle="1" w:styleId="ListLabel24">
    <w:name w:val="ListLabel 24"/>
    <w:qFormat/>
    <w:rsid w:val="003524AB"/>
    <w:rPr>
      <w:rFonts w:cs="Times New Roman"/>
    </w:rPr>
  </w:style>
  <w:style w:type="character" w:customStyle="1" w:styleId="ListLabel25">
    <w:name w:val="ListLabel 25"/>
    <w:qFormat/>
    <w:rsid w:val="003524AB"/>
    <w:rPr>
      <w:rFonts w:cs="Times New Roman"/>
    </w:rPr>
  </w:style>
  <w:style w:type="character" w:customStyle="1" w:styleId="ListLabel26">
    <w:name w:val="ListLabel 26"/>
    <w:qFormat/>
    <w:rsid w:val="003524AB"/>
    <w:rPr>
      <w:rFonts w:cs="Times New Roman"/>
    </w:rPr>
  </w:style>
  <w:style w:type="character" w:customStyle="1" w:styleId="ListLabel27">
    <w:name w:val="ListLabel 27"/>
    <w:qFormat/>
    <w:rsid w:val="003524AB"/>
    <w:rPr>
      <w:rFonts w:cs="Times New Roman"/>
    </w:rPr>
  </w:style>
  <w:style w:type="character" w:customStyle="1" w:styleId="ListLabel28">
    <w:name w:val="ListLabel 28"/>
    <w:qFormat/>
    <w:rsid w:val="003524AB"/>
    <w:rPr>
      <w:rFonts w:cs="Times New Roman"/>
    </w:rPr>
  </w:style>
  <w:style w:type="character" w:customStyle="1" w:styleId="ListLabel29">
    <w:name w:val="ListLabel 29"/>
    <w:qFormat/>
    <w:rsid w:val="003524AB"/>
    <w:rPr>
      <w:rFonts w:cs="Times New Roman"/>
    </w:rPr>
  </w:style>
  <w:style w:type="character" w:customStyle="1" w:styleId="ListLabel30">
    <w:name w:val="ListLabel 30"/>
    <w:qFormat/>
    <w:rsid w:val="003524AB"/>
    <w:rPr>
      <w:rFonts w:cs="Times New Roman"/>
    </w:rPr>
  </w:style>
  <w:style w:type="character" w:customStyle="1" w:styleId="ListLabel31">
    <w:name w:val="ListLabel 31"/>
    <w:qFormat/>
    <w:rsid w:val="003524AB"/>
    <w:rPr>
      <w:rFonts w:cs="Times New Roman"/>
    </w:rPr>
  </w:style>
  <w:style w:type="character" w:customStyle="1" w:styleId="ListLabel32">
    <w:name w:val="ListLabel 32"/>
    <w:qFormat/>
    <w:rsid w:val="003524AB"/>
    <w:rPr>
      <w:rFonts w:cs="Times New Roman"/>
    </w:rPr>
  </w:style>
  <w:style w:type="character" w:customStyle="1" w:styleId="ListLabel33">
    <w:name w:val="ListLabel 33"/>
    <w:qFormat/>
    <w:rsid w:val="003524AB"/>
    <w:rPr>
      <w:rFonts w:cs="Times New Roman"/>
    </w:rPr>
  </w:style>
  <w:style w:type="character" w:customStyle="1" w:styleId="ListLabel34">
    <w:name w:val="ListLabel 34"/>
    <w:qFormat/>
    <w:rsid w:val="003524AB"/>
    <w:rPr>
      <w:rFonts w:cs="Times New Roman"/>
    </w:rPr>
  </w:style>
  <w:style w:type="character" w:customStyle="1" w:styleId="ListLabel35">
    <w:name w:val="ListLabel 35"/>
    <w:qFormat/>
    <w:rsid w:val="003524AB"/>
    <w:rPr>
      <w:rFonts w:cs="Times New Roman"/>
    </w:rPr>
  </w:style>
  <w:style w:type="character" w:customStyle="1" w:styleId="ListLabel36">
    <w:name w:val="ListLabel 36"/>
    <w:qFormat/>
    <w:rsid w:val="003524AB"/>
    <w:rPr>
      <w:rFonts w:cs="Times New Roman"/>
    </w:rPr>
  </w:style>
  <w:style w:type="character" w:customStyle="1" w:styleId="ListLabel37">
    <w:name w:val="ListLabel 37"/>
    <w:qFormat/>
    <w:rsid w:val="003524AB"/>
    <w:rPr>
      <w:rFonts w:cs="Times New Roman"/>
    </w:rPr>
  </w:style>
  <w:style w:type="character" w:customStyle="1" w:styleId="ListLabel38">
    <w:name w:val="ListLabel 3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2">
    <w:name w:val="ListLabel 42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3">
    <w:name w:val="ListLabel 4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4">
    <w:name w:val="ListLabel 44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5">
    <w:name w:val="ListLabel 45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6">
    <w:name w:val="ListLabel 46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7">
    <w:name w:val="ListLabel 47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8">
    <w:name w:val="ListLabel 4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49">
    <w:name w:val="ListLabel 4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0">
    <w:name w:val="ListLabel 5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1">
    <w:name w:val="ListLabel 51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2">
    <w:name w:val="ListLabel 52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3">
    <w:name w:val="ListLabel 5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4">
    <w:name w:val="ListLabel 54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5">
    <w:name w:val="ListLabel 55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6">
    <w:name w:val="ListLabel 56"/>
    <w:qFormat/>
    <w:rsid w:val="003524AB"/>
    <w:rPr>
      <w:rFonts w:eastAsia="Times New Roman"/>
      <w:color w:val="000000"/>
    </w:rPr>
  </w:style>
  <w:style w:type="character" w:customStyle="1" w:styleId="ListLabel57">
    <w:name w:val="ListLabel 57"/>
    <w:qFormat/>
    <w:rsid w:val="003524AB"/>
    <w:rPr>
      <w:rFonts w:ascii="Times New Roman" w:hAnsi="Times New Roman"/>
      <w:color w:val="000000"/>
      <w:spacing w:val="0"/>
      <w:w w:val="100"/>
      <w:sz w:val="28"/>
      <w:szCs w:val="28"/>
      <w:u w:val="none"/>
    </w:rPr>
  </w:style>
  <w:style w:type="character" w:customStyle="1" w:styleId="ListLabel58">
    <w:name w:val="ListLabel 5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59">
    <w:name w:val="ListLabel 5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0">
    <w:name w:val="ListLabel 6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1">
    <w:name w:val="ListLabel 61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2">
    <w:name w:val="ListLabel 62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3">
    <w:name w:val="ListLabel 6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4">
    <w:name w:val="ListLabel 64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5">
    <w:name w:val="ListLabel 65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66">
    <w:name w:val="ListLabel 66"/>
    <w:qFormat/>
    <w:rsid w:val="003524AB"/>
    <w:rPr>
      <w:rFonts w:ascii="Times New Roman" w:hAnsi="Times New Roman" w:cs="Times New Roman"/>
      <w:sz w:val="28"/>
    </w:rPr>
  </w:style>
  <w:style w:type="character" w:customStyle="1" w:styleId="ListLabel67">
    <w:name w:val="ListLabel 67"/>
    <w:qFormat/>
    <w:rsid w:val="003524AB"/>
    <w:rPr>
      <w:rFonts w:cs="Times New Roman"/>
    </w:rPr>
  </w:style>
  <w:style w:type="character" w:customStyle="1" w:styleId="ListLabel68">
    <w:name w:val="ListLabel 68"/>
    <w:qFormat/>
    <w:rsid w:val="003524AB"/>
    <w:rPr>
      <w:rFonts w:cs="Times New Roman"/>
    </w:rPr>
  </w:style>
  <w:style w:type="character" w:customStyle="1" w:styleId="ListLabel69">
    <w:name w:val="ListLabel 69"/>
    <w:qFormat/>
    <w:rsid w:val="003524AB"/>
    <w:rPr>
      <w:rFonts w:cs="Times New Roman"/>
    </w:rPr>
  </w:style>
  <w:style w:type="character" w:customStyle="1" w:styleId="ListLabel70">
    <w:name w:val="ListLabel 70"/>
    <w:qFormat/>
    <w:rsid w:val="003524AB"/>
    <w:rPr>
      <w:rFonts w:cs="Times New Roman"/>
    </w:rPr>
  </w:style>
  <w:style w:type="character" w:customStyle="1" w:styleId="ListLabel71">
    <w:name w:val="ListLabel 71"/>
    <w:qFormat/>
    <w:rsid w:val="003524AB"/>
    <w:rPr>
      <w:rFonts w:cs="Times New Roman"/>
    </w:rPr>
  </w:style>
  <w:style w:type="character" w:customStyle="1" w:styleId="ListLabel72">
    <w:name w:val="ListLabel 72"/>
    <w:qFormat/>
    <w:rsid w:val="003524AB"/>
    <w:rPr>
      <w:rFonts w:cs="Times New Roman"/>
    </w:rPr>
  </w:style>
  <w:style w:type="character" w:customStyle="1" w:styleId="ListLabel73">
    <w:name w:val="ListLabel 73"/>
    <w:qFormat/>
    <w:rsid w:val="003524AB"/>
    <w:rPr>
      <w:rFonts w:cs="Times New Roman"/>
    </w:rPr>
  </w:style>
  <w:style w:type="character" w:customStyle="1" w:styleId="ListLabel74">
    <w:name w:val="ListLabel 74"/>
    <w:qFormat/>
    <w:rsid w:val="003524AB"/>
    <w:rPr>
      <w:rFonts w:cs="Times New Roman"/>
    </w:rPr>
  </w:style>
  <w:style w:type="character" w:customStyle="1" w:styleId="apple-converted-space">
    <w:name w:val="apple-converted-space"/>
    <w:basedOn w:val="a0"/>
    <w:qFormat/>
    <w:rsid w:val="003524AB"/>
  </w:style>
  <w:style w:type="character" w:customStyle="1" w:styleId="ListLabel75">
    <w:name w:val="ListLabel 75"/>
    <w:qFormat/>
    <w:rsid w:val="003524AB"/>
    <w:rPr>
      <w:rFonts w:ascii="Times New Roman" w:hAnsi="Times New Roman"/>
      <w:color w:val="000000"/>
      <w:spacing w:val="0"/>
      <w:w w:val="100"/>
      <w:sz w:val="28"/>
      <w:szCs w:val="28"/>
      <w:u w:val="none"/>
    </w:rPr>
  </w:style>
  <w:style w:type="character" w:customStyle="1" w:styleId="ListLabel76">
    <w:name w:val="ListLabel 76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77">
    <w:name w:val="ListLabel 77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78">
    <w:name w:val="ListLabel 78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79">
    <w:name w:val="ListLabel 79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0">
    <w:name w:val="ListLabel 80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1">
    <w:name w:val="ListLabel 81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2">
    <w:name w:val="ListLabel 82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3">
    <w:name w:val="ListLabel 83"/>
    <w:qFormat/>
    <w:rsid w:val="003524AB"/>
    <w:rPr>
      <w:color w:val="000000"/>
      <w:spacing w:val="0"/>
      <w:w w:val="100"/>
      <w:sz w:val="28"/>
      <w:szCs w:val="28"/>
      <w:u w:val="none"/>
    </w:rPr>
  </w:style>
  <w:style w:type="character" w:customStyle="1" w:styleId="ListLabel84">
    <w:name w:val="ListLabel 84"/>
    <w:qFormat/>
    <w:rsid w:val="003524AB"/>
    <w:rPr>
      <w:rFonts w:ascii="Times New Roman" w:hAnsi="Times New Roman" w:cs="Times New Roman"/>
      <w:sz w:val="28"/>
    </w:rPr>
  </w:style>
  <w:style w:type="character" w:customStyle="1" w:styleId="ListLabel85">
    <w:name w:val="ListLabel 85"/>
    <w:qFormat/>
    <w:rsid w:val="003524AB"/>
    <w:rPr>
      <w:rFonts w:cs="Times New Roman"/>
    </w:rPr>
  </w:style>
  <w:style w:type="character" w:customStyle="1" w:styleId="ListLabel86">
    <w:name w:val="ListLabel 86"/>
    <w:qFormat/>
    <w:rsid w:val="003524AB"/>
    <w:rPr>
      <w:rFonts w:cs="Times New Roman"/>
    </w:rPr>
  </w:style>
  <w:style w:type="character" w:customStyle="1" w:styleId="ListLabel87">
    <w:name w:val="ListLabel 87"/>
    <w:qFormat/>
    <w:rsid w:val="003524AB"/>
    <w:rPr>
      <w:rFonts w:cs="Times New Roman"/>
    </w:rPr>
  </w:style>
  <w:style w:type="character" w:customStyle="1" w:styleId="ListLabel88">
    <w:name w:val="ListLabel 88"/>
    <w:qFormat/>
    <w:rsid w:val="003524AB"/>
    <w:rPr>
      <w:rFonts w:cs="Times New Roman"/>
    </w:rPr>
  </w:style>
  <w:style w:type="character" w:customStyle="1" w:styleId="ListLabel89">
    <w:name w:val="ListLabel 89"/>
    <w:qFormat/>
    <w:rsid w:val="003524AB"/>
    <w:rPr>
      <w:rFonts w:cs="Times New Roman"/>
    </w:rPr>
  </w:style>
  <w:style w:type="character" w:customStyle="1" w:styleId="ListLabel90">
    <w:name w:val="ListLabel 90"/>
    <w:qFormat/>
    <w:rsid w:val="003524AB"/>
    <w:rPr>
      <w:rFonts w:cs="Times New Roman"/>
    </w:rPr>
  </w:style>
  <w:style w:type="character" w:customStyle="1" w:styleId="ListLabel91">
    <w:name w:val="ListLabel 91"/>
    <w:qFormat/>
    <w:rsid w:val="003524AB"/>
    <w:rPr>
      <w:rFonts w:cs="Times New Roman"/>
    </w:rPr>
  </w:style>
  <w:style w:type="character" w:customStyle="1" w:styleId="ListLabel92">
    <w:name w:val="ListLabel 92"/>
    <w:qFormat/>
    <w:rsid w:val="003524AB"/>
    <w:rPr>
      <w:rFonts w:cs="Times New Roman"/>
    </w:rPr>
  </w:style>
  <w:style w:type="character" w:customStyle="1" w:styleId="ListLabel93">
    <w:name w:val="ListLabel 93"/>
    <w:qFormat/>
    <w:rsid w:val="003524AB"/>
    <w:rPr>
      <w:rFonts w:cs="Courier New"/>
    </w:rPr>
  </w:style>
  <w:style w:type="character" w:customStyle="1" w:styleId="ListLabel94">
    <w:name w:val="ListLabel 94"/>
    <w:qFormat/>
    <w:rsid w:val="003524AB"/>
    <w:rPr>
      <w:rFonts w:cs="Courier New"/>
    </w:rPr>
  </w:style>
  <w:style w:type="character" w:customStyle="1" w:styleId="ListLabel95">
    <w:name w:val="ListLabel 95"/>
    <w:qFormat/>
    <w:rsid w:val="003524AB"/>
    <w:rPr>
      <w:rFonts w:cs="Courier New"/>
    </w:rPr>
  </w:style>
  <w:style w:type="character" w:customStyle="1" w:styleId="ListLabel96">
    <w:name w:val="ListLabel 96"/>
    <w:qFormat/>
    <w:rsid w:val="003524AB"/>
    <w:rPr>
      <w:rFonts w:cs="Courier New"/>
    </w:rPr>
  </w:style>
  <w:style w:type="character" w:customStyle="1" w:styleId="ListLabel97">
    <w:name w:val="ListLabel 97"/>
    <w:qFormat/>
    <w:rsid w:val="003524AB"/>
    <w:rPr>
      <w:rFonts w:cs="Courier New"/>
    </w:rPr>
  </w:style>
  <w:style w:type="character" w:customStyle="1" w:styleId="ListLabel98">
    <w:name w:val="ListLabel 98"/>
    <w:qFormat/>
    <w:rsid w:val="003524AB"/>
    <w:rPr>
      <w:rFonts w:cs="Courier New"/>
    </w:rPr>
  </w:style>
  <w:style w:type="paragraph" w:customStyle="1" w:styleId="af">
    <w:name w:val="Заголовок"/>
    <w:basedOn w:val="a"/>
    <w:next w:val="a7"/>
    <w:qFormat/>
    <w:rsid w:val="003524AB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0">
    <w:name w:val="Указатель1"/>
    <w:basedOn w:val="a"/>
    <w:qFormat/>
    <w:rsid w:val="003524AB"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rsid w:val="003524AB"/>
    <w:pPr>
      <w:ind w:left="720"/>
      <w:contextualSpacing/>
    </w:pPr>
  </w:style>
  <w:style w:type="paragraph" w:customStyle="1" w:styleId="af1">
    <w:name w:val="Нормальный (таблица)"/>
    <w:basedOn w:val="a"/>
    <w:uiPriority w:val="99"/>
    <w:qFormat/>
    <w:rsid w:val="003524AB"/>
    <w:pPr>
      <w:widowControl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uiPriority w:val="99"/>
    <w:qFormat/>
    <w:rsid w:val="003524AB"/>
    <w:pPr>
      <w:widowControl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Рецензия1"/>
    <w:uiPriority w:val="99"/>
    <w:semiHidden/>
    <w:qFormat/>
    <w:rsid w:val="003524AB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A23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paragraph" w:customStyle="1" w:styleId="ConsPlusTitle">
    <w:name w:val="ConsPlusTitle"/>
    <w:rsid w:val="00A23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2"/>
    </w:rPr>
  </w:style>
  <w:style w:type="paragraph" w:customStyle="1" w:styleId="12">
    <w:name w:val="Абзац списка1"/>
    <w:basedOn w:val="a"/>
    <w:rsid w:val="00AA20B3"/>
    <w:pPr>
      <w:spacing w:after="200" w:line="276" w:lineRule="auto"/>
      <w:ind w:left="720"/>
    </w:pPr>
    <w:rPr>
      <w:rFonts w:cs="Times New Roman"/>
      <w:color w:val="auto"/>
      <w:lang w:eastAsia="ru-RU"/>
    </w:rPr>
  </w:style>
  <w:style w:type="paragraph" w:styleId="af3">
    <w:name w:val="No Spacing"/>
    <w:uiPriority w:val="99"/>
    <w:unhideWhenUsed/>
    <w:rsid w:val="00824A36"/>
    <w:pPr>
      <w:spacing w:after="0" w:line="240" w:lineRule="auto"/>
    </w:pPr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C16DC-7993-4BA5-8AB1-69BD6194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3878</Words>
  <Characters>22107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25934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Иванова Юлия Павловна</cp:lastModifiedBy>
  <cp:revision>5</cp:revision>
  <cp:lastPrinted>2020-01-31T11:21:00Z</cp:lastPrinted>
  <dcterms:created xsi:type="dcterms:W3CDTF">2020-01-31T11:21:00Z</dcterms:created>
  <dcterms:modified xsi:type="dcterms:W3CDTF">2020-02-04T14:13:00Z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1049-11.2.0.8934</vt:lpwstr>
  </property>
</Properties>
</file>